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44936" w14:textId="4B07633B" w:rsidR="004A0CA7" w:rsidRPr="00365368" w:rsidRDefault="00F5679B" w:rsidP="00F5679B">
      <w:pPr>
        <w:pStyle w:val="Brezrazmikov"/>
        <w:rPr>
          <w:sz w:val="28"/>
          <w:szCs w:val="28"/>
        </w:rPr>
      </w:pPr>
      <w:r w:rsidRPr="00D27839">
        <w:rPr>
          <w:sz w:val="40"/>
          <w:szCs w:val="40"/>
        </w:rPr>
        <w:t>Predstavitev Powerpointa Festival Udin boršt 2020</w:t>
      </w:r>
      <w:r w:rsidR="00365368">
        <w:rPr>
          <w:sz w:val="40"/>
          <w:szCs w:val="40"/>
        </w:rPr>
        <w:br/>
      </w:r>
      <w:r w:rsidR="00365368" w:rsidRPr="00365368">
        <w:rPr>
          <w:sz w:val="28"/>
          <w:szCs w:val="28"/>
        </w:rPr>
        <w:t xml:space="preserve">Kako predstaviti Power point (kliknite </w:t>
      </w:r>
      <w:hyperlink r:id="rId8" w:tgtFrame="_blank" w:history="1">
        <w:r w:rsidR="00365368" w:rsidRPr="00365368">
          <w:rPr>
            <w:rStyle w:val="Hiperpovezava"/>
            <w:sz w:val="28"/>
            <w:szCs w:val="28"/>
          </w:rPr>
          <w:t>tukaj</w:t>
        </w:r>
      </w:hyperlink>
      <w:r w:rsidR="00365368" w:rsidRPr="00365368">
        <w:rPr>
          <w:sz w:val="28"/>
          <w:szCs w:val="28"/>
        </w:rPr>
        <w:t>)</w:t>
      </w:r>
    </w:p>
    <w:p w14:paraId="728D4C10" w14:textId="299C9311" w:rsidR="00F5679B" w:rsidRPr="00D27839" w:rsidRDefault="00F5679B" w:rsidP="00F5679B">
      <w:pPr>
        <w:pStyle w:val="Brezrazmikov"/>
        <w:rPr>
          <w:sz w:val="36"/>
          <w:szCs w:val="36"/>
        </w:rPr>
      </w:pPr>
    </w:p>
    <w:p w14:paraId="76C2C931" w14:textId="07E99A4D" w:rsidR="00F5679B" w:rsidRPr="00F5679B" w:rsidRDefault="00F5679B" w:rsidP="00F5679B">
      <w:pPr>
        <w:pStyle w:val="Brezrazmikov"/>
        <w:rPr>
          <w:b/>
          <w:bCs/>
        </w:rPr>
      </w:pPr>
      <w:r w:rsidRPr="00F5679B">
        <w:rPr>
          <w:b/>
          <w:bCs/>
        </w:rPr>
        <w:t>1. diapozitiv</w:t>
      </w:r>
    </w:p>
    <w:p w14:paraId="781860AA" w14:textId="77777777" w:rsidR="00F5679B" w:rsidRDefault="00F5679B" w:rsidP="00F5679B">
      <w:pPr>
        <w:pStyle w:val="Brezrazmikov"/>
      </w:pPr>
    </w:p>
    <w:p w14:paraId="2D327815" w14:textId="13EDECA8" w:rsidR="00F5679B" w:rsidRDefault="00F5679B" w:rsidP="00F5679B">
      <w:pPr>
        <w:pStyle w:val="Brezrazmikov"/>
      </w:pPr>
      <w:r>
        <w:t>Pozdravljeni, moje ime je Klara Slatnar. S projektnim sodelavcem Lukom Zazvonilom vam bova predstavila projekt: Festival Udin boršt 2020.</w:t>
      </w:r>
    </w:p>
    <w:p w14:paraId="162911F8" w14:textId="40A30C4B" w:rsidR="00F5679B" w:rsidRDefault="00F5679B" w:rsidP="00F5679B">
      <w:pPr>
        <w:pStyle w:val="Brezrazmikov"/>
      </w:pPr>
    </w:p>
    <w:p w14:paraId="4A1B71BC" w14:textId="46578B76" w:rsidR="00F5679B" w:rsidRPr="00F5679B" w:rsidRDefault="00F5679B" w:rsidP="00F5679B">
      <w:pPr>
        <w:pStyle w:val="Brezrazmikov"/>
        <w:rPr>
          <w:b/>
          <w:bCs/>
        </w:rPr>
      </w:pPr>
      <w:r w:rsidRPr="00F5679B">
        <w:rPr>
          <w:b/>
          <w:bCs/>
        </w:rPr>
        <w:t>2. diapozitiv</w:t>
      </w:r>
      <w:r>
        <w:rPr>
          <w:b/>
          <w:bCs/>
        </w:rPr>
        <w:t xml:space="preserve"> (Klara Slatnar)</w:t>
      </w:r>
    </w:p>
    <w:p w14:paraId="53CFB51D" w14:textId="62640761" w:rsidR="00F5679B" w:rsidRDefault="00F5679B" w:rsidP="00F5679B">
      <w:pPr>
        <w:pStyle w:val="Brezrazmikov"/>
      </w:pPr>
    </w:p>
    <w:p w14:paraId="327BF905" w14:textId="6138A73C" w:rsidR="00F5679B" w:rsidRPr="00F5679B" w:rsidRDefault="00F5679B" w:rsidP="00F5679B">
      <w:pPr>
        <w:pStyle w:val="Brezrazmikov"/>
        <w:rPr>
          <w:u w:val="single"/>
        </w:rPr>
      </w:pPr>
      <w:r>
        <w:t>Najprej vam bova povedala nekaj osnovnih podatkov o Udin borštu. Gre za gozd, ki leži na 1.725 ha, v občinah Naklo, Tržič in Kranj. Obkroža</w:t>
      </w:r>
      <w:r w:rsidR="002A03F5">
        <w:t>jo</w:t>
      </w:r>
      <w:r>
        <w:t xml:space="preserve"> ga </w:t>
      </w:r>
      <w:r w:rsidR="002A03F5">
        <w:t>naslednje</w:t>
      </w:r>
      <w:r>
        <w:t xml:space="preserve"> vasi. Na jugu sta to Kokrica in Polica. Na vzhodu, če gremo iz severa proti jugu so Novaki, Golnik, Letenice, Tenetiše in Mlaka</w:t>
      </w:r>
      <w:r w:rsidR="002A03F5">
        <w:t>. Na zahodu, če zopet začnemo na severu so: Križe, Sebenje, Žigana vas, Zg. in Sp. Duplje, Strahinj in Naklo. Dviguje se kot terasa nad Ljubljansko kotlino. Je pa produkt 2 ledeniških rek: Save in Tržiške Bistrice v daljni preteklosti. V času topljenja ledenikov, posebno ledenika nad Tržičem, sta reki nosili prod in pesek, ki se je v zelo dolgi dobi sprejel v konglomera</w:t>
      </w:r>
      <w:r w:rsidR="002A03F5" w:rsidRPr="00DB4448">
        <w:t>t.</w:t>
      </w:r>
      <w:r w:rsidR="002A03F5" w:rsidRPr="002A03F5">
        <w:t xml:space="preserve"> Konglomerat </w:t>
      </w:r>
      <w:r w:rsidR="002A03F5">
        <w:t>predstavlja tudi prvo vrsto tal v Udin borštu, ki je po svoji naravi karbonatna</w:t>
      </w:r>
      <w:r w:rsidR="004F05A5">
        <w:t>.</w:t>
      </w:r>
      <w:r w:rsidR="002A03F5" w:rsidRPr="002A03F5">
        <w:t xml:space="preserve"> </w:t>
      </w:r>
      <w:r w:rsidR="004F05A5" w:rsidRPr="004F05A5">
        <w:t>Drugo vrsto tal pa predstavlja oligocenska glina oziroma zeleni lapor</w:t>
      </w:r>
      <w:r w:rsidR="004F05A5">
        <w:t>, ki je ostanek oligocenskega morja še za časov, ko je bila Slovenija v tropskem pasu. Treba je še poudariti, da je konglomerat prepusten za vodo, medtem ko zeleni lapor ni.</w:t>
      </w:r>
    </w:p>
    <w:p w14:paraId="60FBA29D" w14:textId="039ED728" w:rsidR="00F5679B" w:rsidRDefault="00F5679B" w:rsidP="00F5679B">
      <w:pPr>
        <w:pStyle w:val="Brezrazmikov"/>
      </w:pPr>
    </w:p>
    <w:p w14:paraId="7FB0C716" w14:textId="6D6D40A8" w:rsidR="00AF4D9F" w:rsidRPr="00AF4D9F" w:rsidRDefault="00AF4D9F" w:rsidP="00F5679B">
      <w:pPr>
        <w:pStyle w:val="Brezrazmikov"/>
        <w:rPr>
          <w:b/>
          <w:bCs/>
        </w:rPr>
      </w:pPr>
      <w:r w:rsidRPr="00AF4D9F">
        <w:rPr>
          <w:b/>
          <w:bCs/>
        </w:rPr>
        <w:t>3. diapozitiv (Luka Zadnikar)</w:t>
      </w:r>
    </w:p>
    <w:p w14:paraId="1356660B" w14:textId="749574F5" w:rsidR="00AF4D9F" w:rsidRDefault="00AF4D9F" w:rsidP="00F5679B">
      <w:pPr>
        <w:pStyle w:val="Brezrazmikov"/>
      </w:pPr>
    </w:p>
    <w:p w14:paraId="24B4C75A" w14:textId="4FEA6D72" w:rsidR="00AF4D9F" w:rsidRDefault="00AF4D9F" w:rsidP="00F5679B">
      <w:pPr>
        <w:pStyle w:val="Brezrazmikov"/>
      </w:pPr>
      <w:r>
        <w:t>Bomo kar nadaljevali s pripovedovanjem osnovnih dejstev o konglomeratnem krasu. V toku časa je padavinska voda, ki je prisotna v Udin borštu s svojo agresivnostjo prodrla v konglomerat in naprej pot našla pod zemljo.</w:t>
      </w:r>
      <w:r w:rsidR="00BD16F2">
        <w:t xml:space="preserve"> Pod zemljo je ustvarila kraške konglomeratne jame.</w:t>
      </w:r>
      <w:r w:rsidR="00BD16F2" w:rsidRPr="00BD16F2">
        <w:t xml:space="preserve"> N</w:t>
      </w:r>
      <w:r w:rsidR="00BD16F2">
        <w:t>a površju pa je ustvarila vrtače, greze in dihalnike</w:t>
      </w:r>
      <w:r w:rsidR="00896B8C">
        <w:t>. V stiku z zelenim laporjem pa je voda tekla po strugah potokov, hudournikov Na stičišču konglomerata in zelenega laporja so nastale zijalke, zatrepne in slepe doline</w:t>
      </w:r>
      <w:r w:rsidR="0013662B">
        <w:t>.</w:t>
      </w:r>
    </w:p>
    <w:p w14:paraId="1C57ED35" w14:textId="327FB818" w:rsidR="00AF4D9F" w:rsidRDefault="00AF4D9F" w:rsidP="00F5679B">
      <w:pPr>
        <w:pStyle w:val="Brezrazmikov"/>
      </w:pPr>
    </w:p>
    <w:p w14:paraId="68C644B6" w14:textId="1CC4D935" w:rsidR="005F4701" w:rsidRPr="005F4701" w:rsidRDefault="005F4701" w:rsidP="00F5679B">
      <w:pPr>
        <w:pStyle w:val="Brezrazmikov"/>
        <w:rPr>
          <w:b/>
          <w:bCs/>
        </w:rPr>
      </w:pPr>
      <w:r w:rsidRPr="005F4701">
        <w:rPr>
          <w:b/>
          <w:bCs/>
        </w:rPr>
        <w:t>4. diapozitiv (Klara Slatnar)</w:t>
      </w:r>
    </w:p>
    <w:p w14:paraId="46CD89B0" w14:textId="5628110F" w:rsidR="005F4701" w:rsidRDefault="005F4701" w:rsidP="00F5679B">
      <w:pPr>
        <w:pStyle w:val="Brezrazmikov"/>
      </w:pPr>
    </w:p>
    <w:p w14:paraId="5A234A68" w14:textId="49691C1C" w:rsidR="005F4701" w:rsidRDefault="006E71D4" w:rsidP="00F5679B">
      <w:pPr>
        <w:pStyle w:val="Brezrazmikov"/>
      </w:pPr>
      <w:r w:rsidRPr="006E71D4">
        <w:rPr>
          <w:rFonts w:cstheme="minorHAnsi"/>
          <w:noProof w:val="0"/>
          <w:color w:val="000000" w:themeColor="text1"/>
        </w:rPr>
        <w:t>Ker tla določajo kaj bo na njih raslo in če vemo, da so tla v Udin borštu sestavljena iz karbonatov (konglomerat, prod, pesek, laporna glina ...), imamo običajno listavce npr. združb</w:t>
      </w:r>
      <w:r>
        <w:rPr>
          <w:rFonts w:cstheme="minorHAnsi"/>
          <w:noProof w:val="0"/>
          <w:color w:val="000000" w:themeColor="text1"/>
        </w:rPr>
        <w:t>o</w:t>
      </w:r>
      <w:r w:rsidRPr="006E71D4">
        <w:rPr>
          <w:rFonts w:cstheme="minorHAnsi"/>
          <w:noProof w:val="0"/>
          <w:color w:val="000000" w:themeColor="text1"/>
        </w:rPr>
        <w:t xml:space="preserve"> bukve in gabra na tleh, ki so bogata s prstjo in niso preveč kisla</w:t>
      </w:r>
      <w:r w:rsidR="00DB4448">
        <w:rPr>
          <w:rFonts w:cstheme="minorHAnsi"/>
          <w:noProof w:val="0"/>
          <w:color w:val="000000" w:themeColor="text1"/>
        </w:rPr>
        <w:t>.</w:t>
      </w:r>
      <w:r w:rsidR="00285C70" w:rsidRPr="006E71D4">
        <w:rPr>
          <w:color w:val="000000" w:themeColor="text1"/>
        </w:rPr>
        <w:t xml:space="preserve"> </w:t>
      </w:r>
      <w:r w:rsidR="00285C70">
        <w:t>Pod jelkami in smrekami pogosto raste zimzelenih mah. Rdeči bor raste na revnih in kislih tleh, potrebuje svetlobo, zato niso zaželeni listavci v njegovi bližini, ki odvzemajo svetlobo. Redkeje v Udin borštu naletimo na pravi kostanj, javor, trepetliko. Najredkeje pa vidimo jelšo, vrb</w:t>
      </w:r>
      <w:r w:rsidR="00DB4448">
        <w:t>o</w:t>
      </w:r>
      <w:r w:rsidR="00285C70">
        <w:t>, jesen, divj</w:t>
      </w:r>
      <w:r w:rsidR="00DB4448">
        <w:t>o</w:t>
      </w:r>
      <w:r w:rsidR="00285C70">
        <w:t xml:space="preserve"> češnj</w:t>
      </w:r>
      <w:r w:rsidR="00DB4448">
        <w:t>o</w:t>
      </w:r>
      <w:r w:rsidR="00285C70">
        <w:t>, maklen …</w:t>
      </w:r>
    </w:p>
    <w:p w14:paraId="050D3941" w14:textId="276FEFA8" w:rsidR="00D21BB8" w:rsidRDefault="00D21BB8" w:rsidP="00F5679B">
      <w:pPr>
        <w:pStyle w:val="Brezrazmikov"/>
      </w:pPr>
    </w:p>
    <w:p w14:paraId="0C49CCB0" w14:textId="4008AC12" w:rsidR="00A6205F" w:rsidRPr="00A6205F" w:rsidRDefault="00A6205F" w:rsidP="00F5679B">
      <w:pPr>
        <w:pStyle w:val="Brezrazmikov"/>
        <w:rPr>
          <w:b/>
          <w:bCs/>
        </w:rPr>
      </w:pPr>
      <w:r w:rsidRPr="00A6205F">
        <w:rPr>
          <w:b/>
          <w:bCs/>
        </w:rPr>
        <w:t>5. diapozitiv (Luka Zadnikar)</w:t>
      </w:r>
    </w:p>
    <w:p w14:paraId="27BDF4C0" w14:textId="3D6324CB" w:rsidR="00A6205F" w:rsidRDefault="00A6205F" w:rsidP="00F5679B">
      <w:pPr>
        <w:pStyle w:val="Brezrazmikov"/>
      </w:pPr>
    </w:p>
    <w:p w14:paraId="1F875EAF" w14:textId="38EF2E79" w:rsidR="00A6205F" w:rsidRDefault="00A6205F" w:rsidP="00A6205F">
      <w:pPr>
        <w:pStyle w:val="Brezrazmikov"/>
      </w:pPr>
      <w:r w:rsidRPr="00A6205F">
        <w:t xml:space="preserve">V </w:t>
      </w:r>
      <w:r>
        <w:t xml:space="preserve">Udinborštu pogosto srečamo tudi razno grmovje: </w:t>
      </w:r>
      <w:r w:rsidRPr="00A6205F">
        <w:t>lesko, črno in belo jelšo, bezeg, robinijo, nagnoj, čremso …</w:t>
      </w:r>
      <w:r>
        <w:t xml:space="preserve"> Morda je najbolj nezaželno bodičasto grmovje kot so npr. robide, ki rastejo pod listavci. </w:t>
      </w:r>
      <w:r w:rsidRPr="00A6205F">
        <w:t>Na tleh uspevajo tudi številne cvetlice: zvončki, teloh, vijolice …</w:t>
      </w:r>
      <w:r>
        <w:t xml:space="preserve"> </w:t>
      </w:r>
      <w:r w:rsidRPr="00A6205F">
        <w:t>Med živalmi v gozdu prevladuje srnad.</w:t>
      </w:r>
      <w:r>
        <w:t xml:space="preserve"> </w:t>
      </w:r>
      <w:r w:rsidRPr="00A6205F">
        <w:t xml:space="preserve">Opazimo lahko tudi lisice, razne ptice: sove, kanje, vrabce, race, deteljne, čaple … </w:t>
      </w:r>
    </w:p>
    <w:p w14:paraId="43DBE90F" w14:textId="5265C43F" w:rsidR="00AF4973" w:rsidRDefault="00AF4973" w:rsidP="00A6205F">
      <w:pPr>
        <w:pStyle w:val="Brezrazmikov"/>
      </w:pPr>
    </w:p>
    <w:p w14:paraId="630DC59B" w14:textId="117FF4B5" w:rsidR="00FD7A6A" w:rsidRPr="00A6205F" w:rsidRDefault="00FD7A6A" w:rsidP="00FD7A6A">
      <w:pPr>
        <w:pStyle w:val="Brezrazmikov"/>
        <w:rPr>
          <w:b/>
          <w:bCs/>
        </w:rPr>
      </w:pPr>
      <w:r>
        <w:rPr>
          <w:b/>
          <w:bCs/>
        </w:rPr>
        <w:t>6</w:t>
      </w:r>
      <w:r w:rsidRPr="00A6205F">
        <w:rPr>
          <w:b/>
          <w:bCs/>
        </w:rPr>
        <w:t>. diapozitiv (</w:t>
      </w:r>
      <w:r>
        <w:rPr>
          <w:b/>
          <w:bCs/>
        </w:rPr>
        <w:t>Klara Slatnar</w:t>
      </w:r>
      <w:r w:rsidRPr="00A6205F">
        <w:rPr>
          <w:b/>
          <w:bCs/>
        </w:rPr>
        <w:t>)</w:t>
      </w:r>
    </w:p>
    <w:p w14:paraId="266C14E5" w14:textId="77777777" w:rsidR="00AF4973" w:rsidRPr="00A6205F" w:rsidRDefault="00AF4973" w:rsidP="00A6205F">
      <w:pPr>
        <w:pStyle w:val="Brezrazmikov"/>
      </w:pPr>
    </w:p>
    <w:p w14:paraId="090F4B0C" w14:textId="7C3A6949" w:rsidR="00D21BB8" w:rsidRDefault="00FD7A6A" w:rsidP="00FD7A6A">
      <w:pPr>
        <w:pStyle w:val="Brezrazmikov"/>
      </w:pPr>
      <w:r w:rsidRPr="00FD7A6A">
        <w:t>V 19. stoletju so v Udin borštu bivali rokovnjači, ki so se skrivali pred vojaško službo.Hrano so dobili pri okoliških kmetih bodisi ko</w:t>
      </w:r>
      <w:r w:rsidR="00656A9A">
        <w:t>t</w:t>
      </w:r>
      <w:r w:rsidRPr="00FD7A6A">
        <w:t xml:space="preserve"> dar ali </w:t>
      </w:r>
      <w:r w:rsidR="00656A9A">
        <w:t>so jo vzeli</w:t>
      </w:r>
      <w:r w:rsidRPr="00FD7A6A">
        <w:t xml:space="preserve"> na silo in v gozdu.</w:t>
      </w:r>
      <w:r w:rsidR="00340C06">
        <w:t xml:space="preserve"> </w:t>
      </w:r>
      <w:r w:rsidRPr="00FD7A6A">
        <w:t xml:space="preserve">Dupljanski župnik Jože Bohinec </w:t>
      </w:r>
      <w:r w:rsidRPr="00FD7A6A">
        <w:lastRenderedPageBreak/>
        <w:t xml:space="preserve">(1864–1919) je napisal knjigo o dupljanskih rokovnjačih na osnovi pripovedovanja in po domišljiji. Knjiga nosi naslov: Pod krivo jelko Prvi izid v knjižni obliki </w:t>
      </w:r>
      <w:r w:rsidR="00CF1481">
        <w:t xml:space="preserve">je bil </w:t>
      </w:r>
      <w:r w:rsidRPr="00FD7A6A">
        <w:t>leta 1923.</w:t>
      </w:r>
    </w:p>
    <w:p w14:paraId="3ACA88CA" w14:textId="06EE9097" w:rsidR="00BF5261" w:rsidRDefault="00BF5261" w:rsidP="00FD7A6A">
      <w:pPr>
        <w:pStyle w:val="Brezrazmikov"/>
      </w:pPr>
    </w:p>
    <w:p w14:paraId="092DB738" w14:textId="4E9E1A12" w:rsidR="00BF5261" w:rsidRPr="00BF5261" w:rsidRDefault="00BF5261" w:rsidP="00FD7A6A">
      <w:pPr>
        <w:pStyle w:val="Brezrazmikov"/>
        <w:rPr>
          <w:b/>
          <w:bCs/>
        </w:rPr>
      </w:pPr>
      <w:r w:rsidRPr="00BF5261">
        <w:rPr>
          <w:b/>
          <w:bCs/>
        </w:rPr>
        <w:t>7</w:t>
      </w:r>
      <w:r w:rsidR="007F71B9">
        <w:rPr>
          <w:b/>
          <w:bCs/>
        </w:rPr>
        <w:t>.</w:t>
      </w:r>
      <w:r w:rsidRPr="00BF5261">
        <w:rPr>
          <w:b/>
          <w:bCs/>
        </w:rPr>
        <w:t xml:space="preserve"> diapozitiv (Luka Zadnikar)</w:t>
      </w:r>
    </w:p>
    <w:p w14:paraId="167F001F" w14:textId="21346D1F" w:rsidR="00BF5261" w:rsidRDefault="00BF5261" w:rsidP="00FD7A6A">
      <w:pPr>
        <w:pStyle w:val="Brezrazmikov"/>
      </w:pPr>
    </w:p>
    <w:p w14:paraId="5A9F74D3" w14:textId="3628B8A8" w:rsidR="00BF5261" w:rsidRPr="00BF5261" w:rsidRDefault="00BF5261" w:rsidP="00BF5261">
      <w:pPr>
        <w:pStyle w:val="Brezrazmikov"/>
      </w:pPr>
      <w:r w:rsidRPr="00BF5261">
        <w:t>TD Pod krivo jelko iz Sp. Dupelj</w:t>
      </w:r>
      <w:r>
        <w:t xml:space="preserve"> organizira naslednje turistične prireditve:</w:t>
      </w:r>
    </w:p>
    <w:p w14:paraId="32519E4A" w14:textId="271F8B6D" w:rsidR="00BF5261" w:rsidRPr="00DB4448" w:rsidRDefault="00BF5261" w:rsidP="00BF5261">
      <w:pPr>
        <w:pStyle w:val="Brezrazmikov"/>
        <w:numPr>
          <w:ilvl w:val="0"/>
          <w:numId w:val="1"/>
        </w:numPr>
      </w:pPr>
      <w:r w:rsidRPr="00DB4448">
        <w:t>Finfranje pod Krivo jelko</w:t>
      </w:r>
      <w:r w:rsidR="00016644" w:rsidRPr="00DB4448">
        <w:t xml:space="preserve"> </w:t>
      </w:r>
    </w:p>
    <w:p w14:paraId="00325C58" w14:textId="77777777" w:rsidR="00BF5261" w:rsidRPr="00DB4448" w:rsidRDefault="00BF5261" w:rsidP="00BF5261">
      <w:pPr>
        <w:pStyle w:val="Brezrazmikov"/>
        <w:numPr>
          <w:ilvl w:val="0"/>
          <w:numId w:val="1"/>
        </w:numPr>
      </w:pPr>
      <w:r w:rsidRPr="00DB4448">
        <w:t>Rokovnjaški tek</w:t>
      </w:r>
    </w:p>
    <w:p w14:paraId="270D5F2E" w14:textId="5FC92871" w:rsidR="00BF5261" w:rsidRPr="00DB4448" w:rsidRDefault="00BF5261" w:rsidP="00BF5261">
      <w:pPr>
        <w:pStyle w:val="Brezrazmikov"/>
        <w:numPr>
          <w:ilvl w:val="0"/>
          <w:numId w:val="1"/>
        </w:numPr>
      </w:pPr>
      <w:r w:rsidRPr="00DB4448">
        <w:t>Nočni pohod do krive jelke</w:t>
      </w:r>
      <w:r w:rsidR="00656A9A">
        <w:t>, ki se odvija</w:t>
      </w:r>
      <w:r w:rsidRPr="00DB4448">
        <w:t xml:space="preserve"> po Novem letu</w:t>
      </w:r>
    </w:p>
    <w:p w14:paraId="09388A95" w14:textId="046CDA12" w:rsidR="00BF5261" w:rsidRDefault="00BF5261" w:rsidP="00BF5261">
      <w:pPr>
        <w:pStyle w:val="Brezrazmikov"/>
      </w:pPr>
    </w:p>
    <w:p w14:paraId="10AF8FF6" w14:textId="1FE17C81" w:rsidR="00656A9A" w:rsidRPr="00DB4448" w:rsidRDefault="00656A9A" w:rsidP="00656A9A">
      <w:pPr>
        <w:pStyle w:val="Brezrazmikov"/>
      </w:pPr>
      <w:r>
        <w:t xml:space="preserve">Poleg tega pa so opisali, označili in reklamirali pohodniško pot: Kriva jelka. Uredili so tudi </w:t>
      </w:r>
      <w:r w:rsidRPr="00DB4448">
        <w:t>prostor pri Krivi jelki</w:t>
      </w:r>
      <w:r>
        <w:t>. N</w:t>
      </w:r>
      <w:r w:rsidRPr="00DB4448">
        <w:t>ekoč je bil tam rokovnjaški tabor.</w:t>
      </w:r>
    </w:p>
    <w:p w14:paraId="21A47DBA" w14:textId="3E7801E4" w:rsidR="00656A9A" w:rsidRDefault="00656A9A" w:rsidP="00BF5261">
      <w:pPr>
        <w:pStyle w:val="Brezrazmikov"/>
      </w:pPr>
    </w:p>
    <w:p w14:paraId="1CED5FF2" w14:textId="77777777" w:rsidR="00656A9A" w:rsidRPr="00BF5261" w:rsidRDefault="00656A9A" w:rsidP="00BF5261">
      <w:pPr>
        <w:pStyle w:val="Brezrazmikov"/>
      </w:pPr>
    </w:p>
    <w:p w14:paraId="59291F43" w14:textId="7BEA8B9D" w:rsidR="00BF5261" w:rsidRPr="00BF5261" w:rsidRDefault="00BF5261" w:rsidP="00BF5261">
      <w:pPr>
        <w:pStyle w:val="Brezrazmikov"/>
      </w:pPr>
      <w:r w:rsidRPr="00BF5261">
        <w:t>Občina Naklo in Občina Tržič</w:t>
      </w:r>
      <w:r>
        <w:t xml:space="preserve"> sta trasirali oziroma zgradili:</w:t>
      </w:r>
    </w:p>
    <w:p w14:paraId="19A142D4" w14:textId="7B018AD0" w:rsidR="00BF5261" w:rsidRPr="00DB4448" w:rsidRDefault="00BF5261" w:rsidP="00BF5261">
      <w:pPr>
        <w:pStyle w:val="Brezrazmikov"/>
        <w:numPr>
          <w:ilvl w:val="0"/>
          <w:numId w:val="2"/>
        </w:numPr>
      </w:pPr>
      <w:r w:rsidRPr="00DB4448">
        <w:t>Pot po konglomeratnem krasu</w:t>
      </w:r>
    </w:p>
    <w:p w14:paraId="5A8D91A9" w14:textId="05373C3D" w:rsidR="00BF5261" w:rsidRPr="00DB4448" w:rsidRDefault="00BF5261" w:rsidP="00BF5261">
      <w:pPr>
        <w:pStyle w:val="Brezrazmikov"/>
        <w:numPr>
          <w:ilvl w:val="0"/>
          <w:numId w:val="2"/>
        </w:numPr>
      </w:pPr>
      <w:r w:rsidRPr="00DB4448">
        <w:t>Kožarice v bližini Krive jelke</w:t>
      </w:r>
    </w:p>
    <w:p w14:paraId="0419E7A6" w14:textId="77777777" w:rsidR="00BF5261" w:rsidRPr="00BF5261" w:rsidRDefault="00BF5261" w:rsidP="00BF5261">
      <w:pPr>
        <w:pStyle w:val="Brezrazmikov"/>
      </w:pPr>
    </w:p>
    <w:p w14:paraId="1F38E7C6" w14:textId="1E92B809" w:rsidR="008D481D" w:rsidRPr="008D481D" w:rsidRDefault="00BF5261" w:rsidP="008D481D">
      <w:pPr>
        <w:pStyle w:val="Brezrazmikov"/>
      </w:pPr>
      <w:r w:rsidRPr="00BF5261">
        <w:t xml:space="preserve">Ljudje </w:t>
      </w:r>
      <w:r>
        <w:t xml:space="preserve">vsakodnevno </w:t>
      </w:r>
      <w:r w:rsidRPr="00BF5261">
        <w:t>hodijo, kolesarijo in tečejo po Udin borštu.</w:t>
      </w:r>
      <w:r w:rsidR="00C266ED">
        <w:t xml:space="preserve"> </w:t>
      </w:r>
      <w:r w:rsidR="008D481D" w:rsidRPr="008D481D">
        <w:t>Arneževa luknja kot konglomeratna kraška jama pa je zanimiva za jamarje iz celega sveta.</w:t>
      </w:r>
    </w:p>
    <w:p w14:paraId="284E2726" w14:textId="77777777" w:rsidR="008D481D" w:rsidRDefault="008D481D" w:rsidP="00BF5261">
      <w:pPr>
        <w:pStyle w:val="Brezrazmikov"/>
      </w:pPr>
    </w:p>
    <w:p w14:paraId="01FF8FC5" w14:textId="19A44956" w:rsidR="00016644" w:rsidRPr="00016644" w:rsidRDefault="00016644" w:rsidP="00BF5261">
      <w:pPr>
        <w:pStyle w:val="Brezrazmikov"/>
        <w:rPr>
          <w:b/>
          <w:bCs/>
        </w:rPr>
      </w:pPr>
      <w:r w:rsidRPr="00016644">
        <w:rPr>
          <w:b/>
          <w:bCs/>
        </w:rPr>
        <w:t>8</w:t>
      </w:r>
      <w:r w:rsidR="007F71B9">
        <w:rPr>
          <w:b/>
          <w:bCs/>
        </w:rPr>
        <w:t>.</w:t>
      </w:r>
      <w:r w:rsidRPr="00016644">
        <w:rPr>
          <w:b/>
          <w:bCs/>
        </w:rPr>
        <w:t xml:space="preserve"> dizapozitiv (Klara Slatnar)</w:t>
      </w:r>
    </w:p>
    <w:p w14:paraId="7EF51DCD" w14:textId="1C852D12" w:rsidR="00016644" w:rsidRDefault="00016644" w:rsidP="00BF5261">
      <w:pPr>
        <w:pStyle w:val="Brezrazmikov"/>
      </w:pPr>
    </w:p>
    <w:p w14:paraId="3C1EDF16" w14:textId="287DF97E" w:rsidR="00016644" w:rsidRDefault="00016644" w:rsidP="00016644">
      <w:pPr>
        <w:pStyle w:val="Brezrazmikov"/>
      </w:pPr>
      <w:r w:rsidRPr="00016644">
        <w:t>Udin boršt je bogat z lesom</w:t>
      </w:r>
      <w:r w:rsidR="00653F97">
        <w:t>.</w:t>
      </w:r>
      <w:r w:rsidRPr="00016644">
        <w:t xml:space="preserve"> </w:t>
      </w:r>
      <w:r w:rsidR="00653F97">
        <w:t xml:space="preserve">Les </w:t>
      </w:r>
      <w:r w:rsidRPr="00016644">
        <w:t>pomeni zaslužek prebivalcem vasem, ki ga obkrožajo.</w:t>
      </w:r>
      <w:r>
        <w:t xml:space="preserve"> </w:t>
      </w:r>
      <w:r w:rsidR="00653F97">
        <w:t>Poleg tega l</w:t>
      </w:r>
      <w:r w:rsidRPr="00016644">
        <w:t>judje v gozdu nabirajo borovnice, gobe, kostanj …</w:t>
      </w:r>
      <w:r>
        <w:t xml:space="preserve"> </w:t>
      </w:r>
      <w:r w:rsidRPr="00016644">
        <w:t>V bajarjih in potokih Udin boršta lahko lovimo tudi ribe.</w:t>
      </w:r>
      <w:r>
        <w:t xml:space="preserve"> </w:t>
      </w:r>
      <w:r w:rsidRPr="00016644">
        <w:t>Na tem območju je tudi Lovska družina Udenboršt</w:t>
      </w:r>
      <w:r>
        <w:t>.</w:t>
      </w:r>
    </w:p>
    <w:p w14:paraId="04F6FE9B" w14:textId="12922387" w:rsidR="00E342E6" w:rsidRDefault="00E342E6" w:rsidP="00016644">
      <w:pPr>
        <w:pStyle w:val="Brezrazmikov"/>
      </w:pPr>
    </w:p>
    <w:p w14:paraId="0B69B3C2" w14:textId="2D2C5ACE" w:rsidR="00E342E6" w:rsidRPr="00E342E6" w:rsidRDefault="00E342E6" w:rsidP="00016644">
      <w:pPr>
        <w:pStyle w:val="Brezrazmikov"/>
        <w:rPr>
          <w:b/>
          <w:bCs/>
        </w:rPr>
      </w:pPr>
      <w:r w:rsidRPr="00E342E6">
        <w:rPr>
          <w:b/>
          <w:bCs/>
        </w:rPr>
        <w:t>9</w:t>
      </w:r>
      <w:r w:rsidR="007F71B9">
        <w:rPr>
          <w:b/>
          <w:bCs/>
        </w:rPr>
        <w:t>.</w:t>
      </w:r>
      <w:r w:rsidRPr="00E342E6">
        <w:rPr>
          <w:b/>
          <w:bCs/>
        </w:rPr>
        <w:t xml:space="preserve"> diapozitiv (Luka Zadnikar)</w:t>
      </w:r>
    </w:p>
    <w:p w14:paraId="7A723A2E" w14:textId="0B2EE84E" w:rsidR="00E342E6" w:rsidRDefault="00E342E6" w:rsidP="00016644">
      <w:pPr>
        <w:pStyle w:val="Brezrazmikov"/>
      </w:pPr>
    </w:p>
    <w:p w14:paraId="13F2644C" w14:textId="6C632318" w:rsidR="00E342E6" w:rsidRPr="00E342E6" w:rsidRDefault="00AC0E59" w:rsidP="00E342E6">
      <w:pPr>
        <w:pStyle w:val="Brezrazmikov"/>
      </w:pPr>
      <w:r w:rsidRPr="00AC0E59">
        <w:t>Festival Udin boršt 2020 smo organizirali dijaki iz razreda APT, Srednje ekonomske, storitvene in gradbene šole. Od 1. 10. 2020 do 1. 12. 2020 s</w:t>
      </w:r>
      <w:r w:rsidR="00C266ED">
        <w:t>m</w:t>
      </w:r>
      <w:r w:rsidRPr="00AC0E59">
        <w:t xml:space="preserve">o </w:t>
      </w:r>
      <w:r w:rsidR="00653F97" w:rsidRPr="00AC0E59">
        <w:t>pri zasnovi projekta</w:t>
      </w:r>
      <w:r w:rsidR="00653F97" w:rsidRPr="00AC0E59">
        <w:t xml:space="preserve"> </w:t>
      </w:r>
      <w:r w:rsidRPr="00AC0E59">
        <w:t>sodelovali vsi dijaki. Namreč zapisali s</w:t>
      </w:r>
      <w:r w:rsidR="00C266ED">
        <w:t>m</w:t>
      </w:r>
      <w:r w:rsidRPr="00AC0E59">
        <w:t>o projektno zamisel, določili namen in cilje projekta, načrtovali aktivnosti v projektu</w:t>
      </w:r>
      <w:r w:rsidR="00653F97">
        <w:t xml:space="preserve"> in</w:t>
      </w:r>
      <w:r w:rsidRPr="00AC0E59">
        <w:t xml:space="preserve"> izdelali časovni in stroškovni načrt.</w:t>
      </w:r>
      <w:r w:rsidR="007F71B9">
        <w:t xml:space="preserve"> Od 1. 12. 2020 pa do 6. 5. 2020 pa sva projekt izvajala do konca tukaj prisotna, ki naju že poznate. </w:t>
      </w:r>
      <w:r w:rsidR="00E342E6" w:rsidRPr="00E342E6">
        <w:br/>
      </w:r>
    </w:p>
    <w:p w14:paraId="54FE8097" w14:textId="4C4DC952" w:rsidR="00E342E6" w:rsidRPr="00E342E6" w:rsidRDefault="00653F97" w:rsidP="00E342E6">
      <w:pPr>
        <w:pStyle w:val="Brezrazmikov"/>
      </w:pPr>
      <w:r>
        <w:t>V</w:t>
      </w:r>
      <w:r w:rsidR="00D31BC2" w:rsidRPr="00D31BC2">
        <w:t xml:space="preserve"> razredu APT smo pripravili naslednje turistične produkte v okviru Festivala Udin boršt 2020</w:t>
      </w:r>
      <w:r w:rsidR="007F71B9">
        <w:t>:</w:t>
      </w:r>
    </w:p>
    <w:p w14:paraId="4297F78C" w14:textId="5332D371" w:rsidR="00E342E6" w:rsidRPr="00E342E6" w:rsidRDefault="00E342E6" w:rsidP="00226143">
      <w:pPr>
        <w:pStyle w:val="Brezrazmikov"/>
        <w:numPr>
          <w:ilvl w:val="0"/>
          <w:numId w:val="3"/>
        </w:numPr>
      </w:pPr>
      <w:r w:rsidRPr="00E342E6">
        <w:t>Delavnic</w:t>
      </w:r>
      <w:r w:rsidR="00653F97">
        <w:t>i</w:t>
      </w:r>
      <w:r w:rsidRPr="00E342E6">
        <w:t>: Drevesa v Udin borštu</w:t>
      </w:r>
      <w:r w:rsidR="00653F97">
        <w:t xml:space="preserve"> in </w:t>
      </w:r>
      <w:r w:rsidR="00653F97" w:rsidRPr="00E342E6">
        <w:t>Konglomeratni kras Udin boršt</w:t>
      </w:r>
      <w:r w:rsidR="00653F97">
        <w:t>a</w:t>
      </w:r>
    </w:p>
    <w:p w14:paraId="227F9C98" w14:textId="77777777" w:rsidR="00653F97" w:rsidRPr="00E342E6" w:rsidRDefault="00653F97" w:rsidP="00653F97">
      <w:pPr>
        <w:pStyle w:val="Brezrazmikov"/>
        <w:numPr>
          <w:ilvl w:val="0"/>
          <w:numId w:val="3"/>
        </w:numPr>
      </w:pPr>
      <w:r w:rsidRPr="00E342E6">
        <w:t>Pohod po konglomeratnem krasu</w:t>
      </w:r>
    </w:p>
    <w:p w14:paraId="5B0095C4" w14:textId="500A23B2" w:rsidR="00E342E6" w:rsidRPr="00E342E6" w:rsidRDefault="00E342E6" w:rsidP="00226143">
      <w:pPr>
        <w:pStyle w:val="Brezrazmikov"/>
        <w:numPr>
          <w:ilvl w:val="0"/>
          <w:numId w:val="3"/>
        </w:numPr>
      </w:pPr>
      <w:r w:rsidRPr="00E342E6">
        <w:t xml:space="preserve">Ogled dreves </w:t>
      </w:r>
      <w:r w:rsidR="007F71B9">
        <w:t>na terasi Nacovke</w:t>
      </w:r>
    </w:p>
    <w:p w14:paraId="2192B9E6" w14:textId="4D801444" w:rsidR="00E342E6" w:rsidRDefault="00E342E6" w:rsidP="00226143">
      <w:pPr>
        <w:pStyle w:val="Brezrazmikov"/>
        <w:numPr>
          <w:ilvl w:val="0"/>
          <w:numId w:val="3"/>
        </w:numPr>
      </w:pPr>
      <w:r w:rsidRPr="00E342E6">
        <w:t>Kolesarjenje po Udin borštu</w:t>
      </w:r>
      <w:r w:rsidR="002520CD">
        <w:t>. Ta d</w:t>
      </w:r>
      <w:r w:rsidR="007F71B9">
        <w:t>ogodek nismo izvedli</w:t>
      </w:r>
      <w:r w:rsidR="002520CD">
        <w:t>!</w:t>
      </w:r>
    </w:p>
    <w:p w14:paraId="2917FF1C" w14:textId="77777777" w:rsidR="00D31BC2" w:rsidRDefault="00D31BC2" w:rsidP="00E342E6">
      <w:pPr>
        <w:pStyle w:val="Brezrazmikov"/>
      </w:pPr>
    </w:p>
    <w:p w14:paraId="36E36C05" w14:textId="551AFD85" w:rsidR="007F71B9" w:rsidRPr="007F71B9" w:rsidRDefault="007F71B9" w:rsidP="00E342E6">
      <w:pPr>
        <w:pStyle w:val="Brezrazmikov"/>
        <w:rPr>
          <w:b/>
          <w:bCs/>
        </w:rPr>
      </w:pPr>
      <w:r w:rsidRPr="007F71B9">
        <w:rPr>
          <w:b/>
          <w:bCs/>
        </w:rPr>
        <w:t>10. diapozitiv</w:t>
      </w:r>
      <w:r w:rsidR="009B7FAA">
        <w:rPr>
          <w:b/>
          <w:bCs/>
        </w:rPr>
        <w:t xml:space="preserve"> (Klara Slatnar)</w:t>
      </w:r>
    </w:p>
    <w:p w14:paraId="16AA0EC0" w14:textId="1504A1BC" w:rsidR="007F71B9" w:rsidRDefault="007F71B9" w:rsidP="00E342E6">
      <w:pPr>
        <w:pStyle w:val="Brezrazmikov"/>
      </w:pPr>
    </w:p>
    <w:p w14:paraId="61FFBDA1" w14:textId="5A46E263" w:rsidR="007F71B9" w:rsidRDefault="007F71B9" w:rsidP="009B7FAA">
      <w:pPr>
        <w:pStyle w:val="Brezrazmikov"/>
      </w:pPr>
      <w:r w:rsidRPr="007F71B9">
        <w:t xml:space="preserve">4. </w:t>
      </w:r>
      <w:r w:rsidR="00450CB0">
        <w:t>marca</w:t>
      </w:r>
      <w:r w:rsidRPr="007F71B9">
        <w:t xml:space="preserve"> 2020</w:t>
      </w:r>
      <w:r>
        <w:t xml:space="preserve"> </w:t>
      </w:r>
      <w:r w:rsidR="009B7FAA">
        <w:t>sva z Lukom</w:t>
      </w:r>
      <w:r>
        <w:t xml:space="preserve"> izvedl</w:t>
      </w:r>
      <w:r w:rsidR="009B7FAA">
        <w:t>a</w:t>
      </w:r>
      <w:r>
        <w:t xml:space="preserve"> </w:t>
      </w:r>
      <w:r w:rsidR="009B7FAA">
        <w:t xml:space="preserve">45 minutni </w:t>
      </w:r>
      <w:r>
        <w:t>delavnici: Drevesa v Udin borštu in Konglomeratni kras Udin boršta.</w:t>
      </w:r>
      <w:r w:rsidR="000F6E48">
        <w:t xml:space="preserve"> Na delavnicah so sodelovale </w:t>
      </w:r>
      <w:r w:rsidRPr="007F71B9">
        <w:t>dijakinje iz razreda 4.a, ekonomski tehnik, SESGŠ, ŠC Kranj</w:t>
      </w:r>
      <w:r w:rsidR="009B7FAA">
        <w:t>. Jaz sem izvedla delavnico</w:t>
      </w:r>
      <w:r w:rsidRPr="007F71B9">
        <w:t xml:space="preserve"> </w:t>
      </w:r>
      <w:r w:rsidR="009B7FAA">
        <w:t xml:space="preserve">o </w:t>
      </w:r>
      <w:r w:rsidRPr="007F71B9">
        <w:t>dreves</w:t>
      </w:r>
      <w:r w:rsidR="009B7FAA">
        <w:t>ih</w:t>
      </w:r>
      <w:r w:rsidRPr="007F71B9">
        <w:t xml:space="preserve">, Luka </w:t>
      </w:r>
      <w:r w:rsidR="009B7FAA">
        <w:t xml:space="preserve">pa delavnico o </w:t>
      </w:r>
      <w:r w:rsidRPr="007F71B9">
        <w:t>konglomeratn</w:t>
      </w:r>
      <w:r w:rsidR="009B7FAA">
        <w:t>em</w:t>
      </w:r>
      <w:r w:rsidRPr="007F71B9">
        <w:t xml:space="preserve"> kras</w:t>
      </w:r>
      <w:r w:rsidR="009B7FAA">
        <w:t xml:space="preserve">u. Najprej sva z Lukom </w:t>
      </w:r>
      <w:r w:rsidR="002520CD">
        <w:t xml:space="preserve">s pomočjo Power pointa </w:t>
      </w:r>
      <w:r w:rsidR="009B7FAA">
        <w:t>predstavila</w:t>
      </w:r>
      <w:r w:rsidR="002520CD">
        <w:t>:</w:t>
      </w:r>
      <w:r w:rsidR="009B7FAA">
        <w:t xml:space="preserve"> Udin boršt</w:t>
      </w:r>
      <w:r w:rsidR="002520CD">
        <w:t>;</w:t>
      </w:r>
      <w:r w:rsidR="009B7FAA">
        <w:t xml:space="preserve"> drevesa</w:t>
      </w:r>
      <w:r w:rsidR="00C266ED">
        <w:t>, ki rastejo v njem in</w:t>
      </w:r>
      <w:r w:rsidR="009B7FAA">
        <w:t xml:space="preserve"> konglomeratni kras</w:t>
      </w:r>
      <w:r w:rsidR="00C266ED">
        <w:t>.</w:t>
      </w:r>
      <w:r w:rsidR="009B7FAA">
        <w:t xml:space="preserve"> Nato pa sva skupaj z dijakinjami</w:t>
      </w:r>
      <w:r w:rsidR="009B7FAA" w:rsidRPr="009B7FAA">
        <w:t xml:space="preserve"> </w:t>
      </w:r>
      <w:r w:rsidR="009B7FAA">
        <w:t>r</w:t>
      </w:r>
      <w:r w:rsidR="009B7FAA" w:rsidRPr="009B7FAA">
        <w:t>eševa</w:t>
      </w:r>
      <w:r w:rsidR="009B7FAA">
        <w:t>la</w:t>
      </w:r>
      <w:r w:rsidR="009B7FAA" w:rsidRPr="009B7FAA">
        <w:t xml:space="preserve"> križank</w:t>
      </w:r>
      <w:r w:rsidR="009B7FAA">
        <w:t xml:space="preserve">i: </w:t>
      </w:r>
      <w:r w:rsidR="009B7FAA" w:rsidRPr="009B7FAA">
        <w:t>borovec in Kačja jama</w:t>
      </w:r>
      <w:r w:rsidR="009B7FAA">
        <w:t>.</w:t>
      </w:r>
      <w:r w:rsidR="00C266ED">
        <w:t xml:space="preserve"> </w:t>
      </w:r>
      <w:r w:rsidR="009B7FAA">
        <w:t>D</w:t>
      </w:r>
      <w:r w:rsidR="009B7FAA" w:rsidRPr="009B7FAA">
        <w:t>ijakinje so posamično prebrale opis</w:t>
      </w:r>
      <w:r w:rsidR="009B7FAA">
        <w:t>e</w:t>
      </w:r>
      <w:r w:rsidR="009B7FAA" w:rsidRPr="009B7FAA">
        <w:t xml:space="preserve"> ges</w:t>
      </w:r>
      <w:r w:rsidR="002520CD">
        <w:t>e</w:t>
      </w:r>
      <w:r w:rsidR="009B7FAA" w:rsidRPr="009B7FAA">
        <w:t xml:space="preserve">l in skušale najti </w:t>
      </w:r>
      <w:r w:rsidR="002520CD">
        <w:t xml:space="preserve">rešitve t.i. </w:t>
      </w:r>
      <w:r w:rsidR="009B7FAA" w:rsidRPr="009B7FAA">
        <w:t>gesl</w:t>
      </w:r>
      <w:r w:rsidR="009B7FAA">
        <w:t>a</w:t>
      </w:r>
      <w:r w:rsidR="002520CD">
        <w:t>.</w:t>
      </w:r>
    </w:p>
    <w:p w14:paraId="794B3272" w14:textId="1462861F" w:rsidR="00F710C6" w:rsidRDefault="00F710C6" w:rsidP="009B7FAA">
      <w:pPr>
        <w:pStyle w:val="Brezrazmikov"/>
      </w:pPr>
    </w:p>
    <w:p w14:paraId="22C002BB" w14:textId="77777777" w:rsidR="00226143" w:rsidRDefault="00226143" w:rsidP="009B7FAA">
      <w:pPr>
        <w:pStyle w:val="Brezrazmikov"/>
      </w:pPr>
    </w:p>
    <w:p w14:paraId="7A553FDE" w14:textId="730CA14F" w:rsidR="00F710C6" w:rsidRPr="00F710C6" w:rsidRDefault="00F710C6" w:rsidP="009B7FAA">
      <w:pPr>
        <w:pStyle w:val="Brezrazmikov"/>
        <w:rPr>
          <w:b/>
          <w:bCs/>
        </w:rPr>
      </w:pPr>
      <w:r w:rsidRPr="00F710C6">
        <w:rPr>
          <w:b/>
          <w:bCs/>
        </w:rPr>
        <w:lastRenderedPageBreak/>
        <w:t>11. diapozitiv</w:t>
      </w:r>
      <w:r w:rsidR="00E82CA1">
        <w:rPr>
          <w:b/>
          <w:bCs/>
        </w:rPr>
        <w:t xml:space="preserve"> (Klara Slatnar)</w:t>
      </w:r>
    </w:p>
    <w:p w14:paraId="09CCD6F1" w14:textId="125E8AD5" w:rsidR="00F710C6" w:rsidRDefault="00F710C6" w:rsidP="009B7FAA">
      <w:pPr>
        <w:pStyle w:val="Brezrazmikov"/>
      </w:pPr>
    </w:p>
    <w:p w14:paraId="5000D875" w14:textId="0E5367C3" w:rsidR="00F710C6" w:rsidRDefault="00450CB0" w:rsidP="00F710C6">
      <w:pPr>
        <w:pStyle w:val="Brezrazmikov"/>
      </w:pPr>
      <w:r>
        <w:t xml:space="preserve">9. </w:t>
      </w:r>
      <w:r>
        <w:t>januarja</w:t>
      </w:r>
      <w:r>
        <w:t xml:space="preserve"> 2020</w:t>
      </w:r>
      <w:r>
        <w:t xml:space="preserve"> sva z </w:t>
      </w:r>
      <w:r w:rsidR="003752D9">
        <w:t>Lukom</w:t>
      </w:r>
      <w:r>
        <w:t xml:space="preserve"> </w:t>
      </w:r>
      <w:r w:rsidR="003752D9">
        <w:t xml:space="preserve">organizirala </w:t>
      </w:r>
      <w:r>
        <w:t>p</w:t>
      </w:r>
      <w:r w:rsidR="00F710C6" w:rsidRPr="00F710C6">
        <w:t xml:space="preserve">ohod po konglomeratnem krasu </w:t>
      </w:r>
      <w:r w:rsidR="00CB49C6">
        <w:t>U</w:t>
      </w:r>
      <w:r w:rsidR="00F710C6" w:rsidRPr="00F710C6">
        <w:t>din boršta</w:t>
      </w:r>
      <w:r w:rsidR="00E82CA1">
        <w:t xml:space="preserve">. Pohoda se </w:t>
      </w:r>
      <w:r w:rsidR="00410F69">
        <w:t xml:space="preserve">je </w:t>
      </w:r>
      <w:r w:rsidR="00E82CA1">
        <w:t>udeležil</w:t>
      </w:r>
      <w:r w:rsidR="00410F69">
        <w:t>o</w:t>
      </w:r>
      <w:r w:rsidR="00E82CA1">
        <w:t xml:space="preserve"> </w:t>
      </w:r>
      <w:r w:rsidR="00410F69">
        <w:t xml:space="preserve">5 </w:t>
      </w:r>
      <w:r w:rsidR="00F710C6" w:rsidRPr="00F710C6">
        <w:t>dijak</w:t>
      </w:r>
      <w:r>
        <w:t>ov</w:t>
      </w:r>
      <w:r w:rsidR="00F710C6" w:rsidRPr="00F710C6">
        <w:t xml:space="preserve"> iz </w:t>
      </w:r>
      <w:r w:rsidR="00410F69">
        <w:t xml:space="preserve">prej omenjenega </w:t>
      </w:r>
      <w:r w:rsidR="00F710C6" w:rsidRPr="00F710C6">
        <w:t>razreda APT</w:t>
      </w:r>
      <w:r w:rsidR="00CB49C6">
        <w:t xml:space="preserve"> in inženir gozdarstva Anton Lesnik kot strokovni sodelavec</w:t>
      </w:r>
      <w:r w:rsidR="00C266ED">
        <w:t>.</w:t>
      </w:r>
      <w:r w:rsidR="00E82CA1">
        <w:t xml:space="preserve"> S pohodniki smo se i</w:t>
      </w:r>
      <w:r w:rsidR="00F710C6" w:rsidRPr="00F710C6">
        <w:t>z vasi Strahinj odpravili proti severu.</w:t>
      </w:r>
      <w:r w:rsidR="00E82CA1">
        <w:t xml:space="preserve"> </w:t>
      </w:r>
      <w:r w:rsidR="00F710C6" w:rsidRPr="00F710C6">
        <w:t>Ko smo vstopili v gozd, smo po 800 m prišli do slepe doline in požiralnika.</w:t>
      </w:r>
      <w:r w:rsidR="00E82CA1">
        <w:t xml:space="preserve"> Luka</w:t>
      </w:r>
      <w:r w:rsidR="00F710C6" w:rsidRPr="00F710C6">
        <w:t xml:space="preserve"> je predstavil značilnosti </w:t>
      </w:r>
      <w:r w:rsidR="00410F69">
        <w:t>tega kraškega pojava</w:t>
      </w:r>
      <w:r w:rsidR="00F710C6" w:rsidRPr="00F710C6">
        <w:t>.</w:t>
      </w:r>
      <w:r w:rsidR="00C266ED">
        <w:t xml:space="preserve"> </w:t>
      </w:r>
      <w:r w:rsidR="00F710C6" w:rsidRPr="00F710C6">
        <w:t>Pot smo nadaljevali do greza ali dihalnika, k</w:t>
      </w:r>
      <w:r w:rsidR="00E82CA1">
        <w:t>jer sem</w:t>
      </w:r>
      <w:r w:rsidR="00F710C6" w:rsidRPr="00F710C6">
        <w:t xml:space="preserve"> </w:t>
      </w:r>
      <w:r w:rsidR="00410F69">
        <w:t>povedala nekaj dejstev o tem drugem kraškem pojavu</w:t>
      </w:r>
      <w:r w:rsidR="00F710C6" w:rsidRPr="00F710C6">
        <w:t>.</w:t>
      </w:r>
      <w:r w:rsidR="00C266ED">
        <w:t xml:space="preserve"> </w:t>
      </w:r>
      <w:r w:rsidR="00F710C6" w:rsidRPr="00F710C6">
        <w:t xml:space="preserve">Na podoben način </w:t>
      </w:r>
      <w:r w:rsidR="00E82CA1">
        <w:t>sva</w:t>
      </w:r>
      <w:r w:rsidR="00F710C6" w:rsidRPr="00F710C6">
        <w:t xml:space="preserve"> predstav</w:t>
      </w:r>
      <w:r w:rsidR="00E82CA1">
        <w:t>ila</w:t>
      </w:r>
      <w:r w:rsidR="00F710C6" w:rsidRPr="00F710C6">
        <w:t xml:space="preserve"> še ostal</w:t>
      </w:r>
      <w:r w:rsidR="00E82CA1">
        <w:t>e</w:t>
      </w:r>
      <w:r w:rsidR="00F710C6" w:rsidRPr="00F710C6">
        <w:t xml:space="preserve"> krašk</w:t>
      </w:r>
      <w:r w:rsidR="00E82CA1">
        <w:t>e</w:t>
      </w:r>
      <w:r w:rsidR="00F710C6" w:rsidRPr="00F710C6">
        <w:t xml:space="preserve"> </w:t>
      </w:r>
      <w:r w:rsidR="00410F69">
        <w:t>fenomene</w:t>
      </w:r>
      <w:r w:rsidR="00F710C6" w:rsidRPr="00F710C6">
        <w:t>:</w:t>
      </w:r>
      <w:r w:rsidR="00E82CA1">
        <w:t xml:space="preserve"> </w:t>
      </w:r>
      <w:r w:rsidR="00F710C6" w:rsidRPr="00F710C6">
        <w:t>Kačj</w:t>
      </w:r>
      <w:r w:rsidR="00E82CA1">
        <w:t>o</w:t>
      </w:r>
      <w:r w:rsidR="00F710C6" w:rsidRPr="00F710C6">
        <w:t xml:space="preserve"> jam</w:t>
      </w:r>
      <w:r w:rsidR="00E82CA1">
        <w:t>o; o</w:t>
      </w:r>
      <w:r w:rsidR="00F710C6" w:rsidRPr="00F710C6">
        <w:t>bmočje vrtač</w:t>
      </w:r>
      <w:r w:rsidR="00E82CA1">
        <w:t xml:space="preserve">; </w:t>
      </w:r>
      <w:r w:rsidR="00F710C6" w:rsidRPr="00F710C6">
        <w:t>Arnežev</w:t>
      </w:r>
      <w:r w:rsidR="00E82CA1">
        <w:t>o</w:t>
      </w:r>
      <w:r w:rsidR="00F710C6" w:rsidRPr="00F710C6">
        <w:t xml:space="preserve"> luknj</w:t>
      </w:r>
      <w:r w:rsidR="00E82CA1">
        <w:t>o; z</w:t>
      </w:r>
      <w:r w:rsidR="00F710C6" w:rsidRPr="00F710C6">
        <w:t>atrepn</w:t>
      </w:r>
      <w:r w:rsidR="00E82CA1">
        <w:t>o</w:t>
      </w:r>
      <w:r w:rsidR="00F710C6" w:rsidRPr="00F710C6">
        <w:t xml:space="preserve"> dolin</w:t>
      </w:r>
      <w:r w:rsidR="00E82CA1">
        <w:t xml:space="preserve">o in </w:t>
      </w:r>
      <w:r w:rsidR="00F710C6" w:rsidRPr="00F710C6">
        <w:t>Arnežev</w:t>
      </w:r>
      <w:r w:rsidR="00E82CA1">
        <w:t>o</w:t>
      </w:r>
      <w:r w:rsidR="00F710C6" w:rsidRPr="00F710C6">
        <w:t xml:space="preserve"> zijalk</w:t>
      </w:r>
      <w:r w:rsidR="00E82CA1">
        <w:t>o.</w:t>
      </w:r>
    </w:p>
    <w:p w14:paraId="08C3D8BC" w14:textId="5C5E4D95" w:rsidR="00E82CA1" w:rsidRDefault="00E82CA1" w:rsidP="00F710C6">
      <w:pPr>
        <w:pStyle w:val="Brezrazmikov"/>
      </w:pPr>
    </w:p>
    <w:p w14:paraId="28D32A31" w14:textId="6153169D" w:rsidR="00E82CA1" w:rsidRPr="00E82CA1" w:rsidRDefault="00E82CA1" w:rsidP="00F710C6">
      <w:pPr>
        <w:pStyle w:val="Brezrazmikov"/>
        <w:rPr>
          <w:b/>
          <w:bCs/>
        </w:rPr>
      </w:pPr>
      <w:r w:rsidRPr="00E82CA1">
        <w:rPr>
          <w:b/>
          <w:bCs/>
        </w:rPr>
        <w:t>12. diapozitiv (Luka Zadnikar)</w:t>
      </w:r>
    </w:p>
    <w:p w14:paraId="4B97676A" w14:textId="0A673A4F" w:rsidR="00E82CA1" w:rsidRDefault="00E82CA1" w:rsidP="00F710C6">
      <w:pPr>
        <w:pStyle w:val="Brezrazmikov"/>
      </w:pPr>
    </w:p>
    <w:p w14:paraId="35349249" w14:textId="11FD95B7" w:rsidR="00E82CA1" w:rsidRDefault="00450CB0" w:rsidP="00E82CA1">
      <w:pPr>
        <w:pStyle w:val="Brezrazmikov"/>
        <w:rPr>
          <w:u w:val="single"/>
        </w:rPr>
      </w:pPr>
      <w:r>
        <w:t xml:space="preserve">12. marca 2020 </w:t>
      </w:r>
      <w:r w:rsidR="003752D9">
        <w:t>je bil na vrsti še zadnji naš dogodek v okviru Festivala Udin boršt 2020:</w:t>
      </w:r>
      <w:r>
        <w:t xml:space="preserve"> o</w:t>
      </w:r>
      <w:r w:rsidR="00E82CA1" w:rsidRPr="00E82CA1">
        <w:t xml:space="preserve">gled dreves na terasi </w:t>
      </w:r>
      <w:r w:rsidR="00E82CA1">
        <w:t>N</w:t>
      </w:r>
      <w:r w:rsidR="00E82CA1" w:rsidRPr="00E82CA1">
        <w:t>acovke</w:t>
      </w:r>
      <w:r w:rsidR="00E82CA1">
        <w:t>. Ogleda sem se udeležil jaz</w:t>
      </w:r>
      <w:r w:rsidR="003752D9">
        <w:t xml:space="preserve"> kot animator</w:t>
      </w:r>
      <w:r w:rsidR="00E82CA1">
        <w:t xml:space="preserve"> in </w:t>
      </w:r>
      <w:r w:rsidR="003752D9">
        <w:t xml:space="preserve">naš </w:t>
      </w:r>
      <w:r w:rsidR="00E82CA1">
        <w:t>mentor</w:t>
      </w:r>
      <w:r w:rsidR="003752D9">
        <w:t xml:space="preserve"> </w:t>
      </w:r>
      <w:r w:rsidR="00E82CA1">
        <w:t>Janez Černilec. Ogled je trajal slabi 2 uri.</w:t>
      </w:r>
      <w:r w:rsidR="007C08C2">
        <w:t xml:space="preserve"> </w:t>
      </w:r>
      <w:r w:rsidR="00E82CA1">
        <w:t>Z mentorjem sva se o</w:t>
      </w:r>
      <w:r w:rsidR="00E82CA1" w:rsidRPr="00E82CA1">
        <w:t>dpravila proti severozahodu Strahinja, kjer se nahaja Nacovk</w:t>
      </w:r>
      <w:r w:rsidR="003752D9">
        <w:t>a,</w:t>
      </w:r>
      <w:r w:rsidR="00E82CA1">
        <w:t xml:space="preserve"> </w:t>
      </w:r>
      <w:r w:rsidR="003752D9">
        <w:t xml:space="preserve">ki </w:t>
      </w:r>
      <w:r w:rsidR="00E82CA1" w:rsidRPr="00E82CA1">
        <w:t>je nekaj deset metrov dvignjena terasa nad ravnino.</w:t>
      </w:r>
      <w:r w:rsidR="00E82CA1">
        <w:t xml:space="preserve"> </w:t>
      </w:r>
      <w:r w:rsidR="003752D9">
        <w:t>P</w:t>
      </w:r>
      <w:r w:rsidR="00E82CA1" w:rsidRPr="00E82CA1">
        <w:t xml:space="preserve">rehodila </w:t>
      </w:r>
      <w:r w:rsidR="003752D9">
        <w:t xml:space="preserve">sva jo </w:t>
      </w:r>
      <w:r w:rsidR="00E82CA1" w:rsidRPr="00E82CA1">
        <w:t>po njenih obronkih</w:t>
      </w:r>
      <w:r w:rsidR="003752D9">
        <w:t>, pri čemer sva si pomagala z</w:t>
      </w:r>
      <w:r w:rsidR="00E82CA1" w:rsidRPr="00E82CA1">
        <w:t xml:space="preserve"> GPS naprav</w:t>
      </w:r>
      <w:r w:rsidR="003752D9">
        <w:t>o</w:t>
      </w:r>
      <w:r w:rsidR="00E82CA1" w:rsidRPr="00E82CA1">
        <w:t>, v kateri sva imela vrisano pot in drevesa, ki sva si jih želela ogledati.</w:t>
      </w:r>
      <w:r w:rsidR="00574C65">
        <w:t xml:space="preserve"> </w:t>
      </w:r>
      <w:r w:rsidR="00E82CA1" w:rsidRPr="00E82CA1">
        <w:t>Najprej sva prišla do smreke.</w:t>
      </w:r>
      <w:r w:rsidR="007C08C2">
        <w:t xml:space="preserve"> P</w:t>
      </w:r>
      <w:r w:rsidR="00E82CA1" w:rsidRPr="00E82CA1">
        <w:t xml:space="preserve">ovedal </w:t>
      </w:r>
      <w:r w:rsidR="007C08C2">
        <w:t xml:space="preserve">sem </w:t>
      </w:r>
      <w:r w:rsidR="00E82CA1" w:rsidRPr="00E82CA1">
        <w:t>nekaj botaničnih, uporabnih, mitoloških … stvari o smreki.</w:t>
      </w:r>
      <w:r w:rsidR="00574C65">
        <w:t xml:space="preserve"> </w:t>
      </w:r>
      <w:r w:rsidR="00E82CA1" w:rsidRPr="00E82CA1">
        <w:t xml:space="preserve">Na tak način </w:t>
      </w:r>
      <w:r w:rsidR="00410F69">
        <w:t>sem</w:t>
      </w:r>
      <w:r w:rsidR="00E82CA1" w:rsidRPr="00E82CA1">
        <w:t xml:space="preserve"> predstav</w:t>
      </w:r>
      <w:r w:rsidR="00410F69">
        <w:t>i</w:t>
      </w:r>
      <w:r w:rsidR="00E82CA1" w:rsidRPr="00E82CA1">
        <w:t>l še ostala drevesa iz načrta ogleda.</w:t>
      </w:r>
      <w:r w:rsidR="00574C65">
        <w:t xml:space="preserve"> </w:t>
      </w:r>
      <w:r w:rsidR="00E82CA1" w:rsidRPr="00E82CA1">
        <w:t xml:space="preserve">Nekaj stvari </w:t>
      </w:r>
      <w:r w:rsidR="003752D9">
        <w:t>sem</w:t>
      </w:r>
      <w:r w:rsidR="00E82CA1" w:rsidRPr="00E82CA1">
        <w:t xml:space="preserve"> poveda</w:t>
      </w:r>
      <w:r w:rsidR="003752D9">
        <w:t>l</w:t>
      </w:r>
      <w:r w:rsidR="00E82CA1" w:rsidRPr="00E82CA1">
        <w:t xml:space="preserve"> tudi</w:t>
      </w:r>
      <w:r w:rsidR="009B0EDB" w:rsidRPr="00E82CA1">
        <w:t xml:space="preserve"> o sami Nacovki</w:t>
      </w:r>
      <w:r w:rsidR="009B0EDB">
        <w:t xml:space="preserve"> in njeni</w:t>
      </w:r>
      <w:r w:rsidR="009B0EDB" w:rsidRPr="00E82CA1">
        <w:t xml:space="preserve"> mejnici</w:t>
      </w:r>
      <w:r w:rsidR="009B0EDB">
        <w:t xml:space="preserve"> ter </w:t>
      </w:r>
      <w:r w:rsidR="003752D9">
        <w:t xml:space="preserve">nekdanji </w:t>
      </w:r>
      <w:r w:rsidR="00E82CA1" w:rsidRPr="00E82CA1">
        <w:t>rimski vili rustici</w:t>
      </w:r>
      <w:r w:rsidR="009B0EDB">
        <w:t xml:space="preserve"> na Nacovki. Njene podzemne ruševine so bile odkrite pred nekaj leti.</w:t>
      </w:r>
    </w:p>
    <w:p w14:paraId="20FE8A1F" w14:textId="60057C76" w:rsidR="001E78A7" w:rsidRDefault="001E78A7" w:rsidP="00E82CA1">
      <w:pPr>
        <w:pStyle w:val="Brezrazmikov"/>
        <w:rPr>
          <w:u w:val="single"/>
        </w:rPr>
      </w:pPr>
    </w:p>
    <w:p w14:paraId="4D84935B" w14:textId="16A9F8CD" w:rsidR="001E78A7" w:rsidRPr="00C23339" w:rsidRDefault="00C23339" w:rsidP="00E82CA1">
      <w:pPr>
        <w:pStyle w:val="Brezrazmikov"/>
        <w:rPr>
          <w:b/>
          <w:bCs/>
        </w:rPr>
      </w:pPr>
      <w:r w:rsidRPr="00C23339">
        <w:rPr>
          <w:b/>
          <w:bCs/>
        </w:rPr>
        <w:t xml:space="preserve">13. diapozitiv (Luka Zadnikar) </w:t>
      </w:r>
    </w:p>
    <w:p w14:paraId="11BA7B1C" w14:textId="0603AF6C" w:rsidR="00C23339" w:rsidRDefault="00C23339" w:rsidP="00E82CA1">
      <w:pPr>
        <w:pStyle w:val="Brezrazmikov"/>
        <w:rPr>
          <w:u w:val="single"/>
        </w:rPr>
      </w:pPr>
    </w:p>
    <w:p w14:paraId="6C0AA36A" w14:textId="38A049C0" w:rsidR="00C23339" w:rsidRDefault="00C23339" w:rsidP="00E82CA1">
      <w:pPr>
        <w:pStyle w:val="Brezrazmikov"/>
      </w:pPr>
      <w:r>
        <w:t>Na tem diapozitivu si lahko ogledate uporabljeno literaturo.</w:t>
      </w:r>
    </w:p>
    <w:p w14:paraId="28C09B1D" w14:textId="77777777" w:rsidR="00C23339" w:rsidRDefault="00C23339" w:rsidP="00E82CA1">
      <w:pPr>
        <w:pStyle w:val="Brezrazmikov"/>
      </w:pPr>
    </w:p>
    <w:p w14:paraId="09817144" w14:textId="783A2E40" w:rsidR="00C23339" w:rsidRPr="00C23339" w:rsidRDefault="00C23339" w:rsidP="00E82CA1">
      <w:pPr>
        <w:pStyle w:val="Brezrazmikov"/>
        <w:rPr>
          <w:b/>
          <w:bCs/>
        </w:rPr>
      </w:pPr>
      <w:r w:rsidRPr="00C23339">
        <w:rPr>
          <w:b/>
          <w:bCs/>
        </w:rPr>
        <w:t>14. diapozitiv (Luka Zadnikar</w:t>
      </w:r>
      <w:r>
        <w:rPr>
          <w:b/>
          <w:bCs/>
        </w:rPr>
        <w:t>)</w:t>
      </w:r>
    </w:p>
    <w:p w14:paraId="279C74CD" w14:textId="3839A395" w:rsidR="00C23339" w:rsidRDefault="00C23339" w:rsidP="00E82CA1">
      <w:pPr>
        <w:pStyle w:val="Brezrazmikov"/>
      </w:pPr>
    </w:p>
    <w:p w14:paraId="080F5ACA" w14:textId="53C002F7" w:rsidR="00C23339" w:rsidRDefault="00C23339" w:rsidP="00C23339">
      <w:pPr>
        <w:pStyle w:val="Brezrazmikov"/>
      </w:pPr>
      <w:r w:rsidRPr="00C23339">
        <w:t xml:space="preserve">Je mogoče še kakšno vprašanje v zvezi s predstavitvijo. Če ni vprašanj, </w:t>
      </w:r>
      <w:r w:rsidR="00410F69">
        <w:t>se vam za</w:t>
      </w:r>
      <w:r w:rsidRPr="00C23339">
        <w:t>hval</w:t>
      </w:r>
      <w:r w:rsidR="00410F69">
        <w:t>jujem</w:t>
      </w:r>
      <w:r w:rsidRPr="00C23339">
        <w:t xml:space="preserve"> za vašo pozornost</w:t>
      </w:r>
      <w:r>
        <w:t>.</w:t>
      </w:r>
    </w:p>
    <w:p w14:paraId="16454D12" w14:textId="77777777" w:rsidR="00C23339" w:rsidRPr="007F71B9" w:rsidRDefault="00C23339" w:rsidP="00E82CA1">
      <w:pPr>
        <w:pStyle w:val="Brezrazmikov"/>
      </w:pPr>
    </w:p>
    <w:sectPr w:rsidR="00C23339" w:rsidRPr="007F71B9" w:rsidSect="00390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A55A2"/>
    <w:multiLevelType w:val="hybridMultilevel"/>
    <w:tmpl w:val="E7C88A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30CE3"/>
    <w:multiLevelType w:val="hybridMultilevel"/>
    <w:tmpl w:val="15907F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F650D"/>
    <w:multiLevelType w:val="hybridMultilevel"/>
    <w:tmpl w:val="E3829F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37"/>
    <w:rsid w:val="00016644"/>
    <w:rsid w:val="000F6E48"/>
    <w:rsid w:val="0013662B"/>
    <w:rsid w:val="001E78A7"/>
    <w:rsid w:val="00212CBA"/>
    <w:rsid w:val="00226143"/>
    <w:rsid w:val="002520CD"/>
    <w:rsid w:val="00285C70"/>
    <w:rsid w:val="002A03F5"/>
    <w:rsid w:val="002A3336"/>
    <w:rsid w:val="002A377E"/>
    <w:rsid w:val="00340C06"/>
    <w:rsid w:val="00365368"/>
    <w:rsid w:val="003752D9"/>
    <w:rsid w:val="00390FC6"/>
    <w:rsid w:val="00410F69"/>
    <w:rsid w:val="00422A29"/>
    <w:rsid w:val="00450CB0"/>
    <w:rsid w:val="004706E3"/>
    <w:rsid w:val="004A0CA7"/>
    <w:rsid w:val="004F05A5"/>
    <w:rsid w:val="00574C65"/>
    <w:rsid w:val="005F4701"/>
    <w:rsid w:val="00634537"/>
    <w:rsid w:val="00653F97"/>
    <w:rsid w:val="00656A9A"/>
    <w:rsid w:val="00666928"/>
    <w:rsid w:val="006E71D4"/>
    <w:rsid w:val="007C08C2"/>
    <w:rsid w:val="007F71B9"/>
    <w:rsid w:val="0082039B"/>
    <w:rsid w:val="00896B8C"/>
    <w:rsid w:val="008D481D"/>
    <w:rsid w:val="009B0EDB"/>
    <w:rsid w:val="009B7FAA"/>
    <w:rsid w:val="00A6205F"/>
    <w:rsid w:val="00AC0E59"/>
    <w:rsid w:val="00AF4973"/>
    <w:rsid w:val="00AF4D9F"/>
    <w:rsid w:val="00BD16F2"/>
    <w:rsid w:val="00BF5261"/>
    <w:rsid w:val="00C23339"/>
    <w:rsid w:val="00C266ED"/>
    <w:rsid w:val="00CB49C6"/>
    <w:rsid w:val="00CF1481"/>
    <w:rsid w:val="00D21BB8"/>
    <w:rsid w:val="00D27839"/>
    <w:rsid w:val="00D31BC2"/>
    <w:rsid w:val="00DB4448"/>
    <w:rsid w:val="00E342E6"/>
    <w:rsid w:val="00E60987"/>
    <w:rsid w:val="00E67FDB"/>
    <w:rsid w:val="00E82CA1"/>
    <w:rsid w:val="00F5679B"/>
    <w:rsid w:val="00F710C6"/>
    <w:rsid w:val="00F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6D1C"/>
  <w15:chartTrackingRefBased/>
  <w15:docId w15:val="{BFB1F961-1997-4FCB-A20F-CB985AC2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5679B"/>
    <w:pPr>
      <w:spacing w:after="0" w:line="240" w:lineRule="auto"/>
    </w:pPr>
    <w:rPr>
      <w:noProof/>
    </w:rPr>
  </w:style>
  <w:style w:type="paragraph" w:styleId="Navadensplet">
    <w:name w:val="Normal (Web)"/>
    <w:basedOn w:val="Navaden"/>
    <w:uiPriority w:val="99"/>
    <w:semiHidden/>
    <w:unhideWhenUsed/>
    <w:rsid w:val="0001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6536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65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binca.com/filmi/prikaz_PP_udinborst_22_4_20.wm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FA746240FC740AD3CB72B73894C92" ma:contentTypeVersion="2" ma:contentTypeDescription="Ustvari nov dokument." ma:contentTypeScope="" ma:versionID="04c4382fb6480b3588d6b8e6130ec97c">
  <xsd:schema xmlns:xsd="http://www.w3.org/2001/XMLSchema" xmlns:xs="http://www.w3.org/2001/XMLSchema" xmlns:p="http://schemas.microsoft.com/office/2006/metadata/properties" xmlns:ns2="920d4c4e-6ff9-4c9f-8b88-bfecc0c6e440" targetNamespace="http://schemas.microsoft.com/office/2006/metadata/properties" ma:root="true" ma:fieldsID="d9117b412997ba8de0bedfba32961ba2" ns2:_="">
    <xsd:import namespace="920d4c4e-6ff9-4c9f-8b88-bfecc0c6e4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d4c4e-6ff9-4c9f-8b88-bfecc0c6e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C72CE6-B279-41BE-B9FC-58D6FC8FBD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9391A3-20B1-4DAD-897F-5F4C6CB29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d4c4e-6ff9-4c9f-8b88-bfecc0c6e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445728-7AEE-4C5A-B3F3-911D6963D8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Cernilec</dc:creator>
  <cp:keywords/>
  <dc:description/>
  <cp:lastModifiedBy>Janez Cernilec</cp:lastModifiedBy>
  <cp:revision>11</cp:revision>
  <dcterms:created xsi:type="dcterms:W3CDTF">2020-05-19T04:03:00Z</dcterms:created>
  <dcterms:modified xsi:type="dcterms:W3CDTF">2020-05-19T05:13:00Z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0x010100C82FA746240FC740AD3CB72B73894C92</vt:lpwstr>
  </property>
</Properties>
</file>