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737"/>
        <w:gridCol w:w="5415"/>
        <w:gridCol w:w="9202"/>
      </w:tblGrid>
      <w:tr w:rsidR="006F392C" w:rsidRPr="009C08B0" w14:paraId="5D7FAABD" w14:textId="77777777" w:rsidTr="009C08B0">
        <w:trPr>
          <w:gridAfter w:val="1"/>
          <w:wAfter w:w="9202" w:type="dxa"/>
          <w:trHeight w:val="765"/>
        </w:trPr>
        <w:tc>
          <w:tcPr>
            <w:tcW w:w="1021" w:type="dxa"/>
            <w:tcBorders>
              <w:top w:val="single" w:sz="4" w:space="0" w:color="FF9900"/>
              <w:left w:val="single" w:sz="4" w:space="0" w:color="FF9900"/>
              <w:bottom w:val="nil"/>
              <w:right w:val="single" w:sz="4" w:space="0" w:color="FF9900"/>
            </w:tcBorders>
            <w:shd w:val="clear" w:color="auto" w:fill="FF6600"/>
          </w:tcPr>
          <w:p w14:paraId="720C2631" w14:textId="77777777" w:rsidR="006F392C" w:rsidRDefault="006F392C" w:rsidP="00EE70CF"/>
        </w:tc>
        <w:tc>
          <w:tcPr>
            <w:tcW w:w="737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9900"/>
          </w:tcPr>
          <w:p w14:paraId="57221CA3" w14:textId="77777777" w:rsidR="006F392C" w:rsidRDefault="006F392C" w:rsidP="00EE70CF"/>
          <w:p w14:paraId="52B1765A" w14:textId="77777777" w:rsidR="006F392C" w:rsidRDefault="006F392C" w:rsidP="00EE70CF"/>
          <w:p w14:paraId="7D162C10" w14:textId="77777777" w:rsidR="006F392C" w:rsidRDefault="006F392C" w:rsidP="00EE70CF"/>
        </w:tc>
        <w:tc>
          <w:tcPr>
            <w:tcW w:w="5415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99"/>
          </w:tcPr>
          <w:p w14:paraId="56A56C0E" w14:textId="77777777" w:rsidR="006F392C" w:rsidRPr="009C08B0" w:rsidRDefault="006F392C" w:rsidP="00EE70CF">
            <w:pPr>
              <w:rPr>
                <w:b/>
                <w:sz w:val="24"/>
                <w:szCs w:val="24"/>
              </w:rPr>
            </w:pPr>
          </w:p>
          <w:p w14:paraId="232F33DF" w14:textId="77777777" w:rsidR="006F392C" w:rsidRPr="009C08B0" w:rsidRDefault="006F392C" w:rsidP="00EE70CF">
            <w:pPr>
              <w:rPr>
                <w:b/>
                <w:sz w:val="24"/>
                <w:szCs w:val="24"/>
              </w:rPr>
            </w:pPr>
            <w:r w:rsidRPr="009C08B0">
              <w:rPr>
                <w:b/>
                <w:sz w:val="24"/>
                <w:szCs w:val="24"/>
              </w:rPr>
              <w:t>KATALOG 2</w:t>
            </w:r>
            <w:r w:rsidR="00FD48B3" w:rsidRPr="009C08B0">
              <w:rPr>
                <w:b/>
                <w:sz w:val="24"/>
                <w:szCs w:val="24"/>
              </w:rPr>
              <w:t>018/19</w:t>
            </w:r>
          </w:p>
          <w:p w14:paraId="64E5C33B" w14:textId="77777777" w:rsidR="006F392C" w:rsidRPr="009C08B0" w:rsidRDefault="006F392C" w:rsidP="00EE70CF">
            <w:pPr>
              <w:rPr>
                <w:b/>
                <w:sz w:val="24"/>
                <w:szCs w:val="24"/>
              </w:rPr>
            </w:pPr>
          </w:p>
        </w:tc>
      </w:tr>
      <w:tr w:rsidR="006F392C" w14:paraId="362DAD84" w14:textId="77777777" w:rsidTr="00A90AD8">
        <w:trPr>
          <w:trHeight w:val="10492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</w:tcPr>
          <w:p w14:paraId="05C5FB9E" w14:textId="77777777" w:rsidR="006F392C" w:rsidRDefault="006F392C" w:rsidP="00EE70CF"/>
        </w:tc>
        <w:tc>
          <w:tcPr>
            <w:tcW w:w="153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8653" w14:textId="77777777" w:rsidR="00A90AD8" w:rsidRDefault="00A90AD8" w:rsidP="0021066B">
            <w:pPr>
              <w:tabs>
                <w:tab w:val="left" w:pos="11715"/>
              </w:tabs>
              <w:jc w:val="center"/>
            </w:pPr>
          </w:p>
          <w:p w14:paraId="52F3B23D" w14:textId="0C625C3E" w:rsidR="00FD48B3" w:rsidRDefault="0067239B" w:rsidP="0021066B">
            <w:pPr>
              <w:tabs>
                <w:tab w:val="left" w:pos="1171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479680D" wp14:editId="524685F6">
                  <wp:extent cx="4394150" cy="1638300"/>
                  <wp:effectExtent l="0" t="0" r="698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_tado__krajsi_veli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823" cy="164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9B795" w14:textId="3F86D71E" w:rsidR="001F0B65" w:rsidRDefault="001F0B65" w:rsidP="009C08B0">
            <w:pPr>
              <w:tabs>
                <w:tab w:val="left" w:pos="11715"/>
              </w:tabs>
            </w:pPr>
          </w:p>
          <w:p w14:paraId="11D4BEC6" w14:textId="60E5981D" w:rsidR="00FD48B3" w:rsidRDefault="00FD48B3" w:rsidP="00DA1D24">
            <w:pPr>
              <w:tabs>
                <w:tab w:val="left" w:pos="11715"/>
              </w:tabs>
              <w:jc w:val="center"/>
            </w:pPr>
          </w:p>
          <w:p w14:paraId="4BD71880" w14:textId="77777777" w:rsidR="0021066B" w:rsidRDefault="0021066B" w:rsidP="009C08B0">
            <w:pPr>
              <w:tabs>
                <w:tab w:val="left" w:pos="11715"/>
              </w:tabs>
            </w:pPr>
          </w:p>
          <w:p w14:paraId="777D7372" w14:textId="77777777" w:rsidR="001F0B65" w:rsidRDefault="001F0B65" w:rsidP="009C08B0">
            <w:pPr>
              <w:tabs>
                <w:tab w:val="left" w:pos="11715"/>
              </w:tabs>
            </w:pPr>
          </w:p>
          <w:p w14:paraId="22C2D98C" w14:textId="4CD4506E" w:rsidR="001F0B65" w:rsidRDefault="001F0B65" w:rsidP="009C08B0">
            <w:pPr>
              <w:tabs>
                <w:tab w:val="left" w:pos="11715"/>
              </w:tabs>
            </w:pPr>
          </w:p>
          <w:p w14:paraId="28209086" w14:textId="131CD34A" w:rsidR="001F0B65" w:rsidRDefault="009D119A" w:rsidP="00DA1D24">
            <w:pPr>
              <w:tabs>
                <w:tab w:val="left" w:pos="1171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213AF9C" wp14:editId="2C2136BD">
                  <wp:extent cx="2152650" cy="2791172"/>
                  <wp:effectExtent l="0" t="0" r="0" b="9525"/>
                  <wp:docPr id="7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03" t="10262" r="6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720" cy="2866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26DD10" w14:textId="77777777" w:rsidR="001F0B65" w:rsidRDefault="001F0B65" w:rsidP="009C08B0">
            <w:pPr>
              <w:tabs>
                <w:tab w:val="left" w:pos="11715"/>
              </w:tabs>
            </w:pPr>
          </w:p>
          <w:p w14:paraId="2FFB7BEA" w14:textId="706E2C7E" w:rsidR="001F0B65" w:rsidRDefault="001F0B65" w:rsidP="009C08B0">
            <w:pPr>
              <w:tabs>
                <w:tab w:val="left" w:pos="11715"/>
              </w:tabs>
            </w:pPr>
          </w:p>
          <w:p w14:paraId="4DADE11F" w14:textId="22A24C23" w:rsidR="0021066B" w:rsidRDefault="0021066B" w:rsidP="009C08B0">
            <w:pPr>
              <w:tabs>
                <w:tab w:val="left" w:pos="11715"/>
              </w:tabs>
            </w:pPr>
          </w:p>
          <w:p w14:paraId="5DCD9653" w14:textId="53E27C86" w:rsidR="001F0B65" w:rsidRDefault="001F0B65" w:rsidP="009C08B0">
            <w:pPr>
              <w:tabs>
                <w:tab w:val="left" w:pos="11715"/>
              </w:tabs>
            </w:pPr>
          </w:p>
          <w:p w14:paraId="32CFF4D3" w14:textId="5D4E481B" w:rsidR="009D119A" w:rsidRDefault="009D119A" w:rsidP="009C08B0">
            <w:pPr>
              <w:tabs>
                <w:tab w:val="left" w:pos="11715"/>
              </w:tabs>
            </w:pPr>
          </w:p>
          <w:p w14:paraId="2A3B0B4F" w14:textId="516A4DF1" w:rsidR="001F0B65" w:rsidRPr="00556BB5" w:rsidRDefault="0021066B" w:rsidP="00A90AD8">
            <w:pPr>
              <w:tabs>
                <w:tab w:val="left" w:pos="11715"/>
              </w:tabs>
              <w:jc w:val="center"/>
            </w:pPr>
            <w:r w:rsidRPr="009C08B0">
              <w:rPr>
                <w:b/>
                <w:sz w:val="56"/>
                <w:szCs w:val="56"/>
              </w:rPr>
              <w:t>FRIZERSKI MATERIAL</w:t>
            </w:r>
            <w:r>
              <w:rPr>
                <w:b/>
                <w:sz w:val="56"/>
                <w:szCs w:val="56"/>
              </w:rPr>
              <w:t xml:space="preserve"> IN PRIPOMOČKI</w:t>
            </w:r>
          </w:p>
        </w:tc>
      </w:tr>
    </w:tbl>
    <w:p w14:paraId="1166764D" w14:textId="77777777" w:rsidR="006F392C" w:rsidRDefault="006F392C" w:rsidP="006F392C"/>
    <w:tbl>
      <w:tblPr>
        <w:tblW w:w="1648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754"/>
        <w:gridCol w:w="4320"/>
        <w:gridCol w:w="10440"/>
      </w:tblGrid>
      <w:tr w:rsidR="006F392C" w14:paraId="66E66A38" w14:textId="77777777" w:rsidTr="009C08B0">
        <w:trPr>
          <w:gridAfter w:val="1"/>
          <w:wAfter w:w="10440" w:type="dxa"/>
          <w:trHeight w:val="85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2D5172E" w14:textId="77777777" w:rsidR="006F392C" w:rsidRDefault="006F392C" w:rsidP="00EE70C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3E703D2" w14:textId="77777777" w:rsidR="006F392C" w:rsidRPr="009C08B0" w:rsidRDefault="006F392C" w:rsidP="00EE70CF">
            <w:pPr>
              <w:rPr>
                <w:b/>
              </w:rPr>
            </w:pPr>
          </w:p>
          <w:p w14:paraId="308A6D66" w14:textId="77777777" w:rsidR="006F392C" w:rsidRPr="009C08B0" w:rsidRDefault="006F392C" w:rsidP="00EE70CF">
            <w:pPr>
              <w:rPr>
                <w:b/>
              </w:rPr>
            </w:pPr>
          </w:p>
          <w:p w14:paraId="4993C14A" w14:textId="77777777" w:rsidR="006F392C" w:rsidRPr="009C08B0" w:rsidRDefault="006F392C" w:rsidP="009C08B0">
            <w:pPr>
              <w:jc w:val="center"/>
              <w:rPr>
                <w:b/>
              </w:rPr>
            </w:pPr>
            <w:r w:rsidRPr="009C08B0">
              <w:rPr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46B088D" w14:textId="77777777" w:rsidR="006F392C" w:rsidRPr="009C08B0" w:rsidRDefault="006F392C" w:rsidP="00EE70CF">
            <w:pPr>
              <w:rPr>
                <w:b/>
              </w:rPr>
            </w:pPr>
          </w:p>
          <w:p w14:paraId="5933ECCD" w14:textId="77777777" w:rsidR="006F392C" w:rsidRPr="009C08B0" w:rsidRDefault="006F392C" w:rsidP="00EE70CF">
            <w:pPr>
              <w:rPr>
                <w:b/>
              </w:rPr>
            </w:pPr>
          </w:p>
          <w:p w14:paraId="38105DAC" w14:textId="77777777" w:rsidR="006F392C" w:rsidRPr="009C08B0" w:rsidRDefault="006F392C" w:rsidP="00EE70CF">
            <w:pPr>
              <w:rPr>
                <w:b/>
              </w:rPr>
            </w:pPr>
            <w:r w:rsidRPr="009C08B0">
              <w:rPr>
                <w:b/>
              </w:rPr>
              <w:t>SPLOŠNE INFORMACIJE</w:t>
            </w:r>
          </w:p>
        </w:tc>
      </w:tr>
      <w:tr w:rsidR="006F392C" w14:paraId="796D4CE0" w14:textId="77777777" w:rsidTr="009C08B0">
        <w:trPr>
          <w:trHeight w:val="5020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085E546" w14:textId="77777777" w:rsidR="006F392C" w:rsidRDefault="006F392C" w:rsidP="00EE70CF"/>
          <w:p w14:paraId="1BB97CBB" w14:textId="77777777" w:rsidR="006F392C" w:rsidRDefault="006F392C" w:rsidP="00EE70CF"/>
          <w:p w14:paraId="35F2E4A8" w14:textId="77777777" w:rsidR="006F392C" w:rsidRDefault="006F392C" w:rsidP="00EE70CF"/>
          <w:p w14:paraId="423AC8E3" w14:textId="77777777" w:rsidR="006F392C" w:rsidRDefault="006F392C" w:rsidP="00EE70CF"/>
          <w:p w14:paraId="64398DB8" w14:textId="77777777" w:rsidR="006F392C" w:rsidRDefault="006F392C" w:rsidP="00EE70CF"/>
          <w:p w14:paraId="0EFEC335" w14:textId="77777777" w:rsidR="006F392C" w:rsidRDefault="006F392C" w:rsidP="00EE70CF"/>
          <w:p w14:paraId="5E93894A" w14:textId="77777777" w:rsidR="006F392C" w:rsidRDefault="006F392C" w:rsidP="00EE70CF"/>
          <w:p w14:paraId="5D06CF32" w14:textId="77777777" w:rsidR="006F392C" w:rsidRDefault="006F392C" w:rsidP="00EE70CF"/>
          <w:p w14:paraId="69479FE8" w14:textId="77777777" w:rsidR="006F392C" w:rsidRDefault="006F392C" w:rsidP="00EE70CF"/>
        </w:tc>
        <w:tc>
          <w:tcPr>
            <w:tcW w:w="15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72F3" w14:textId="77777777" w:rsidR="006F392C" w:rsidRPr="009C08B0" w:rsidRDefault="006F392C" w:rsidP="00EE70CF">
            <w:pPr>
              <w:rPr>
                <w:rFonts w:cs="Arial"/>
                <w:b/>
                <w:bCs/>
              </w:rPr>
            </w:pPr>
          </w:p>
          <w:p w14:paraId="3A1CD528" w14:textId="77777777" w:rsidR="006F392C" w:rsidRPr="009C08B0" w:rsidRDefault="006F392C" w:rsidP="00EE70CF">
            <w:pPr>
              <w:rPr>
                <w:rFonts w:cs="Arial"/>
                <w:b/>
                <w:bCs/>
              </w:rPr>
            </w:pPr>
          </w:p>
          <w:p w14:paraId="7F2A2330" w14:textId="77777777" w:rsidR="006F392C" w:rsidRPr="009C08B0" w:rsidRDefault="006F392C" w:rsidP="00EE70CF">
            <w:pPr>
              <w:rPr>
                <w:rFonts w:cs="Arial"/>
                <w:b/>
                <w:bCs/>
              </w:rPr>
            </w:pPr>
          </w:p>
          <w:p w14:paraId="0E94E978" w14:textId="77777777" w:rsidR="006F392C" w:rsidRPr="009C08B0" w:rsidRDefault="006F392C" w:rsidP="00EE70CF">
            <w:pPr>
              <w:rPr>
                <w:rFonts w:cs="Arial"/>
                <w:b/>
                <w:bCs/>
              </w:rPr>
            </w:pPr>
          </w:p>
          <w:p w14:paraId="01CD4BFB" w14:textId="77777777" w:rsidR="006F392C" w:rsidRPr="009C08B0" w:rsidRDefault="006F392C" w:rsidP="00EE70CF">
            <w:pPr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94"/>
              <w:gridCol w:w="5094"/>
              <w:gridCol w:w="5095"/>
            </w:tblGrid>
            <w:tr w:rsidR="006F392C" w14:paraId="2F69B85D" w14:textId="77777777" w:rsidTr="009C08B0">
              <w:tc>
                <w:tcPr>
                  <w:tcW w:w="5094" w:type="dxa"/>
                  <w:shd w:val="clear" w:color="auto" w:fill="auto"/>
                </w:tcPr>
                <w:p w14:paraId="6EBEB65C" w14:textId="77777777" w:rsidR="00603322" w:rsidRPr="009C08B0" w:rsidRDefault="00603322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782310F" w14:textId="2655E880" w:rsidR="006F392C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48C53D4F" w14:textId="77777777" w:rsidR="00603322" w:rsidRPr="009C08B0" w:rsidRDefault="00603322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28A0CBD7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3BB8C435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3A4BFB92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FFEF379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9C08B0">
                    <w:rPr>
                      <w:rFonts w:cs="Arial"/>
                      <w:b/>
                      <w:bCs/>
                      <w:sz w:val="28"/>
                      <w:szCs w:val="28"/>
                    </w:rPr>
                    <w:t>IZDAJATELJ:</w:t>
                  </w:r>
                </w:p>
                <w:p w14:paraId="42CF1DDB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1EB93D8B" w14:textId="77777777" w:rsidR="006F392C" w:rsidRPr="009C08B0" w:rsidRDefault="00876729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UP TADO, d.o.o.</w:t>
                  </w:r>
                </w:p>
                <w:p w14:paraId="437AAEF3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5496759F" w14:textId="77777777" w:rsidR="006F392C" w:rsidRPr="009C08B0" w:rsidRDefault="00876729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Proi</w:t>
                  </w:r>
                  <w:r w:rsidR="00A06CAF">
                    <w:rPr>
                      <w:rFonts w:cs="Arial"/>
                      <w:b/>
                      <w:bCs/>
                    </w:rPr>
                    <w:t>zvodnja, storitve in trgovina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  <w:t>Cesta Staneta Žagarja 33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  <w:t>4000 Kranj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</w:r>
                </w:p>
                <w:p w14:paraId="2B2B2A55" w14:textId="77777777" w:rsidR="006F392C" w:rsidRPr="009C08B0" w:rsidRDefault="00A06CAF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Tel: 059 093 913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</w:r>
                </w:p>
                <w:p w14:paraId="3203C2FD" w14:textId="77777777" w:rsidR="00A06CAF" w:rsidRDefault="006F392C" w:rsidP="00A06CA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9C08B0">
                    <w:rPr>
                      <w:rFonts w:cs="Arial"/>
                      <w:b/>
                      <w:bCs/>
                    </w:rPr>
                    <w:t xml:space="preserve">E-pošta: </w:t>
                  </w:r>
                  <w:r w:rsidR="00A06CAF">
                    <w:rPr>
                      <w:rFonts w:cs="Arial"/>
                      <w:b/>
                      <w:bCs/>
                    </w:rPr>
                    <w:t>uptado7@gmail.com</w:t>
                  </w:r>
                </w:p>
                <w:p w14:paraId="555C4205" w14:textId="77777777" w:rsidR="00A06CAF" w:rsidRPr="00A06CAF" w:rsidRDefault="00A06CAF" w:rsidP="00A06CA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http://lebinca.com/uptado</w:t>
                  </w:r>
                </w:p>
                <w:p w14:paraId="4F5D990D" w14:textId="77777777" w:rsidR="006F392C" w:rsidRDefault="006F392C" w:rsidP="00EE70CF"/>
                <w:p w14:paraId="54C55C64" w14:textId="77777777" w:rsidR="006F392C" w:rsidRPr="009C08B0" w:rsidRDefault="006F392C" w:rsidP="009C08B0">
                  <w:pPr>
                    <w:jc w:val="center"/>
                    <w:rPr>
                      <w:sz w:val="28"/>
                      <w:szCs w:val="28"/>
                    </w:rPr>
                  </w:pPr>
                  <w:r w:rsidRPr="009C08B0">
                    <w:rPr>
                      <w:b/>
                      <w:sz w:val="28"/>
                      <w:szCs w:val="28"/>
                    </w:rPr>
                    <w:t>DATUM IZDAJE</w:t>
                  </w:r>
                  <w:r w:rsidRPr="009C08B0">
                    <w:rPr>
                      <w:sz w:val="28"/>
                      <w:szCs w:val="28"/>
                    </w:rPr>
                    <w:t>:</w:t>
                  </w:r>
                </w:p>
                <w:p w14:paraId="32764BE9" w14:textId="77777777" w:rsidR="006F392C" w:rsidRPr="009C08B0" w:rsidRDefault="00A06CAF" w:rsidP="009C08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Oktober 2018</w:t>
                  </w:r>
                </w:p>
                <w:p w14:paraId="7F4AEC7A" w14:textId="77777777" w:rsidR="006F392C" w:rsidRDefault="006F392C" w:rsidP="00EE70CF"/>
                <w:p w14:paraId="785F056B" w14:textId="77777777" w:rsidR="006F392C" w:rsidRDefault="006F392C" w:rsidP="00EE70CF"/>
                <w:p w14:paraId="705FD8DF" w14:textId="77777777" w:rsidR="006F392C" w:rsidRDefault="006F392C" w:rsidP="00EE70CF"/>
                <w:p w14:paraId="280FDEB8" w14:textId="77777777" w:rsidR="006F392C" w:rsidRDefault="006F392C" w:rsidP="00EE70CF"/>
                <w:p w14:paraId="03E00E7E" w14:textId="77777777" w:rsidR="006F392C" w:rsidRDefault="006F392C" w:rsidP="00EE70CF"/>
                <w:p w14:paraId="45989C7D" w14:textId="77777777" w:rsidR="006F392C" w:rsidRDefault="006F392C" w:rsidP="00EE70CF"/>
                <w:p w14:paraId="0AB84167" w14:textId="77777777" w:rsidR="006F392C" w:rsidRDefault="006F392C" w:rsidP="00EE70CF"/>
                <w:p w14:paraId="59B1C5A9" w14:textId="77777777" w:rsidR="006F392C" w:rsidRDefault="006F392C" w:rsidP="00EE70CF"/>
                <w:p w14:paraId="4D192241" w14:textId="77777777" w:rsidR="006F392C" w:rsidRDefault="006F392C" w:rsidP="00EE70CF"/>
                <w:p w14:paraId="584402AF" w14:textId="77777777" w:rsidR="006F392C" w:rsidRDefault="006F392C" w:rsidP="00EE70CF"/>
                <w:p w14:paraId="4427E311" w14:textId="77777777" w:rsidR="006F392C" w:rsidRDefault="006F392C" w:rsidP="00EE70CF"/>
                <w:p w14:paraId="493EE7CE" w14:textId="77777777" w:rsidR="006F392C" w:rsidRDefault="006F392C" w:rsidP="00EE70CF"/>
              </w:tc>
              <w:tc>
                <w:tcPr>
                  <w:tcW w:w="5094" w:type="dxa"/>
                  <w:shd w:val="clear" w:color="auto" w:fill="auto"/>
                </w:tcPr>
                <w:p w14:paraId="164BC9E1" w14:textId="0D5C19E7" w:rsidR="006F392C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215A7562" w14:textId="77777777" w:rsidR="00603322" w:rsidRDefault="00603322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5FCB720" w14:textId="77777777" w:rsidR="00603322" w:rsidRPr="009C08B0" w:rsidRDefault="00603322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748C8019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4D1B243C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2549F408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21238F68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9C08B0">
                    <w:rPr>
                      <w:rFonts w:cs="Arial"/>
                      <w:b/>
                      <w:bCs/>
                      <w:sz w:val="28"/>
                      <w:szCs w:val="28"/>
                    </w:rPr>
                    <w:t>AVTORJI KATALOGA:</w:t>
                  </w:r>
                </w:p>
                <w:p w14:paraId="6C413A9B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1D72447F" w14:textId="77777777" w:rsidR="006F392C" w:rsidRPr="009C08B0" w:rsidRDefault="00A06CAF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ANJA PRISTOV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, direktorica podjetja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vodja projekta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43BA7D1A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45E146D" w14:textId="77777777" w:rsidR="006F392C" w:rsidRPr="009C08B0" w:rsidRDefault="00A06CAF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KIM PRESEK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, direktor trženja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urednik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)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</w:r>
                </w:p>
                <w:p w14:paraId="08428C77" w14:textId="77777777" w:rsidR="006F392C" w:rsidRPr="009C08B0" w:rsidRDefault="00A06CAF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ENA MUJKIĆ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, nabavno prodajni referent 1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frizerski materiali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7C137629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11A9074C" w14:textId="77777777" w:rsidR="006F392C" w:rsidRPr="009C08B0" w:rsidRDefault="00A06CAF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PATRICIJA GRIČAR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, nabavno prodajni referent 2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frizerski materiali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1C89A097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6E27A40" w14:textId="77777777" w:rsidR="006F392C" w:rsidRPr="009C08B0" w:rsidRDefault="00A06CAF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NATALIJA FAJFAR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, nabavno prodajni referent 3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frizerski materiali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1978C856" w14:textId="77777777" w:rsidR="006F392C" w:rsidRPr="009C08B0" w:rsidRDefault="006F392C" w:rsidP="009C08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49AA51F9" w14:textId="77777777" w:rsidR="006F392C" w:rsidRDefault="00A06CAF" w:rsidP="009C08B0">
                  <w:pPr>
                    <w:jc w:val="center"/>
                  </w:pPr>
                  <w:r>
                    <w:rPr>
                      <w:rFonts w:cs="Arial"/>
                      <w:b/>
                      <w:bCs/>
                    </w:rPr>
                    <w:t>● MAŠA KOVIČ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, nabavno prodajni referent 4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frizerski materiali</w:t>
                  </w:r>
                  <w:r w:rsidR="006F392C" w:rsidRPr="009C08B0"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2617A948" w14:textId="77777777" w:rsidR="006F392C" w:rsidRDefault="006F392C" w:rsidP="00EE70CF"/>
                <w:p w14:paraId="74C5F13D" w14:textId="77777777" w:rsidR="006F392C" w:rsidRDefault="006F392C" w:rsidP="00EE70CF"/>
                <w:p w14:paraId="68C4B94D" w14:textId="77777777" w:rsidR="006F392C" w:rsidRDefault="006F392C" w:rsidP="00EE70CF"/>
                <w:p w14:paraId="5E05C0D2" w14:textId="77777777" w:rsidR="006F392C" w:rsidRDefault="006F392C" w:rsidP="00EE70CF"/>
                <w:p w14:paraId="641BF9CC" w14:textId="77777777" w:rsidR="006F392C" w:rsidRDefault="006F392C" w:rsidP="00EE70CF"/>
                <w:p w14:paraId="204B03F1" w14:textId="77777777" w:rsidR="006F392C" w:rsidRDefault="006F392C" w:rsidP="00EE70CF"/>
                <w:p w14:paraId="78E2FF8D" w14:textId="77777777" w:rsidR="006F392C" w:rsidRDefault="006F392C" w:rsidP="00EE70CF"/>
              </w:tc>
              <w:tc>
                <w:tcPr>
                  <w:tcW w:w="5095" w:type="dxa"/>
                  <w:shd w:val="clear" w:color="auto" w:fill="auto"/>
                </w:tcPr>
                <w:p w14:paraId="30F009FF" w14:textId="51CDCC20" w:rsidR="00603322" w:rsidRDefault="00603322" w:rsidP="009C08B0">
                  <w:pPr>
                    <w:jc w:val="center"/>
                    <w:rPr>
                      <w:b/>
                    </w:rPr>
                  </w:pPr>
                </w:p>
                <w:p w14:paraId="5F1CCBF4" w14:textId="77777777" w:rsidR="00603322" w:rsidRDefault="00603322" w:rsidP="009C08B0">
                  <w:pPr>
                    <w:jc w:val="center"/>
                    <w:rPr>
                      <w:b/>
                    </w:rPr>
                  </w:pPr>
                </w:p>
                <w:p w14:paraId="6BF411CF" w14:textId="77777777" w:rsidR="00603322" w:rsidRPr="009C08B0" w:rsidRDefault="00603322" w:rsidP="009C08B0">
                  <w:pPr>
                    <w:jc w:val="center"/>
                    <w:rPr>
                      <w:b/>
                    </w:rPr>
                  </w:pPr>
                </w:p>
                <w:p w14:paraId="6A96B746" w14:textId="77777777" w:rsidR="006F392C" w:rsidRPr="009C08B0" w:rsidRDefault="006F392C" w:rsidP="009C08B0">
                  <w:pPr>
                    <w:jc w:val="center"/>
                    <w:rPr>
                      <w:b/>
                    </w:rPr>
                  </w:pPr>
                </w:p>
                <w:p w14:paraId="3301F81C" w14:textId="77777777" w:rsidR="006F392C" w:rsidRPr="009C08B0" w:rsidRDefault="006F392C" w:rsidP="009C08B0">
                  <w:pPr>
                    <w:jc w:val="center"/>
                    <w:rPr>
                      <w:b/>
                    </w:rPr>
                  </w:pPr>
                </w:p>
                <w:p w14:paraId="6D98116D" w14:textId="77777777" w:rsidR="006F392C" w:rsidRPr="009C08B0" w:rsidRDefault="006F392C" w:rsidP="009C08B0">
                  <w:pPr>
                    <w:jc w:val="center"/>
                    <w:rPr>
                      <w:b/>
                    </w:rPr>
                  </w:pPr>
                </w:p>
                <w:p w14:paraId="7DE178D5" w14:textId="77777777" w:rsidR="006F392C" w:rsidRPr="009C08B0" w:rsidRDefault="006F392C" w:rsidP="009C08B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C08B0">
                    <w:rPr>
                      <w:b/>
                      <w:sz w:val="28"/>
                      <w:szCs w:val="28"/>
                    </w:rPr>
                    <w:t>PRODAJNI POGOJI:</w:t>
                  </w:r>
                </w:p>
                <w:p w14:paraId="4DE5757F" w14:textId="77777777" w:rsidR="006F392C" w:rsidRDefault="006F392C" w:rsidP="00EE70CF"/>
                <w:p w14:paraId="76D95530" w14:textId="77777777" w:rsidR="006F392C" w:rsidRPr="009C08B0" w:rsidRDefault="006F392C" w:rsidP="009C08B0">
                  <w:pPr>
                    <w:jc w:val="center"/>
                    <w:rPr>
                      <w:b/>
                    </w:rPr>
                  </w:pPr>
                  <w:r w:rsidRPr="009C08B0">
                    <w:rPr>
                      <w:b/>
                    </w:rPr>
                    <w:t>Ponudba velja do razprodaje zalog.</w:t>
                  </w:r>
                </w:p>
                <w:p w14:paraId="0AA5FA4B" w14:textId="77777777" w:rsidR="006F392C" w:rsidRPr="009C08B0" w:rsidRDefault="006F392C" w:rsidP="009C08B0">
                  <w:pPr>
                    <w:jc w:val="center"/>
                    <w:rPr>
                      <w:b/>
                    </w:rPr>
                  </w:pPr>
                </w:p>
                <w:p w14:paraId="1C7FB96F" w14:textId="77777777" w:rsidR="006F392C" w:rsidRDefault="006F392C" w:rsidP="009C08B0">
                  <w:pPr>
                    <w:jc w:val="center"/>
                  </w:pPr>
                  <w:r w:rsidRPr="009C08B0">
                    <w:rPr>
                      <w:b/>
                    </w:rPr>
                    <w:t>Slike so simbolične.</w:t>
                  </w:r>
                </w:p>
                <w:p w14:paraId="6AF994EA" w14:textId="77777777" w:rsidR="006F392C" w:rsidRDefault="006F392C" w:rsidP="009C08B0">
                  <w:pPr>
                    <w:jc w:val="center"/>
                    <w:rPr>
                      <w:b/>
                    </w:rPr>
                  </w:pPr>
                </w:p>
                <w:p w14:paraId="03D2BAB1" w14:textId="77777777" w:rsidR="00F023B7" w:rsidRPr="009C08B0" w:rsidRDefault="00F023B7" w:rsidP="009C08B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Vse cene so z 22 % DDV.</w:t>
                  </w:r>
                </w:p>
                <w:p w14:paraId="4650B825" w14:textId="77777777" w:rsidR="006F392C" w:rsidRDefault="006F392C" w:rsidP="00EE70CF"/>
                <w:p w14:paraId="21B544DA" w14:textId="77777777" w:rsidR="006F392C" w:rsidRPr="009C08B0" w:rsidRDefault="006F392C" w:rsidP="009C08B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C08B0">
                    <w:rPr>
                      <w:b/>
                      <w:sz w:val="28"/>
                      <w:szCs w:val="28"/>
                    </w:rPr>
                    <w:t>SPONZOR UČNEGA PODJETJA:</w:t>
                  </w:r>
                </w:p>
                <w:p w14:paraId="421F17C4" w14:textId="77777777" w:rsidR="006F392C" w:rsidRDefault="006F392C" w:rsidP="00EE70CF"/>
                <w:p w14:paraId="3DDF995D" w14:textId="77777777" w:rsidR="006F392C" w:rsidRDefault="006F392C" w:rsidP="009C08B0">
                  <w:pPr>
                    <w:jc w:val="center"/>
                  </w:pPr>
                </w:p>
                <w:p w14:paraId="460B527C" w14:textId="77777777" w:rsidR="006F392C" w:rsidRDefault="006F392C" w:rsidP="00EE70CF"/>
                <w:p w14:paraId="3B6846C0" w14:textId="77777777" w:rsidR="006F392C" w:rsidRDefault="006F392C" w:rsidP="00EE70CF"/>
                <w:p w14:paraId="2A6EF637" w14:textId="77777777" w:rsidR="006F392C" w:rsidRDefault="006F392C" w:rsidP="00EE70CF"/>
                <w:p w14:paraId="7DE853E0" w14:textId="77777777" w:rsidR="006F392C" w:rsidRDefault="006F392C" w:rsidP="00EE70CF"/>
                <w:p w14:paraId="54E6A58B" w14:textId="77777777" w:rsidR="006F392C" w:rsidRDefault="006F392C" w:rsidP="00EE70CF"/>
              </w:tc>
            </w:tr>
          </w:tbl>
          <w:p w14:paraId="05D28CB9" w14:textId="77777777" w:rsidR="006F392C" w:rsidRDefault="006F392C" w:rsidP="00EE70CF"/>
        </w:tc>
      </w:tr>
      <w:tr w:rsidR="006F392C" w14:paraId="5FE9DEE2" w14:textId="77777777" w:rsidTr="009C08B0">
        <w:trPr>
          <w:trHeight w:val="54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12B2C00" w14:textId="77777777" w:rsidR="006F392C" w:rsidRDefault="006F392C" w:rsidP="00EE70CF"/>
          <w:p w14:paraId="2043FB4E" w14:textId="77777777" w:rsidR="006F392C" w:rsidRDefault="006F392C" w:rsidP="00EE70CF"/>
        </w:tc>
        <w:tc>
          <w:tcPr>
            <w:tcW w:w="15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AA30" w14:textId="77777777" w:rsidR="006F392C" w:rsidRDefault="006F392C" w:rsidP="009C08B0">
            <w:pPr>
              <w:jc w:val="center"/>
            </w:pPr>
          </w:p>
        </w:tc>
      </w:tr>
      <w:tr w:rsidR="006F392C" w14:paraId="6F63D227" w14:textId="77777777" w:rsidTr="009C08B0">
        <w:trPr>
          <w:gridAfter w:val="1"/>
          <w:wAfter w:w="10440" w:type="dxa"/>
          <w:trHeight w:val="7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A18703A" w14:textId="77777777" w:rsidR="006F392C" w:rsidRDefault="006F392C" w:rsidP="00EE70C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69618AC" w14:textId="77777777" w:rsidR="006F392C" w:rsidRPr="009C08B0" w:rsidRDefault="006F392C" w:rsidP="00EE70CF">
            <w:pPr>
              <w:rPr>
                <w:b/>
              </w:rPr>
            </w:pPr>
          </w:p>
          <w:p w14:paraId="473D296B" w14:textId="77777777" w:rsidR="006F392C" w:rsidRPr="009C08B0" w:rsidRDefault="006F392C" w:rsidP="00EE70CF">
            <w:pPr>
              <w:rPr>
                <w:b/>
              </w:rPr>
            </w:pPr>
          </w:p>
          <w:p w14:paraId="106ACAC9" w14:textId="77777777" w:rsidR="006F392C" w:rsidRPr="009C08B0" w:rsidRDefault="006F392C" w:rsidP="009C08B0">
            <w:pPr>
              <w:jc w:val="center"/>
              <w:rPr>
                <w:b/>
              </w:rPr>
            </w:pPr>
            <w:r w:rsidRPr="009C08B0">
              <w:rPr>
                <w:b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BF23D7C" w14:textId="77777777" w:rsidR="006F392C" w:rsidRPr="009C08B0" w:rsidRDefault="006F392C" w:rsidP="00EE70CF">
            <w:pPr>
              <w:rPr>
                <w:b/>
              </w:rPr>
            </w:pPr>
          </w:p>
          <w:p w14:paraId="472DAE4A" w14:textId="77777777" w:rsidR="006F392C" w:rsidRPr="009C08B0" w:rsidRDefault="006F392C" w:rsidP="00EE70CF">
            <w:pPr>
              <w:rPr>
                <w:b/>
              </w:rPr>
            </w:pPr>
          </w:p>
          <w:p w14:paraId="3E842A9E" w14:textId="77777777" w:rsidR="006F392C" w:rsidRPr="009C08B0" w:rsidRDefault="006F392C" w:rsidP="00EE70CF">
            <w:pPr>
              <w:rPr>
                <w:b/>
              </w:rPr>
            </w:pPr>
            <w:r w:rsidRPr="009C08B0">
              <w:rPr>
                <w:b/>
              </w:rPr>
              <w:t>KAZALO</w:t>
            </w:r>
          </w:p>
        </w:tc>
      </w:tr>
      <w:tr w:rsidR="006F392C" w14:paraId="457C49C5" w14:textId="77777777" w:rsidTr="009C08B0">
        <w:trPr>
          <w:trHeight w:val="5020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3820B71" w14:textId="77777777" w:rsidR="006F392C" w:rsidRDefault="006F392C" w:rsidP="00EE70CF"/>
          <w:p w14:paraId="0EFDCFD6" w14:textId="77777777" w:rsidR="006F392C" w:rsidRDefault="006F392C" w:rsidP="00EE70CF"/>
          <w:p w14:paraId="3A1AF9CB" w14:textId="77777777" w:rsidR="006F392C" w:rsidRDefault="006F392C" w:rsidP="00EE70CF"/>
          <w:p w14:paraId="37EDAB4D" w14:textId="77777777" w:rsidR="006F392C" w:rsidRDefault="006F392C" w:rsidP="00EE70CF"/>
          <w:p w14:paraId="33D1788C" w14:textId="77777777" w:rsidR="006F392C" w:rsidRDefault="006F392C" w:rsidP="00EE70CF"/>
          <w:p w14:paraId="060A68F5" w14:textId="77777777" w:rsidR="006F392C" w:rsidRDefault="006F392C" w:rsidP="00EE70CF"/>
          <w:p w14:paraId="5869272A" w14:textId="77777777" w:rsidR="006F392C" w:rsidRDefault="006F392C" w:rsidP="00EE70CF"/>
          <w:p w14:paraId="55105DE2" w14:textId="77777777" w:rsidR="006F392C" w:rsidRDefault="006F392C" w:rsidP="00EE70CF"/>
          <w:p w14:paraId="6FEE88F5" w14:textId="77777777" w:rsidR="006F392C" w:rsidRDefault="006F392C" w:rsidP="00EE70CF"/>
        </w:tc>
        <w:tc>
          <w:tcPr>
            <w:tcW w:w="15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163" w14:textId="77777777" w:rsidR="006F392C" w:rsidRDefault="006F392C" w:rsidP="00EE70CF"/>
          <w:p w14:paraId="4D86F979" w14:textId="77777777" w:rsidR="006F392C" w:rsidRDefault="006F392C" w:rsidP="00EE70CF"/>
          <w:p w14:paraId="4E1D6DE0" w14:textId="77777777" w:rsidR="006F392C" w:rsidRDefault="006F392C" w:rsidP="00EE70CF"/>
          <w:p w14:paraId="5A0CF8D3" w14:textId="77777777" w:rsidR="006F392C" w:rsidRDefault="006F392C" w:rsidP="00EE70CF"/>
          <w:p w14:paraId="3EB2974F" w14:textId="77777777" w:rsidR="006F392C" w:rsidRDefault="006F392C" w:rsidP="00EE70CF"/>
          <w:p w14:paraId="646397AD" w14:textId="77777777" w:rsidR="006F392C" w:rsidRDefault="006F392C" w:rsidP="00EE70CF"/>
          <w:p w14:paraId="5BBEA9DA" w14:textId="77777777" w:rsidR="006F392C" w:rsidRDefault="006F392C" w:rsidP="00EE70CF"/>
          <w:p w14:paraId="3C870083" w14:textId="77777777" w:rsidR="006F392C" w:rsidRDefault="006F392C" w:rsidP="00EE70CF"/>
          <w:p w14:paraId="222B8625" w14:textId="77777777" w:rsidR="006F392C" w:rsidRDefault="006F392C" w:rsidP="00EE70CF"/>
          <w:p w14:paraId="7AC60A23" w14:textId="77777777" w:rsidR="006F392C" w:rsidRDefault="006F392C" w:rsidP="00EE70CF"/>
          <w:p w14:paraId="1A7FD29C" w14:textId="77777777" w:rsidR="006F392C" w:rsidRDefault="006F392C" w:rsidP="00EE70CF"/>
          <w:p w14:paraId="34BF61BF" w14:textId="77777777" w:rsidR="006F392C" w:rsidRDefault="006F392C" w:rsidP="00EE70CF"/>
          <w:p w14:paraId="2D15A345" w14:textId="77777777" w:rsidR="006F392C" w:rsidRDefault="006F392C" w:rsidP="00EE70CF"/>
          <w:p w14:paraId="32256176" w14:textId="77777777" w:rsidR="006F392C" w:rsidRDefault="006F392C" w:rsidP="00EE70CF"/>
          <w:p w14:paraId="5F18CC13" w14:textId="77777777" w:rsidR="006F392C" w:rsidRPr="009C08B0" w:rsidRDefault="006F392C" w:rsidP="009C08B0">
            <w:pPr>
              <w:tabs>
                <w:tab w:val="right" w:leader="dot" w:pos="14742"/>
              </w:tabs>
              <w:jc w:val="center"/>
              <w:rPr>
                <w:b/>
                <w:sz w:val="28"/>
                <w:szCs w:val="28"/>
              </w:rPr>
            </w:pPr>
            <w:r w:rsidRPr="009C08B0">
              <w:rPr>
                <w:b/>
                <w:sz w:val="28"/>
                <w:szCs w:val="28"/>
              </w:rPr>
              <w:t>KAZALO KATALOGA:</w:t>
            </w:r>
          </w:p>
          <w:p w14:paraId="5559D76F" w14:textId="77777777" w:rsidR="006F392C" w:rsidRDefault="006F392C" w:rsidP="009C08B0">
            <w:pPr>
              <w:tabs>
                <w:tab w:val="right" w:leader="dot" w:pos="14742"/>
              </w:tabs>
              <w:jc w:val="center"/>
            </w:pPr>
          </w:p>
          <w:p w14:paraId="72AA91B1" w14:textId="77777777" w:rsidR="006F392C" w:rsidRPr="009C08B0" w:rsidRDefault="006F392C" w:rsidP="009C08B0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 w:rsidRPr="009C08B0">
              <w:rPr>
                <w:b/>
              </w:rPr>
              <w:t>SPLOŠNE INFORMACIJE</w:t>
            </w:r>
            <w:r w:rsidRPr="009C08B0">
              <w:rPr>
                <w:b/>
              </w:rPr>
              <w:tab/>
              <w:t>2</w:t>
            </w:r>
          </w:p>
          <w:p w14:paraId="14A42160" w14:textId="77777777" w:rsidR="006F392C" w:rsidRPr="009C08B0" w:rsidRDefault="006F392C" w:rsidP="009C08B0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 w:rsidRPr="009C08B0">
              <w:rPr>
                <w:b/>
              </w:rPr>
              <w:t>KAZALO</w:t>
            </w:r>
            <w:r w:rsidRPr="009C08B0">
              <w:rPr>
                <w:b/>
              </w:rPr>
              <w:tab/>
              <w:t>3</w:t>
            </w:r>
          </w:p>
          <w:p w14:paraId="77A10CE7" w14:textId="77777777" w:rsidR="006F392C" w:rsidRPr="009C08B0" w:rsidRDefault="000B3311" w:rsidP="009C08B0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VOSKI</w:t>
            </w:r>
            <w:r w:rsidR="006F392C" w:rsidRPr="009C08B0">
              <w:rPr>
                <w:b/>
              </w:rPr>
              <w:tab/>
              <w:t>4</w:t>
            </w:r>
          </w:p>
          <w:p w14:paraId="7879007C" w14:textId="77777777" w:rsidR="006F392C" w:rsidRPr="009C08B0" w:rsidRDefault="002D6024" w:rsidP="009C08B0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LAK ZA NOHTE …</w:t>
            </w:r>
            <w:r w:rsidR="006F392C" w:rsidRPr="009C08B0">
              <w:rPr>
                <w:b/>
              </w:rPr>
              <w:tab/>
            </w:r>
            <w:r w:rsidR="00B82CAE">
              <w:rPr>
                <w:b/>
              </w:rPr>
              <w:t>5</w:t>
            </w:r>
          </w:p>
          <w:p w14:paraId="55149DF1" w14:textId="77777777" w:rsidR="006F392C" w:rsidRPr="009C08B0" w:rsidRDefault="00B82CAE" w:rsidP="009C08B0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IZDELKI ZA VOLUMEN</w:t>
            </w:r>
            <w:r w:rsidR="006F392C" w:rsidRPr="009C08B0">
              <w:rPr>
                <w:b/>
              </w:rPr>
              <w:tab/>
            </w:r>
            <w:r>
              <w:rPr>
                <w:b/>
              </w:rPr>
              <w:t>6</w:t>
            </w:r>
          </w:p>
          <w:p w14:paraId="12FBFAFF" w14:textId="77777777" w:rsidR="006F392C" w:rsidRPr="009C08B0" w:rsidRDefault="00B82CAE" w:rsidP="009C08B0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LAKI</w:t>
            </w:r>
            <w:r w:rsidR="006F392C" w:rsidRPr="009C08B0">
              <w:rPr>
                <w:b/>
              </w:rPr>
              <w:tab/>
            </w:r>
            <w:r>
              <w:rPr>
                <w:b/>
              </w:rPr>
              <w:t>7</w:t>
            </w:r>
          </w:p>
          <w:p w14:paraId="67D8D74F" w14:textId="77777777" w:rsidR="006F392C" w:rsidRPr="009C08B0" w:rsidRDefault="00B82CAE" w:rsidP="009C08B0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ŠAMPONI IN BALZAMI</w:t>
            </w:r>
            <w:r w:rsidR="006F392C" w:rsidRPr="009C08B0">
              <w:rPr>
                <w:b/>
              </w:rPr>
              <w:tab/>
            </w:r>
            <w:r>
              <w:rPr>
                <w:b/>
              </w:rPr>
              <w:t>8</w:t>
            </w:r>
          </w:p>
          <w:p w14:paraId="04C8E744" w14:textId="77777777" w:rsidR="006F392C" w:rsidRPr="009C08B0" w:rsidRDefault="00B82CAE" w:rsidP="009C08B0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IZDELKI ZA LASE</w:t>
            </w:r>
            <w:r w:rsidR="006F392C" w:rsidRPr="009C08B0">
              <w:rPr>
                <w:b/>
              </w:rPr>
              <w:tab/>
            </w:r>
            <w:r>
              <w:rPr>
                <w:b/>
              </w:rPr>
              <w:t>9</w:t>
            </w:r>
          </w:p>
          <w:p w14:paraId="2A5CCEF5" w14:textId="77777777" w:rsidR="006F392C" w:rsidRDefault="006F392C" w:rsidP="00EE70CF"/>
        </w:tc>
      </w:tr>
      <w:tr w:rsidR="006F392C" w14:paraId="637EC1DF" w14:textId="77777777" w:rsidTr="009C08B0">
        <w:trPr>
          <w:trHeight w:val="54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C26F052" w14:textId="77777777" w:rsidR="006F392C" w:rsidRDefault="006F392C" w:rsidP="00EE70CF"/>
          <w:p w14:paraId="0CDE46E5" w14:textId="77777777" w:rsidR="006F392C" w:rsidRDefault="006F392C" w:rsidP="00EE70CF"/>
        </w:tc>
        <w:tc>
          <w:tcPr>
            <w:tcW w:w="15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6F25" w14:textId="77777777" w:rsidR="006F392C" w:rsidRDefault="006F392C" w:rsidP="009C08B0">
            <w:pPr>
              <w:jc w:val="center"/>
            </w:pPr>
          </w:p>
        </w:tc>
      </w:tr>
    </w:tbl>
    <w:p w14:paraId="10E06347" w14:textId="77777777" w:rsidR="007950E2" w:rsidRDefault="007950E2"/>
    <w:p w14:paraId="0B4D576A" w14:textId="77777777" w:rsidR="00A06CAF" w:rsidRDefault="00A06CAF"/>
    <w:tbl>
      <w:tblPr>
        <w:tblW w:w="1648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754"/>
        <w:gridCol w:w="4320"/>
        <w:gridCol w:w="5220"/>
        <w:gridCol w:w="5220"/>
      </w:tblGrid>
      <w:tr w:rsidR="00A06CAF" w:rsidRPr="003741E3" w14:paraId="0E46AEB9" w14:textId="77777777" w:rsidTr="0073711A">
        <w:trPr>
          <w:gridAfter w:val="2"/>
          <w:wAfter w:w="10440" w:type="dxa"/>
          <w:trHeight w:val="85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DAED25F" w14:textId="77777777" w:rsidR="00A06CAF" w:rsidRDefault="00A06CAF" w:rsidP="0073711A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6C96A04" w14:textId="77777777" w:rsidR="00A06CAF" w:rsidRPr="003741E3" w:rsidRDefault="00A06CAF" w:rsidP="0073711A">
            <w:pPr>
              <w:rPr>
                <w:b/>
              </w:rPr>
            </w:pPr>
          </w:p>
          <w:p w14:paraId="57F4FDAF" w14:textId="77777777" w:rsidR="00A06CAF" w:rsidRPr="003741E3" w:rsidRDefault="00A06CAF" w:rsidP="0073711A">
            <w:pPr>
              <w:rPr>
                <w:b/>
              </w:rPr>
            </w:pPr>
          </w:p>
          <w:p w14:paraId="6CB5016E" w14:textId="77777777" w:rsidR="00A06CAF" w:rsidRPr="003741E3" w:rsidRDefault="00F023B7" w:rsidP="007371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704D783" w14:textId="77777777" w:rsidR="00A06CAF" w:rsidRDefault="00A06CAF" w:rsidP="0073711A">
            <w:pPr>
              <w:rPr>
                <w:b/>
              </w:rPr>
            </w:pPr>
          </w:p>
          <w:p w14:paraId="0FCCB4DA" w14:textId="77777777" w:rsidR="005F4F9F" w:rsidRPr="003741E3" w:rsidRDefault="005F4F9F" w:rsidP="0073711A">
            <w:pPr>
              <w:rPr>
                <w:b/>
              </w:rPr>
            </w:pPr>
          </w:p>
          <w:p w14:paraId="3B42D734" w14:textId="77777777" w:rsidR="00A06CAF" w:rsidRPr="003741E3" w:rsidRDefault="002D6024" w:rsidP="0073711A">
            <w:pPr>
              <w:rPr>
                <w:b/>
              </w:rPr>
            </w:pPr>
            <w:r>
              <w:rPr>
                <w:b/>
              </w:rPr>
              <w:t>LAK ZA NOHTE …</w:t>
            </w:r>
          </w:p>
        </w:tc>
      </w:tr>
      <w:tr w:rsidR="00A06CAF" w14:paraId="44FACC6B" w14:textId="77777777" w:rsidTr="0073711A">
        <w:trPr>
          <w:trHeight w:val="5020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8A9B7F6" w14:textId="77777777" w:rsidR="00A06CAF" w:rsidRDefault="00A06CAF" w:rsidP="0073711A"/>
          <w:p w14:paraId="32034085" w14:textId="77777777" w:rsidR="00A06CAF" w:rsidRDefault="00A06CAF" w:rsidP="0073711A"/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EF43A" w14:textId="77777777" w:rsidR="00A06CAF" w:rsidRDefault="00B17D6C" w:rsidP="0073711A">
            <w:pPr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L</w:t>
            </w:r>
            <w:r w:rsidR="00A06CAF">
              <w:rPr>
                <w:rFonts w:cs="Arial"/>
                <w:b/>
                <w:color w:val="0000FF"/>
              </w:rPr>
              <w:t>AK</w:t>
            </w:r>
          </w:p>
          <w:p w14:paraId="3B7C1A9B" w14:textId="77777777" w:rsidR="00B17D6C" w:rsidRPr="003741E3" w:rsidRDefault="00B17D6C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315755E" w14:textId="481DB266" w:rsidR="00A06CAF" w:rsidRPr="00594603" w:rsidRDefault="00A06CAF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594603">
              <w:rPr>
                <w:rFonts w:cs="Arial"/>
                <w:b/>
                <w:sz w:val="20"/>
                <w:szCs w:val="20"/>
              </w:rPr>
              <w:t>Veganski</w:t>
            </w:r>
            <w:proofErr w:type="spellEnd"/>
            <w:r w:rsidRPr="00594603">
              <w:rPr>
                <w:rFonts w:cs="Arial"/>
                <w:b/>
                <w:sz w:val="20"/>
                <w:szCs w:val="20"/>
              </w:rPr>
              <w:t xml:space="preserve"> lak za nohte</w:t>
            </w:r>
          </w:p>
          <w:p w14:paraId="3651DEE1" w14:textId="77777777" w:rsidR="003E00B8" w:rsidRPr="003741E3" w:rsidRDefault="003E00B8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14:paraId="09444E73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5,07</w:t>
            </w: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 xml:space="preserve"> EUR</w:t>
            </w:r>
          </w:p>
          <w:p w14:paraId="1C824734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4CF25CEC" w14:textId="77777777" w:rsidR="00A06CAF" w:rsidRPr="003741E3" w:rsidRDefault="00FA2B4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C248DD">
              <w:rPr>
                <w:noProof/>
              </w:rPr>
              <w:drawing>
                <wp:inline distT="0" distB="0" distL="0" distR="0" wp14:anchorId="60CB5F33" wp14:editId="4EEF29A6">
                  <wp:extent cx="2210937" cy="2289585"/>
                  <wp:effectExtent l="0" t="0" r="0" b="0"/>
                  <wp:docPr id="15" name="Slika 1" descr="Ruck lak za nohte - Cos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Ruck lak za nohte - Cos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28" cy="229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3AB12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21268325" w14:textId="77777777" w:rsidR="00A06CAF" w:rsidRDefault="00A06CAF" w:rsidP="0073711A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220001</w:t>
            </w:r>
          </w:p>
        </w:tc>
        <w:tc>
          <w:tcPr>
            <w:tcW w:w="5220" w:type="dxa"/>
            <w:shd w:val="clear" w:color="auto" w:fill="auto"/>
          </w:tcPr>
          <w:p w14:paraId="5D81DF5B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SERUM FRA DESERTESS SERUM</w:t>
            </w:r>
          </w:p>
          <w:p w14:paraId="5A6299BF" w14:textId="77777777" w:rsidR="00A06CAF" w:rsidRPr="003741E3" w:rsidRDefault="00A06CAF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3B11F9D" w14:textId="77777777" w:rsidR="00A06CAF" w:rsidRPr="00594603" w:rsidRDefault="00A06CAF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594603">
              <w:rPr>
                <w:rFonts w:cs="Arial"/>
                <w:b/>
                <w:sz w:val="20"/>
                <w:szCs w:val="20"/>
              </w:rPr>
              <w:t>Koncetriran</w:t>
            </w:r>
            <w:proofErr w:type="spellEnd"/>
            <w:r w:rsidRPr="00594603">
              <w:rPr>
                <w:rFonts w:cs="Arial"/>
                <w:b/>
                <w:sz w:val="20"/>
                <w:szCs w:val="20"/>
              </w:rPr>
              <w:t xml:space="preserve"> serum za občutljive lasje</w:t>
            </w:r>
          </w:p>
          <w:p w14:paraId="0D167ABE" w14:textId="77777777" w:rsidR="00A06CAF" w:rsidRPr="00594603" w:rsidRDefault="00A06CAF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26F810C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18,56</w:t>
            </w: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 xml:space="preserve"> EUR</w:t>
            </w:r>
          </w:p>
          <w:p w14:paraId="7AB681C6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469D6FA8" w14:textId="77777777" w:rsidR="00A06CAF" w:rsidRPr="003741E3" w:rsidRDefault="00FA2B4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C248DD">
              <w:rPr>
                <w:noProof/>
              </w:rPr>
              <w:drawing>
                <wp:inline distT="0" distB="0" distL="0" distR="0" wp14:anchorId="02C09CEF" wp14:editId="32514116">
                  <wp:extent cx="2487930" cy="2306955"/>
                  <wp:effectExtent l="0" t="0" r="0" b="0"/>
                  <wp:docPr id="16" name="Slika 2" descr="serum FRA Destress Serum - 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erum FRA Destress Serum - 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23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15B12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1A9F8F9E" w14:textId="77777777" w:rsidR="00A06CAF" w:rsidRDefault="00A06CAF" w:rsidP="0073711A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220003</w:t>
            </w:r>
          </w:p>
        </w:tc>
        <w:tc>
          <w:tcPr>
            <w:tcW w:w="5220" w:type="dxa"/>
            <w:shd w:val="clear" w:color="auto" w:fill="auto"/>
          </w:tcPr>
          <w:p w14:paraId="76555E36" w14:textId="77777777" w:rsidR="00A06CAF" w:rsidRDefault="00A06CAF" w:rsidP="0073711A">
            <w:pPr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ŠANPON</w:t>
            </w:r>
          </w:p>
          <w:p w14:paraId="440C3833" w14:textId="77777777" w:rsidR="00B17D6C" w:rsidRPr="003741E3" w:rsidRDefault="00B17D6C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3D4DCAA" w14:textId="77777777" w:rsidR="00A06CAF" w:rsidRPr="00594603" w:rsidRDefault="00A06CAF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94603">
              <w:rPr>
                <w:rFonts w:cs="Arial"/>
                <w:b/>
                <w:sz w:val="20"/>
                <w:szCs w:val="20"/>
              </w:rPr>
              <w:t>Šampon za občutljivo lasišče</w:t>
            </w:r>
          </w:p>
          <w:p w14:paraId="38221AF5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14:paraId="0F71017F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8,58</w:t>
            </w: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EUR</w:t>
            </w:r>
          </w:p>
          <w:p w14:paraId="7D532C77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7ADDCE6F" w14:textId="77777777" w:rsidR="00A06CAF" w:rsidRPr="003741E3" w:rsidRDefault="00FA2B4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C248DD">
              <w:rPr>
                <w:noProof/>
              </w:rPr>
              <w:drawing>
                <wp:inline distT="0" distB="0" distL="0" distR="0" wp14:anchorId="723AAEAD" wp14:editId="504C10D7">
                  <wp:extent cx="2062480" cy="2306955"/>
                  <wp:effectExtent l="0" t="0" r="0" b="0"/>
                  <wp:docPr id="17" name="Slika 5" descr="šampon FRA Destress Shampoo - 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šampon FRA Destress Shampoo - 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23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5663F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43704458" w14:textId="77777777" w:rsidR="00A06CAF" w:rsidRDefault="00A06CAF" w:rsidP="0073711A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220005</w:t>
            </w:r>
          </w:p>
        </w:tc>
      </w:tr>
      <w:tr w:rsidR="00A06CAF" w14:paraId="4701930E" w14:textId="77777777" w:rsidTr="0073711A">
        <w:trPr>
          <w:trHeight w:val="517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48106A7" w14:textId="77777777" w:rsidR="00A06CAF" w:rsidRDefault="00A06CAF" w:rsidP="0073711A"/>
          <w:p w14:paraId="44E91015" w14:textId="77777777" w:rsidR="00A06CAF" w:rsidRDefault="00A06CAF" w:rsidP="0073711A"/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1AC02F" w14:textId="054934E9" w:rsidR="00A06CAF" w:rsidRDefault="00A06CAF" w:rsidP="0073711A">
            <w:pPr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GIGARON POTOVALNI KODRALNIK</w:t>
            </w:r>
          </w:p>
          <w:p w14:paraId="647F8EDB" w14:textId="77777777" w:rsidR="00594603" w:rsidRPr="003741E3" w:rsidRDefault="00594603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94B9AA5" w14:textId="77777777" w:rsidR="00A06CAF" w:rsidRPr="00594603" w:rsidRDefault="00A06CAF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94603">
              <w:rPr>
                <w:rFonts w:cs="Arial"/>
                <w:b/>
                <w:sz w:val="20"/>
                <w:szCs w:val="20"/>
              </w:rPr>
              <w:t xml:space="preserve">Majhna velikost, </w:t>
            </w:r>
            <w:proofErr w:type="spellStart"/>
            <w:r w:rsidRPr="00594603">
              <w:rPr>
                <w:rFonts w:cs="Arial"/>
                <w:b/>
                <w:sz w:val="20"/>
                <w:szCs w:val="20"/>
              </w:rPr>
              <w:t>kokovostna</w:t>
            </w:r>
            <w:proofErr w:type="spellEnd"/>
            <w:r w:rsidRPr="00594603">
              <w:rPr>
                <w:rFonts w:cs="Arial"/>
                <w:b/>
                <w:sz w:val="20"/>
                <w:szCs w:val="20"/>
              </w:rPr>
              <w:t xml:space="preserve"> izvedba</w:t>
            </w:r>
          </w:p>
          <w:p w14:paraId="1478A866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14:paraId="73E11F94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9,24</w:t>
            </w: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 xml:space="preserve"> EUR</w:t>
            </w:r>
          </w:p>
          <w:p w14:paraId="1E855865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7C9CD642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27D48B54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1FF1D7FB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1BF77015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7E939C6F" w14:textId="77777777" w:rsidR="00A06CAF" w:rsidRDefault="00FA2B4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C248DD">
              <w:rPr>
                <w:noProof/>
              </w:rPr>
              <w:drawing>
                <wp:inline distT="0" distB="0" distL="0" distR="0" wp14:anchorId="112EFAD3" wp14:editId="4FFB0EC9">
                  <wp:extent cx="2808564" cy="869093"/>
                  <wp:effectExtent l="0" t="0" r="0" b="7620"/>
                  <wp:docPr id="18" name="Slika 3" descr="figaro HHS Mini Rod - potovalni (-40%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figaro HHS Mini Rod - potovalni (-40%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298" cy="8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5411C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18FFD9DE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2A55D585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39ED07D0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55518EC1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34DE53F0" w14:textId="77777777" w:rsidR="00A06CAF" w:rsidRDefault="00A06CAF" w:rsidP="0073711A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 xml:space="preserve">št. artikla 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1220002</w:t>
            </w:r>
          </w:p>
        </w:tc>
        <w:tc>
          <w:tcPr>
            <w:tcW w:w="5220" w:type="dxa"/>
            <w:shd w:val="clear" w:color="auto" w:fill="auto"/>
          </w:tcPr>
          <w:p w14:paraId="5046DF26" w14:textId="383D62E3" w:rsidR="00A06CAF" w:rsidRDefault="00A06CAF" w:rsidP="0073711A">
            <w:pPr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KRTAČA</w:t>
            </w:r>
          </w:p>
          <w:p w14:paraId="260768B8" w14:textId="77777777" w:rsidR="00594603" w:rsidRPr="003741E3" w:rsidRDefault="00594603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9EBA127" w14:textId="77777777" w:rsidR="00A06CAF" w:rsidRPr="00594603" w:rsidRDefault="00A06CAF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94603">
              <w:rPr>
                <w:rFonts w:cs="Arial"/>
                <w:b/>
                <w:sz w:val="20"/>
                <w:szCs w:val="20"/>
              </w:rPr>
              <w:t xml:space="preserve">Mehka krtača za </w:t>
            </w:r>
            <w:proofErr w:type="spellStart"/>
            <w:r w:rsidRPr="00594603">
              <w:rPr>
                <w:rFonts w:cs="Arial"/>
                <w:b/>
                <w:sz w:val="20"/>
                <w:szCs w:val="20"/>
              </w:rPr>
              <w:t>razčesavanje</w:t>
            </w:r>
            <w:proofErr w:type="spellEnd"/>
          </w:p>
          <w:p w14:paraId="6F9221AB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  <w:u w:val="single"/>
              </w:rPr>
            </w:pPr>
          </w:p>
          <w:p w14:paraId="5422886B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46,299.00</w:t>
            </w: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EUR</w:t>
            </w:r>
          </w:p>
          <w:p w14:paraId="4BD84EE8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4457F28C" w14:textId="77777777" w:rsidR="00A06CAF" w:rsidRPr="003741E3" w:rsidRDefault="00FA2B4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 w:rsidRPr="00C248DD">
              <w:rPr>
                <w:noProof/>
              </w:rPr>
              <w:drawing>
                <wp:inline distT="0" distB="0" distL="0" distR="0" wp14:anchorId="4152F195" wp14:editId="2D011C6F">
                  <wp:extent cx="3046978" cy="1959429"/>
                  <wp:effectExtent l="0" t="0" r="1270" b="3175"/>
                  <wp:docPr id="19" name="Slika 4" descr="krtača MAD Pro - Soft Detangling Br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krtača MAD Pro - Soft Detangling B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621" cy="198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0BDA5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20786C83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14:paraId="46E7A3F3" w14:textId="77777777" w:rsidR="00A06CAF" w:rsidRDefault="00A06CAF" w:rsidP="0073711A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220004</w:t>
            </w:r>
          </w:p>
        </w:tc>
        <w:tc>
          <w:tcPr>
            <w:tcW w:w="5220" w:type="dxa"/>
            <w:shd w:val="clear" w:color="auto" w:fill="auto"/>
          </w:tcPr>
          <w:p w14:paraId="3F896A42" w14:textId="1526147B" w:rsidR="00A06CAF" w:rsidRDefault="00A06CAF" w:rsidP="0073711A">
            <w:pPr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GLAVNIK</w:t>
            </w:r>
          </w:p>
          <w:p w14:paraId="70EC6721" w14:textId="77777777" w:rsidR="00594603" w:rsidRPr="003741E3" w:rsidRDefault="00594603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5BE3CAC" w14:textId="77777777" w:rsidR="00A06CAF" w:rsidRPr="00594603" w:rsidRDefault="00A06CAF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94603">
              <w:rPr>
                <w:rFonts w:cs="Arial"/>
                <w:b/>
                <w:sz w:val="20"/>
                <w:szCs w:val="20"/>
              </w:rPr>
              <w:t>Glavnik za striženje</w:t>
            </w:r>
          </w:p>
          <w:p w14:paraId="3E2A4C08" w14:textId="77777777" w:rsidR="00A06CAF" w:rsidRPr="00594603" w:rsidRDefault="00A06CAF" w:rsidP="007371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7B39590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  <w:r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63,502,46</w:t>
            </w:r>
            <w:r w:rsidRPr="003741E3">
              <w:rPr>
                <w:rFonts w:cs="Arial"/>
                <w:b/>
                <w:color w:val="FF6600"/>
                <w:sz w:val="20"/>
                <w:szCs w:val="20"/>
                <w:u w:val="single"/>
              </w:rPr>
              <w:t>EUR</w:t>
            </w:r>
          </w:p>
          <w:p w14:paraId="3F7D9A2B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509029FA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45A74B2A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3DFB60F3" w14:textId="77777777" w:rsidR="00A06CAF" w:rsidRPr="00C248DD" w:rsidRDefault="00FA2B4F" w:rsidP="0073711A">
            <w:pPr>
              <w:jc w:val="center"/>
              <w:rPr>
                <w:noProof/>
              </w:rPr>
            </w:pPr>
            <w:r w:rsidRPr="00C248DD">
              <w:rPr>
                <w:noProof/>
              </w:rPr>
              <w:drawing>
                <wp:inline distT="0" distB="0" distL="0" distR="0" wp14:anchorId="045A71C7" wp14:editId="5016F54C">
                  <wp:extent cx="2935641" cy="1187533"/>
                  <wp:effectExtent l="0" t="0" r="0" b="0"/>
                  <wp:docPr id="20" name="Slika 6" descr="glavnik YSP 338 - rde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glavnik YSP 338 - rde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622" cy="120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32A2F" w14:textId="77777777" w:rsidR="00A06CAF" w:rsidRDefault="00A06CAF" w:rsidP="0073711A">
            <w:pPr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2D363A19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145F8FA6" w14:textId="77777777" w:rsidR="00A06CAF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3116A07B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FF6600"/>
                <w:sz w:val="20"/>
                <w:szCs w:val="20"/>
              </w:rPr>
            </w:pPr>
          </w:p>
          <w:p w14:paraId="4C176BF8" w14:textId="77777777" w:rsidR="00A06CAF" w:rsidRPr="003741E3" w:rsidRDefault="00A06CAF" w:rsidP="0073711A">
            <w:pPr>
              <w:jc w:val="center"/>
              <w:rPr>
                <w:rFonts w:cs="Arial"/>
                <w:b/>
                <w:color w:val="0000FF"/>
                <w:sz w:val="20"/>
                <w:szCs w:val="20"/>
              </w:rPr>
            </w:pPr>
          </w:p>
          <w:p w14:paraId="3995E867" w14:textId="77777777" w:rsidR="00A06CAF" w:rsidRDefault="00A06CAF" w:rsidP="0073711A">
            <w:pPr>
              <w:jc w:val="center"/>
            </w:pPr>
            <w:r w:rsidRPr="003741E3">
              <w:rPr>
                <w:rFonts w:cs="Arial"/>
                <w:b/>
                <w:color w:val="0000FF"/>
                <w:sz w:val="20"/>
                <w:szCs w:val="20"/>
              </w:rPr>
              <w:t>št. artikla 1</w:t>
            </w:r>
            <w:r>
              <w:rPr>
                <w:rFonts w:cs="Arial"/>
                <w:b/>
                <w:color w:val="0000FF"/>
                <w:sz w:val="20"/>
                <w:szCs w:val="20"/>
              </w:rPr>
              <w:t>220006</w:t>
            </w:r>
          </w:p>
        </w:tc>
      </w:tr>
    </w:tbl>
    <w:p w14:paraId="1D604B21" w14:textId="77777777" w:rsidR="00A06CAF" w:rsidRDefault="00A06CAF" w:rsidP="00F023B7">
      <w:bookmarkStart w:id="0" w:name="_GoBack"/>
      <w:bookmarkEnd w:id="0"/>
    </w:p>
    <w:sectPr w:rsidR="00A06CAF" w:rsidSect="006F392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2C"/>
    <w:rsid w:val="000B3311"/>
    <w:rsid w:val="001F0B65"/>
    <w:rsid w:val="0021066B"/>
    <w:rsid w:val="00286019"/>
    <w:rsid w:val="002D6024"/>
    <w:rsid w:val="003842E2"/>
    <w:rsid w:val="003E00B8"/>
    <w:rsid w:val="00441C46"/>
    <w:rsid w:val="00454930"/>
    <w:rsid w:val="00483C5B"/>
    <w:rsid w:val="00556BB5"/>
    <w:rsid w:val="0056285C"/>
    <w:rsid w:val="0056449F"/>
    <w:rsid w:val="00574DD1"/>
    <w:rsid w:val="00594603"/>
    <w:rsid w:val="005E01A7"/>
    <w:rsid w:val="005F4F9F"/>
    <w:rsid w:val="00603322"/>
    <w:rsid w:val="0067239B"/>
    <w:rsid w:val="00692F15"/>
    <w:rsid w:val="006F392C"/>
    <w:rsid w:val="0073711A"/>
    <w:rsid w:val="007950E2"/>
    <w:rsid w:val="007B0786"/>
    <w:rsid w:val="00876729"/>
    <w:rsid w:val="00883E98"/>
    <w:rsid w:val="008C1BF6"/>
    <w:rsid w:val="00996808"/>
    <w:rsid w:val="009C08B0"/>
    <w:rsid w:val="009C148C"/>
    <w:rsid w:val="009D119A"/>
    <w:rsid w:val="00A06CAF"/>
    <w:rsid w:val="00A90AD8"/>
    <w:rsid w:val="00B17D6C"/>
    <w:rsid w:val="00B82CAE"/>
    <w:rsid w:val="00D615AF"/>
    <w:rsid w:val="00D909C5"/>
    <w:rsid w:val="00DA1D24"/>
    <w:rsid w:val="00E523CD"/>
    <w:rsid w:val="00EE70CF"/>
    <w:rsid w:val="00EF6513"/>
    <w:rsid w:val="00F023B7"/>
    <w:rsid w:val="00F571EB"/>
    <w:rsid w:val="00FA2B4F"/>
    <w:rsid w:val="00FD48B3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4610E"/>
  <w15:chartTrackingRefBased/>
  <w15:docId w15:val="{A9DF4851-D618-4D05-838D-184F7279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F392C"/>
    <w:rPr>
      <w:rFonts w:ascii="Arial" w:hAnsi="Arial"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6F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06C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KATALOG 2002/03</vt:lpstr>
      <vt:lpstr>KATALOG 2002/03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2002/03</dc:title>
  <dc:subject/>
  <dc:creator>janez_laptop</dc:creator>
  <cp:keywords/>
  <dc:description/>
  <cp:lastModifiedBy>Janez Cernilec</cp:lastModifiedBy>
  <cp:revision>2</cp:revision>
  <cp:lastPrinted>2018-11-05T02:32:00Z</cp:lastPrinted>
  <dcterms:created xsi:type="dcterms:W3CDTF">2018-11-05T04:15:00Z</dcterms:created>
  <dcterms:modified xsi:type="dcterms:W3CDTF">2018-11-05T04:15:00Z</dcterms:modified>
</cp:coreProperties>
</file>