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B2316" w:rsidRDefault="003B2316" w:rsidP="00377E3D">
      <w:pPr>
        <w:pStyle w:val="Brezrazmikov"/>
        <w:jc w:val="center"/>
        <w:rPr>
          <w:b w:val="0"/>
          <w:sz w:val="32"/>
          <w:szCs w:val="32"/>
        </w:rPr>
      </w:pPr>
      <w:bookmarkStart w:id="0" w:name="_GoBack"/>
      <w:bookmarkEnd w:id="0"/>
    </w:p>
    <w:p w:rsidR="003B2316" w:rsidRDefault="00BD1D65" w:rsidP="00377E3D">
      <w:pPr>
        <w:pStyle w:val="Brezrazmikov"/>
        <w:jc w:val="center"/>
        <w:rPr>
          <w:b w:val="0"/>
          <w:sz w:val="32"/>
          <w:szCs w:val="32"/>
        </w:rPr>
      </w:pPr>
      <w:r>
        <w:rPr>
          <w:noProof/>
          <w:lang w:eastAsia="sl-SI" w:bidi="ar-SA"/>
        </w:rPr>
        <w:drawing>
          <wp:inline distT="0" distB="0" distL="0" distR="0" wp14:anchorId="58AD84AD" wp14:editId="3F48866E">
            <wp:extent cx="2849880" cy="1710055"/>
            <wp:effectExtent l="0" t="0" r="7620" b="4445"/>
            <wp:docPr id="4" name="Slika 2" descr="http://www.sola1.si/podatki/logotipi_sesgs/sesgs1_ma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sola1.si/podatki/logotipi_sesgs/sesgs1_mala.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49880" cy="1710055"/>
                    </a:xfrm>
                    <a:prstGeom prst="rect">
                      <a:avLst/>
                    </a:prstGeom>
                    <a:noFill/>
                    <a:ln>
                      <a:noFill/>
                    </a:ln>
                  </pic:spPr>
                </pic:pic>
              </a:graphicData>
            </a:graphic>
          </wp:inline>
        </w:drawing>
      </w:r>
    </w:p>
    <w:p w:rsidR="003B2316" w:rsidRDefault="003B2316" w:rsidP="00377E3D">
      <w:pPr>
        <w:pStyle w:val="Brezrazmikov"/>
        <w:jc w:val="center"/>
        <w:rPr>
          <w:b w:val="0"/>
          <w:sz w:val="32"/>
          <w:szCs w:val="32"/>
        </w:rPr>
      </w:pPr>
    </w:p>
    <w:p w:rsidR="00377E3D" w:rsidRDefault="00377E3D" w:rsidP="00C00C0A">
      <w:pPr>
        <w:pStyle w:val="Brezrazmikov"/>
        <w:rPr>
          <w:b w:val="0"/>
        </w:rPr>
      </w:pPr>
    </w:p>
    <w:p w:rsidR="00377E3D" w:rsidRDefault="00377E3D" w:rsidP="00C00C0A">
      <w:pPr>
        <w:pStyle w:val="Brezrazmikov"/>
        <w:rPr>
          <w:b w:val="0"/>
        </w:rPr>
      </w:pPr>
    </w:p>
    <w:p w:rsidR="003B2316" w:rsidRDefault="003B2316" w:rsidP="00C00C0A">
      <w:pPr>
        <w:pStyle w:val="Brezrazmikov"/>
        <w:rPr>
          <w:b w:val="0"/>
        </w:rPr>
      </w:pPr>
    </w:p>
    <w:p w:rsidR="003B2316" w:rsidRDefault="003B2316" w:rsidP="00C00C0A">
      <w:pPr>
        <w:pStyle w:val="Brezrazmikov"/>
        <w:rPr>
          <w:b w:val="0"/>
        </w:rPr>
      </w:pPr>
    </w:p>
    <w:p w:rsidR="003B2316" w:rsidRDefault="003B2316" w:rsidP="00C00C0A">
      <w:pPr>
        <w:pStyle w:val="Brezrazmikov"/>
        <w:rPr>
          <w:b w:val="0"/>
        </w:rPr>
      </w:pPr>
    </w:p>
    <w:p w:rsidR="003B2316" w:rsidRDefault="003B2316" w:rsidP="00C00C0A">
      <w:pPr>
        <w:pStyle w:val="Brezrazmikov"/>
        <w:rPr>
          <w:b w:val="0"/>
        </w:rPr>
      </w:pPr>
    </w:p>
    <w:p w:rsidR="003B2316" w:rsidRDefault="003B2316" w:rsidP="00C00C0A">
      <w:pPr>
        <w:pStyle w:val="Brezrazmikov"/>
        <w:rPr>
          <w:b w:val="0"/>
        </w:rPr>
      </w:pPr>
    </w:p>
    <w:p w:rsidR="003B2316" w:rsidRDefault="003B2316" w:rsidP="00C00C0A">
      <w:pPr>
        <w:pStyle w:val="Brezrazmikov"/>
        <w:rPr>
          <w:b w:val="0"/>
        </w:rPr>
      </w:pPr>
    </w:p>
    <w:p w:rsidR="003B2316" w:rsidRDefault="003B2316" w:rsidP="00C00C0A">
      <w:pPr>
        <w:pStyle w:val="Brezrazmikov"/>
        <w:rPr>
          <w:b w:val="0"/>
        </w:rPr>
      </w:pPr>
    </w:p>
    <w:p w:rsidR="00377E3D" w:rsidRDefault="00377E3D" w:rsidP="00C00C0A">
      <w:pPr>
        <w:pStyle w:val="Brezrazmikov"/>
        <w:rPr>
          <w:b w:val="0"/>
        </w:rPr>
      </w:pPr>
    </w:p>
    <w:p w:rsidR="00377E3D" w:rsidRDefault="00377E3D" w:rsidP="00C00C0A">
      <w:pPr>
        <w:pStyle w:val="Brezrazmikov"/>
        <w:rPr>
          <w:b w:val="0"/>
        </w:rPr>
      </w:pPr>
    </w:p>
    <w:p w:rsidR="00377E3D" w:rsidRDefault="00377E3D" w:rsidP="00C00C0A">
      <w:pPr>
        <w:pStyle w:val="Brezrazmikov"/>
        <w:rPr>
          <w:b w:val="0"/>
        </w:rPr>
      </w:pPr>
    </w:p>
    <w:p w:rsidR="00377E3D" w:rsidRDefault="00377E3D" w:rsidP="00C00C0A">
      <w:pPr>
        <w:pStyle w:val="Brezrazmikov"/>
        <w:rPr>
          <w:b w:val="0"/>
        </w:rPr>
      </w:pPr>
    </w:p>
    <w:p w:rsidR="00377E3D" w:rsidRDefault="00377E3D" w:rsidP="00C00C0A">
      <w:pPr>
        <w:pStyle w:val="Brezrazmikov"/>
        <w:rPr>
          <w:b w:val="0"/>
        </w:rPr>
      </w:pPr>
    </w:p>
    <w:p w:rsidR="00377E3D" w:rsidRPr="003B2316" w:rsidRDefault="00BD1D65" w:rsidP="00377E3D">
      <w:pPr>
        <w:pStyle w:val="Brezrazmikov"/>
        <w:jc w:val="center"/>
        <w:rPr>
          <w:b w:val="0"/>
          <w:sz w:val="44"/>
          <w:szCs w:val="44"/>
        </w:rPr>
      </w:pPr>
      <w:r>
        <w:rPr>
          <w:b w:val="0"/>
          <w:sz w:val="44"/>
          <w:szCs w:val="44"/>
        </w:rPr>
        <w:t xml:space="preserve">Seminarska naloga  </w:t>
      </w:r>
    </w:p>
    <w:p w:rsidR="00377E3D" w:rsidRDefault="00377E3D" w:rsidP="00C00C0A">
      <w:pPr>
        <w:pStyle w:val="Brezrazmikov"/>
        <w:rPr>
          <w:b w:val="0"/>
        </w:rPr>
      </w:pPr>
    </w:p>
    <w:p w:rsidR="00377E3D" w:rsidRPr="003B2316" w:rsidRDefault="00BD1D65" w:rsidP="00377E3D">
      <w:pPr>
        <w:pStyle w:val="Brezrazmikov"/>
        <w:jc w:val="center"/>
        <w:rPr>
          <w:b w:val="0"/>
          <w:caps/>
          <w:sz w:val="48"/>
          <w:szCs w:val="48"/>
        </w:rPr>
      </w:pPr>
      <w:r>
        <w:rPr>
          <w:b w:val="0"/>
          <w:caps/>
          <w:sz w:val="48"/>
          <w:szCs w:val="48"/>
        </w:rPr>
        <w:t>KROPA NEKOČ IN DANES</w:t>
      </w:r>
    </w:p>
    <w:p w:rsidR="00377E3D" w:rsidRPr="00377E3D" w:rsidRDefault="00377E3D" w:rsidP="00C00C0A">
      <w:pPr>
        <w:pStyle w:val="Brezrazmikov"/>
        <w:rPr>
          <w:b w:val="0"/>
          <w:caps/>
          <w:sz w:val="44"/>
          <w:szCs w:val="44"/>
        </w:rPr>
      </w:pPr>
    </w:p>
    <w:p w:rsidR="00377E3D" w:rsidRDefault="00377E3D" w:rsidP="00C00C0A">
      <w:pPr>
        <w:pStyle w:val="Brezrazmikov"/>
        <w:rPr>
          <w:b w:val="0"/>
        </w:rPr>
      </w:pPr>
    </w:p>
    <w:p w:rsidR="00377E3D" w:rsidRDefault="00377E3D" w:rsidP="00C00C0A">
      <w:pPr>
        <w:pStyle w:val="Brezrazmikov"/>
        <w:rPr>
          <w:b w:val="0"/>
        </w:rPr>
      </w:pPr>
    </w:p>
    <w:p w:rsidR="00377E3D" w:rsidRDefault="00377E3D" w:rsidP="00C00C0A">
      <w:pPr>
        <w:pStyle w:val="Brezrazmikov"/>
        <w:rPr>
          <w:b w:val="0"/>
        </w:rPr>
      </w:pPr>
    </w:p>
    <w:p w:rsidR="00F35CFC" w:rsidRDefault="00F35CFC" w:rsidP="00C00C0A">
      <w:pPr>
        <w:pStyle w:val="Brezrazmikov"/>
        <w:rPr>
          <w:b w:val="0"/>
        </w:rPr>
      </w:pPr>
    </w:p>
    <w:p w:rsidR="00F35CFC" w:rsidRDefault="00F35CFC" w:rsidP="00C00C0A">
      <w:pPr>
        <w:pStyle w:val="Brezrazmikov"/>
        <w:rPr>
          <w:b w:val="0"/>
        </w:rPr>
      </w:pPr>
    </w:p>
    <w:p w:rsidR="00F35CFC" w:rsidRDefault="00F35CFC" w:rsidP="00C00C0A">
      <w:pPr>
        <w:pStyle w:val="Brezrazmikov"/>
        <w:rPr>
          <w:b w:val="0"/>
        </w:rPr>
      </w:pPr>
    </w:p>
    <w:p w:rsidR="00F35CFC" w:rsidRDefault="00F35CFC" w:rsidP="00C00C0A">
      <w:pPr>
        <w:pStyle w:val="Brezrazmikov"/>
        <w:rPr>
          <w:b w:val="0"/>
        </w:rPr>
      </w:pPr>
    </w:p>
    <w:p w:rsidR="00377E3D" w:rsidRDefault="00377E3D" w:rsidP="00C00C0A">
      <w:pPr>
        <w:pStyle w:val="Brezrazmikov"/>
        <w:rPr>
          <w:b w:val="0"/>
        </w:rPr>
      </w:pPr>
    </w:p>
    <w:p w:rsidR="00377E3D" w:rsidRDefault="00377E3D" w:rsidP="00C00C0A">
      <w:pPr>
        <w:pStyle w:val="Brezrazmikov"/>
        <w:rPr>
          <w:b w:val="0"/>
        </w:rPr>
      </w:pPr>
    </w:p>
    <w:p w:rsidR="00377E3D" w:rsidRDefault="00377E3D" w:rsidP="00C00C0A">
      <w:pPr>
        <w:pStyle w:val="Brezrazmikov"/>
        <w:rPr>
          <w:b w:val="0"/>
        </w:rPr>
      </w:pPr>
    </w:p>
    <w:p w:rsidR="00377E3D" w:rsidRDefault="00377E3D" w:rsidP="00C00C0A">
      <w:pPr>
        <w:pStyle w:val="Brezrazmikov"/>
        <w:rPr>
          <w:b w:val="0"/>
        </w:rPr>
      </w:pPr>
    </w:p>
    <w:p w:rsidR="00377E3D" w:rsidRDefault="0029557B" w:rsidP="00C00C0A">
      <w:pPr>
        <w:pStyle w:val="Brezrazmikov"/>
        <w:rPr>
          <w:b w:val="0"/>
        </w:rPr>
      </w:pPr>
      <w:r>
        <w:rPr>
          <w:b w:val="0"/>
        </w:rPr>
        <w:t xml:space="preserve">Kandidata: Manca </w:t>
      </w:r>
      <w:proofErr w:type="spellStart"/>
      <w:r>
        <w:rPr>
          <w:b w:val="0"/>
        </w:rPr>
        <w:t>Hajdarovič</w:t>
      </w:r>
      <w:proofErr w:type="spellEnd"/>
      <w:r>
        <w:rPr>
          <w:b w:val="0"/>
        </w:rPr>
        <w:t>, 4.a,</w:t>
      </w:r>
      <w:r w:rsidR="00BD1D65">
        <w:rPr>
          <w:b w:val="0"/>
        </w:rPr>
        <w:t xml:space="preserve"> Ekonomski tehnik</w:t>
      </w:r>
    </w:p>
    <w:p w:rsidR="00BD1D65" w:rsidRDefault="0029557B" w:rsidP="0029557B">
      <w:pPr>
        <w:pStyle w:val="Brezrazmikov"/>
        <w:ind w:firstLine="708"/>
        <w:rPr>
          <w:b w:val="0"/>
        </w:rPr>
      </w:pPr>
      <w:r>
        <w:rPr>
          <w:b w:val="0"/>
        </w:rPr>
        <w:t xml:space="preserve">      </w:t>
      </w:r>
      <w:r w:rsidR="00BD1D65">
        <w:rPr>
          <w:b w:val="0"/>
        </w:rPr>
        <w:t>Domen Bevc 4.</w:t>
      </w:r>
      <w:r>
        <w:rPr>
          <w:b w:val="0"/>
        </w:rPr>
        <w:t>a,</w:t>
      </w:r>
      <w:r w:rsidR="00BD1D65">
        <w:rPr>
          <w:b w:val="0"/>
        </w:rPr>
        <w:t xml:space="preserve"> Ekonomski tehnik</w:t>
      </w:r>
    </w:p>
    <w:p w:rsidR="00377E3D" w:rsidRDefault="00377E3D" w:rsidP="00C00C0A">
      <w:pPr>
        <w:pStyle w:val="Brezrazmikov"/>
        <w:rPr>
          <w:b w:val="0"/>
        </w:rPr>
      </w:pPr>
    </w:p>
    <w:p w:rsidR="00377E3D" w:rsidRDefault="00377E3D" w:rsidP="00C00C0A">
      <w:pPr>
        <w:pStyle w:val="Brezrazmikov"/>
        <w:rPr>
          <w:b w:val="0"/>
        </w:rPr>
      </w:pPr>
    </w:p>
    <w:p w:rsidR="00377E3D" w:rsidRDefault="003B2316" w:rsidP="00C00C0A">
      <w:pPr>
        <w:pStyle w:val="Brezrazmikov"/>
        <w:rPr>
          <w:b w:val="0"/>
        </w:rPr>
      </w:pPr>
      <w:r>
        <w:rPr>
          <w:b w:val="0"/>
        </w:rPr>
        <w:t xml:space="preserve">Mentor: Janez </w:t>
      </w:r>
      <w:proofErr w:type="spellStart"/>
      <w:r>
        <w:rPr>
          <w:b w:val="0"/>
        </w:rPr>
        <w:t>Černilec</w:t>
      </w:r>
      <w:proofErr w:type="spellEnd"/>
      <w:r>
        <w:rPr>
          <w:b w:val="0"/>
        </w:rPr>
        <w:t>, univ. dipl. ekon.</w:t>
      </w:r>
    </w:p>
    <w:p w:rsidR="00377E3D" w:rsidRDefault="00377E3D" w:rsidP="00C00C0A">
      <w:pPr>
        <w:pStyle w:val="Brezrazmikov"/>
        <w:rPr>
          <w:b w:val="0"/>
        </w:rPr>
      </w:pPr>
    </w:p>
    <w:p w:rsidR="00377E3D" w:rsidRDefault="00377E3D" w:rsidP="00C00C0A">
      <w:pPr>
        <w:pStyle w:val="Brezrazmikov"/>
        <w:rPr>
          <w:b w:val="0"/>
        </w:rPr>
      </w:pPr>
    </w:p>
    <w:p w:rsidR="00377E3D" w:rsidRDefault="00BD1D65" w:rsidP="00C00C0A">
      <w:pPr>
        <w:pStyle w:val="Brezrazmikov"/>
        <w:rPr>
          <w:b w:val="0"/>
        </w:rPr>
      </w:pPr>
      <w:r>
        <w:rPr>
          <w:b w:val="0"/>
        </w:rPr>
        <w:t>Januar 2015</w:t>
      </w:r>
    </w:p>
    <w:sdt>
      <w:sdtPr>
        <w:rPr>
          <w:rFonts w:ascii="Times New Roman" w:eastAsiaTheme="minorHAnsi" w:hAnsi="Times New Roman" w:cs="Times New Roman"/>
          <w:b/>
          <w:bCs w:val="0"/>
          <w:caps w:val="0"/>
          <w:noProof/>
          <w:sz w:val="22"/>
          <w:szCs w:val="22"/>
        </w:rPr>
        <w:id w:val="2124649218"/>
        <w:docPartObj>
          <w:docPartGallery w:val="Table of Contents"/>
          <w:docPartUnique/>
        </w:docPartObj>
      </w:sdtPr>
      <w:sdtEndPr>
        <w:rPr>
          <w:rFonts w:cs="Mangal"/>
          <w:b w:val="0"/>
          <w:szCs w:val="20"/>
        </w:rPr>
      </w:sdtEndPr>
      <w:sdtContent>
        <w:p w:rsidR="001905D0" w:rsidRPr="00D64195" w:rsidRDefault="001905D0" w:rsidP="00CC6177">
          <w:pPr>
            <w:pStyle w:val="NaslovTOC"/>
            <w:rPr>
              <w:sz w:val="22"/>
              <w:szCs w:val="22"/>
            </w:rPr>
          </w:pPr>
          <w:r w:rsidRPr="00D64195">
            <w:rPr>
              <w:sz w:val="22"/>
              <w:szCs w:val="22"/>
            </w:rPr>
            <w:t>Vsebina</w:t>
          </w:r>
        </w:p>
        <w:p w:rsidR="00CC6177" w:rsidRDefault="00CC6177" w:rsidP="008969C7">
          <w:pPr>
            <w:pStyle w:val="Kazalovsebine1"/>
          </w:pPr>
        </w:p>
        <w:p w:rsidR="00552B64" w:rsidRPr="00552B64" w:rsidRDefault="001905D0">
          <w:pPr>
            <w:pStyle w:val="Kazalovsebine1"/>
            <w:rPr>
              <w:rFonts w:asciiTheme="minorHAnsi" w:eastAsiaTheme="minorEastAsia" w:hAnsiTheme="minorHAnsi" w:cstheme="minorBidi"/>
              <w:caps/>
              <w:szCs w:val="22"/>
              <w:lang w:eastAsia="sl-SI" w:bidi="ar-SA"/>
            </w:rPr>
          </w:pPr>
          <w:r w:rsidRPr="0029557B">
            <w:rPr>
              <w:rFonts w:asciiTheme="majorHAnsi" w:hAnsiTheme="majorHAnsi"/>
              <w:caps/>
            </w:rPr>
            <w:fldChar w:fldCharType="begin"/>
          </w:r>
          <w:r w:rsidRPr="0029557B">
            <w:rPr>
              <w:rFonts w:asciiTheme="majorHAnsi" w:hAnsiTheme="majorHAnsi"/>
              <w:caps/>
            </w:rPr>
            <w:instrText xml:space="preserve"> TOC \o "1-3" \h \z \u </w:instrText>
          </w:r>
          <w:r w:rsidRPr="0029557B">
            <w:rPr>
              <w:rFonts w:asciiTheme="majorHAnsi" w:hAnsiTheme="majorHAnsi"/>
              <w:caps/>
            </w:rPr>
            <w:fldChar w:fldCharType="separate"/>
          </w:r>
          <w:hyperlink w:anchor="_Toc408273296" w:history="1">
            <w:r w:rsidR="00552B64" w:rsidRPr="00552B64">
              <w:rPr>
                <w:rStyle w:val="Hiperpovezava"/>
                <w:caps/>
              </w:rPr>
              <w:t>1. UVOD</w:t>
            </w:r>
            <w:r w:rsidR="00552B64" w:rsidRPr="00552B64">
              <w:rPr>
                <w:caps/>
                <w:webHidden/>
              </w:rPr>
              <w:tab/>
            </w:r>
            <w:r w:rsidR="00552B64" w:rsidRPr="00552B64">
              <w:rPr>
                <w:caps/>
                <w:webHidden/>
              </w:rPr>
              <w:fldChar w:fldCharType="begin"/>
            </w:r>
            <w:r w:rsidR="00552B64" w:rsidRPr="00552B64">
              <w:rPr>
                <w:caps/>
                <w:webHidden/>
              </w:rPr>
              <w:instrText xml:space="preserve"> PAGEREF _Toc408273296 \h </w:instrText>
            </w:r>
            <w:r w:rsidR="00552B64" w:rsidRPr="00552B64">
              <w:rPr>
                <w:caps/>
                <w:webHidden/>
              </w:rPr>
            </w:r>
            <w:r w:rsidR="00552B64" w:rsidRPr="00552B64">
              <w:rPr>
                <w:caps/>
                <w:webHidden/>
              </w:rPr>
              <w:fldChar w:fldCharType="separate"/>
            </w:r>
            <w:r w:rsidR="00552B64" w:rsidRPr="00552B64">
              <w:rPr>
                <w:caps/>
                <w:webHidden/>
              </w:rPr>
              <w:t>5</w:t>
            </w:r>
            <w:r w:rsidR="00552B64" w:rsidRPr="00552B64">
              <w:rPr>
                <w:caps/>
                <w:webHidden/>
              </w:rPr>
              <w:fldChar w:fldCharType="end"/>
            </w:r>
          </w:hyperlink>
        </w:p>
        <w:p w:rsidR="00552B64" w:rsidRPr="00552B64" w:rsidRDefault="007053D2">
          <w:pPr>
            <w:pStyle w:val="Kazalovsebine2"/>
            <w:tabs>
              <w:tab w:val="right" w:leader="dot" w:pos="9062"/>
            </w:tabs>
            <w:rPr>
              <w:rFonts w:asciiTheme="minorHAnsi" w:eastAsiaTheme="minorEastAsia" w:hAnsiTheme="minorHAnsi" w:cstheme="minorBidi"/>
              <w:b w:val="0"/>
              <w:caps/>
              <w:noProof/>
              <w:szCs w:val="22"/>
              <w:lang w:eastAsia="sl-SI" w:bidi="ar-SA"/>
            </w:rPr>
          </w:pPr>
          <w:hyperlink w:anchor="_Toc408273297" w:history="1">
            <w:r w:rsidR="00552B64" w:rsidRPr="00552B64">
              <w:rPr>
                <w:rStyle w:val="Hiperpovezava"/>
                <w:b w:val="0"/>
                <w:caps/>
                <w:noProof/>
              </w:rPr>
              <w:t>1.1 OPREDELITEV Vsebine</w:t>
            </w:r>
            <w:r w:rsidR="00552B64" w:rsidRPr="00552B64">
              <w:rPr>
                <w:b w:val="0"/>
                <w:caps/>
                <w:noProof/>
                <w:webHidden/>
              </w:rPr>
              <w:tab/>
            </w:r>
            <w:r w:rsidR="00552B64" w:rsidRPr="00552B64">
              <w:rPr>
                <w:b w:val="0"/>
                <w:caps/>
                <w:noProof/>
                <w:webHidden/>
              </w:rPr>
              <w:fldChar w:fldCharType="begin"/>
            </w:r>
            <w:r w:rsidR="00552B64" w:rsidRPr="00552B64">
              <w:rPr>
                <w:b w:val="0"/>
                <w:caps/>
                <w:noProof/>
                <w:webHidden/>
              </w:rPr>
              <w:instrText xml:space="preserve"> PAGEREF _Toc408273297 \h </w:instrText>
            </w:r>
            <w:r w:rsidR="00552B64" w:rsidRPr="00552B64">
              <w:rPr>
                <w:b w:val="0"/>
                <w:caps/>
                <w:noProof/>
                <w:webHidden/>
              </w:rPr>
            </w:r>
            <w:r w:rsidR="00552B64" w:rsidRPr="00552B64">
              <w:rPr>
                <w:b w:val="0"/>
                <w:caps/>
                <w:noProof/>
                <w:webHidden/>
              </w:rPr>
              <w:fldChar w:fldCharType="separate"/>
            </w:r>
            <w:r w:rsidR="00552B64" w:rsidRPr="00552B64">
              <w:rPr>
                <w:b w:val="0"/>
                <w:caps/>
                <w:noProof/>
                <w:webHidden/>
              </w:rPr>
              <w:t>5</w:t>
            </w:r>
            <w:r w:rsidR="00552B64" w:rsidRPr="00552B64">
              <w:rPr>
                <w:b w:val="0"/>
                <w:caps/>
                <w:noProof/>
                <w:webHidden/>
              </w:rPr>
              <w:fldChar w:fldCharType="end"/>
            </w:r>
          </w:hyperlink>
        </w:p>
        <w:p w:rsidR="00552B64" w:rsidRPr="00552B64" w:rsidRDefault="007053D2">
          <w:pPr>
            <w:pStyle w:val="Kazalovsebine2"/>
            <w:tabs>
              <w:tab w:val="right" w:leader="dot" w:pos="9062"/>
            </w:tabs>
            <w:rPr>
              <w:rFonts w:asciiTheme="minorHAnsi" w:eastAsiaTheme="minorEastAsia" w:hAnsiTheme="minorHAnsi" w:cstheme="minorBidi"/>
              <w:b w:val="0"/>
              <w:caps/>
              <w:noProof/>
              <w:szCs w:val="22"/>
              <w:lang w:eastAsia="sl-SI" w:bidi="ar-SA"/>
            </w:rPr>
          </w:pPr>
          <w:hyperlink w:anchor="_Toc408273298" w:history="1">
            <w:r w:rsidR="00552B64" w:rsidRPr="00552B64">
              <w:rPr>
                <w:rStyle w:val="Hiperpovezava"/>
                <w:b w:val="0"/>
                <w:caps/>
                <w:noProof/>
              </w:rPr>
              <w:t>1.2 CILJI SEMINARSKE NALOGE</w:t>
            </w:r>
            <w:r w:rsidR="00552B64" w:rsidRPr="00552B64">
              <w:rPr>
                <w:b w:val="0"/>
                <w:caps/>
                <w:noProof/>
                <w:webHidden/>
              </w:rPr>
              <w:tab/>
            </w:r>
            <w:r w:rsidR="00552B64" w:rsidRPr="00552B64">
              <w:rPr>
                <w:b w:val="0"/>
                <w:caps/>
                <w:noProof/>
                <w:webHidden/>
              </w:rPr>
              <w:fldChar w:fldCharType="begin"/>
            </w:r>
            <w:r w:rsidR="00552B64" w:rsidRPr="00552B64">
              <w:rPr>
                <w:b w:val="0"/>
                <w:caps/>
                <w:noProof/>
                <w:webHidden/>
              </w:rPr>
              <w:instrText xml:space="preserve"> PAGEREF _Toc408273298 \h </w:instrText>
            </w:r>
            <w:r w:rsidR="00552B64" w:rsidRPr="00552B64">
              <w:rPr>
                <w:b w:val="0"/>
                <w:caps/>
                <w:noProof/>
                <w:webHidden/>
              </w:rPr>
            </w:r>
            <w:r w:rsidR="00552B64" w:rsidRPr="00552B64">
              <w:rPr>
                <w:b w:val="0"/>
                <w:caps/>
                <w:noProof/>
                <w:webHidden/>
              </w:rPr>
              <w:fldChar w:fldCharType="separate"/>
            </w:r>
            <w:r w:rsidR="00552B64" w:rsidRPr="00552B64">
              <w:rPr>
                <w:b w:val="0"/>
                <w:caps/>
                <w:noProof/>
                <w:webHidden/>
              </w:rPr>
              <w:t>5</w:t>
            </w:r>
            <w:r w:rsidR="00552B64" w:rsidRPr="00552B64">
              <w:rPr>
                <w:b w:val="0"/>
                <w:caps/>
                <w:noProof/>
                <w:webHidden/>
              </w:rPr>
              <w:fldChar w:fldCharType="end"/>
            </w:r>
          </w:hyperlink>
        </w:p>
        <w:p w:rsidR="00552B64" w:rsidRPr="00552B64" w:rsidRDefault="007053D2">
          <w:pPr>
            <w:pStyle w:val="Kazalovsebine2"/>
            <w:tabs>
              <w:tab w:val="right" w:leader="dot" w:pos="9062"/>
            </w:tabs>
            <w:rPr>
              <w:rFonts w:asciiTheme="minorHAnsi" w:eastAsiaTheme="minorEastAsia" w:hAnsiTheme="minorHAnsi" w:cstheme="minorBidi"/>
              <w:b w:val="0"/>
              <w:caps/>
              <w:noProof/>
              <w:szCs w:val="22"/>
              <w:lang w:eastAsia="sl-SI" w:bidi="ar-SA"/>
            </w:rPr>
          </w:pPr>
          <w:hyperlink w:anchor="_Toc408273299" w:history="1">
            <w:r w:rsidR="00552B64" w:rsidRPr="00552B64">
              <w:rPr>
                <w:rStyle w:val="Hiperpovezava"/>
                <w:b w:val="0"/>
                <w:caps/>
                <w:noProof/>
              </w:rPr>
              <w:t>1.3 METODE ZBIRANJA IN OBDELAVE PODATKOV</w:t>
            </w:r>
            <w:r w:rsidR="00552B64" w:rsidRPr="00552B64">
              <w:rPr>
                <w:b w:val="0"/>
                <w:caps/>
                <w:noProof/>
                <w:webHidden/>
              </w:rPr>
              <w:tab/>
            </w:r>
            <w:r w:rsidR="00552B64" w:rsidRPr="00552B64">
              <w:rPr>
                <w:b w:val="0"/>
                <w:caps/>
                <w:noProof/>
                <w:webHidden/>
              </w:rPr>
              <w:fldChar w:fldCharType="begin"/>
            </w:r>
            <w:r w:rsidR="00552B64" w:rsidRPr="00552B64">
              <w:rPr>
                <w:b w:val="0"/>
                <w:caps/>
                <w:noProof/>
                <w:webHidden/>
              </w:rPr>
              <w:instrText xml:space="preserve"> PAGEREF _Toc408273299 \h </w:instrText>
            </w:r>
            <w:r w:rsidR="00552B64" w:rsidRPr="00552B64">
              <w:rPr>
                <w:b w:val="0"/>
                <w:caps/>
                <w:noProof/>
                <w:webHidden/>
              </w:rPr>
            </w:r>
            <w:r w:rsidR="00552B64" w:rsidRPr="00552B64">
              <w:rPr>
                <w:b w:val="0"/>
                <w:caps/>
                <w:noProof/>
                <w:webHidden/>
              </w:rPr>
              <w:fldChar w:fldCharType="separate"/>
            </w:r>
            <w:r w:rsidR="00552B64" w:rsidRPr="00552B64">
              <w:rPr>
                <w:b w:val="0"/>
                <w:caps/>
                <w:noProof/>
                <w:webHidden/>
              </w:rPr>
              <w:t>5</w:t>
            </w:r>
            <w:r w:rsidR="00552B64" w:rsidRPr="00552B64">
              <w:rPr>
                <w:b w:val="0"/>
                <w:caps/>
                <w:noProof/>
                <w:webHidden/>
              </w:rPr>
              <w:fldChar w:fldCharType="end"/>
            </w:r>
          </w:hyperlink>
        </w:p>
        <w:p w:rsidR="00552B64" w:rsidRPr="00552B64" w:rsidRDefault="007053D2">
          <w:pPr>
            <w:pStyle w:val="Kazalovsebine1"/>
            <w:rPr>
              <w:rFonts w:asciiTheme="minorHAnsi" w:eastAsiaTheme="minorEastAsia" w:hAnsiTheme="minorHAnsi" w:cstheme="minorBidi"/>
              <w:caps/>
              <w:szCs w:val="22"/>
              <w:lang w:eastAsia="sl-SI" w:bidi="ar-SA"/>
            </w:rPr>
          </w:pPr>
          <w:hyperlink w:anchor="_Toc408273300" w:history="1">
            <w:r w:rsidR="00552B64" w:rsidRPr="00552B64">
              <w:rPr>
                <w:rStyle w:val="Hiperpovezava"/>
                <w:caps/>
              </w:rPr>
              <w:t>2.TURISTIČNI OGLED KROPE IN POHOD V OKOLICI KROPE</w:t>
            </w:r>
            <w:r w:rsidR="00552B64" w:rsidRPr="00552B64">
              <w:rPr>
                <w:caps/>
                <w:webHidden/>
              </w:rPr>
              <w:tab/>
            </w:r>
            <w:r w:rsidR="00552B64" w:rsidRPr="00552B64">
              <w:rPr>
                <w:caps/>
                <w:webHidden/>
              </w:rPr>
              <w:fldChar w:fldCharType="begin"/>
            </w:r>
            <w:r w:rsidR="00552B64" w:rsidRPr="00552B64">
              <w:rPr>
                <w:caps/>
                <w:webHidden/>
              </w:rPr>
              <w:instrText xml:space="preserve"> PAGEREF _Toc408273300 \h </w:instrText>
            </w:r>
            <w:r w:rsidR="00552B64" w:rsidRPr="00552B64">
              <w:rPr>
                <w:caps/>
                <w:webHidden/>
              </w:rPr>
            </w:r>
            <w:r w:rsidR="00552B64" w:rsidRPr="00552B64">
              <w:rPr>
                <w:caps/>
                <w:webHidden/>
              </w:rPr>
              <w:fldChar w:fldCharType="separate"/>
            </w:r>
            <w:r w:rsidR="00552B64" w:rsidRPr="00552B64">
              <w:rPr>
                <w:caps/>
                <w:webHidden/>
              </w:rPr>
              <w:t>6</w:t>
            </w:r>
            <w:r w:rsidR="00552B64" w:rsidRPr="00552B64">
              <w:rPr>
                <w:caps/>
                <w:webHidden/>
              </w:rPr>
              <w:fldChar w:fldCharType="end"/>
            </w:r>
          </w:hyperlink>
        </w:p>
        <w:p w:rsidR="00552B64" w:rsidRPr="00552B64" w:rsidRDefault="007053D2">
          <w:pPr>
            <w:pStyle w:val="Kazalovsebine2"/>
            <w:tabs>
              <w:tab w:val="right" w:leader="dot" w:pos="9062"/>
            </w:tabs>
            <w:rPr>
              <w:rFonts w:asciiTheme="minorHAnsi" w:eastAsiaTheme="minorEastAsia" w:hAnsiTheme="minorHAnsi" w:cstheme="minorBidi"/>
              <w:b w:val="0"/>
              <w:caps/>
              <w:noProof/>
              <w:szCs w:val="22"/>
              <w:lang w:eastAsia="sl-SI" w:bidi="ar-SA"/>
            </w:rPr>
          </w:pPr>
          <w:hyperlink w:anchor="_Toc408273301" w:history="1">
            <w:r w:rsidR="00552B64" w:rsidRPr="00552B64">
              <w:rPr>
                <w:rStyle w:val="Hiperpovezava"/>
                <w:b w:val="0"/>
                <w:caps/>
                <w:noProof/>
              </w:rPr>
              <w:t>2.1 Kropa in njene turistične znamenitosti</w:t>
            </w:r>
            <w:r w:rsidR="00552B64" w:rsidRPr="00552B64">
              <w:rPr>
                <w:b w:val="0"/>
                <w:caps/>
                <w:noProof/>
                <w:webHidden/>
              </w:rPr>
              <w:tab/>
            </w:r>
            <w:r w:rsidR="00552B64" w:rsidRPr="00552B64">
              <w:rPr>
                <w:b w:val="0"/>
                <w:caps/>
                <w:noProof/>
                <w:webHidden/>
              </w:rPr>
              <w:fldChar w:fldCharType="begin"/>
            </w:r>
            <w:r w:rsidR="00552B64" w:rsidRPr="00552B64">
              <w:rPr>
                <w:b w:val="0"/>
                <w:caps/>
                <w:noProof/>
                <w:webHidden/>
              </w:rPr>
              <w:instrText xml:space="preserve"> PAGEREF _Toc408273301 \h </w:instrText>
            </w:r>
            <w:r w:rsidR="00552B64" w:rsidRPr="00552B64">
              <w:rPr>
                <w:b w:val="0"/>
                <w:caps/>
                <w:noProof/>
                <w:webHidden/>
              </w:rPr>
            </w:r>
            <w:r w:rsidR="00552B64" w:rsidRPr="00552B64">
              <w:rPr>
                <w:b w:val="0"/>
                <w:caps/>
                <w:noProof/>
                <w:webHidden/>
              </w:rPr>
              <w:fldChar w:fldCharType="separate"/>
            </w:r>
            <w:r w:rsidR="00552B64" w:rsidRPr="00552B64">
              <w:rPr>
                <w:b w:val="0"/>
                <w:caps/>
                <w:noProof/>
                <w:webHidden/>
              </w:rPr>
              <w:t>6</w:t>
            </w:r>
            <w:r w:rsidR="00552B64" w:rsidRPr="00552B64">
              <w:rPr>
                <w:b w:val="0"/>
                <w:caps/>
                <w:noProof/>
                <w:webHidden/>
              </w:rPr>
              <w:fldChar w:fldCharType="end"/>
            </w:r>
          </w:hyperlink>
        </w:p>
        <w:p w:rsidR="00552B64" w:rsidRPr="00552B64" w:rsidRDefault="007053D2">
          <w:pPr>
            <w:pStyle w:val="Kazalovsebine2"/>
            <w:tabs>
              <w:tab w:val="right" w:leader="dot" w:pos="9062"/>
            </w:tabs>
            <w:rPr>
              <w:rFonts w:asciiTheme="minorHAnsi" w:eastAsiaTheme="minorEastAsia" w:hAnsiTheme="minorHAnsi" w:cstheme="minorBidi"/>
              <w:b w:val="0"/>
              <w:caps/>
              <w:noProof/>
              <w:szCs w:val="22"/>
              <w:lang w:eastAsia="sl-SI" w:bidi="ar-SA"/>
            </w:rPr>
          </w:pPr>
          <w:hyperlink w:anchor="_Toc408273302" w:history="1">
            <w:r w:rsidR="00552B64" w:rsidRPr="00552B64">
              <w:rPr>
                <w:rStyle w:val="Hiperpovezava"/>
                <w:b w:val="0"/>
                <w:caps/>
                <w:noProof/>
              </w:rPr>
              <w:t>2.2 predstavitev pohodniške poti: Kropa-jamnik-vodiška planina-kropa</w:t>
            </w:r>
            <w:r w:rsidR="00552B64" w:rsidRPr="00552B64">
              <w:rPr>
                <w:b w:val="0"/>
                <w:caps/>
                <w:noProof/>
                <w:webHidden/>
              </w:rPr>
              <w:tab/>
            </w:r>
            <w:r w:rsidR="00552B64" w:rsidRPr="00552B64">
              <w:rPr>
                <w:b w:val="0"/>
                <w:caps/>
                <w:noProof/>
                <w:webHidden/>
              </w:rPr>
              <w:fldChar w:fldCharType="begin"/>
            </w:r>
            <w:r w:rsidR="00552B64" w:rsidRPr="00552B64">
              <w:rPr>
                <w:b w:val="0"/>
                <w:caps/>
                <w:noProof/>
                <w:webHidden/>
              </w:rPr>
              <w:instrText xml:space="preserve"> PAGEREF _Toc408273302 \h </w:instrText>
            </w:r>
            <w:r w:rsidR="00552B64" w:rsidRPr="00552B64">
              <w:rPr>
                <w:b w:val="0"/>
                <w:caps/>
                <w:noProof/>
                <w:webHidden/>
              </w:rPr>
            </w:r>
            <w:r w:rsidR="00552B64" w:rsidRPr="00552B64">
              <w:rPr>
                <w:b w:val="0"/>
                <w:caps/>
                <w:noProof/>
                <w:webHidden/>
              </w:rPr>
              <w:fldChar w:fldCharType="separate"/>
            </w:r>
            <w:r w:rsidR="00552B64" w:rsidRPr="00552B64">
              <w:rPr>
                <w:b w:val="0"/>
                <w:caps/>
                <w:noProof/>
                <w:webHidden/>
              </w:rPr>
              <w:t>11</w:t>
            </w:r>
            <w:r w:rsidR="00552B64" w:rsidRPr="00552B64">
              <w:rPr>
                <w:b w:val="0"/>
                <w:caps/>
                <w:noProof/>
                <w:webHidden/>
              </w:rPr>
              <w:fldChar w:fldCharType="end"/>
            </w:r>
          </w:hyperlink>
        </w:p>
        <w:p w:rsidR="00552B64" w:rsidRPr="00552B64" w:rsidRDefault="007053D2">
          <w:pPr>
            <w:pStyle w:val="Kazalovsebine2"/>
            <w:tabs>
              <w:tab w:val="right" w:leader="dot" w:pos="9062"/>
            </w:tabs>
            <w:rPr>
              <w:rFonts w:asciiTheme="minorHAnsi" w:eastAsiaTheme="minorEastAsia" w:hAnsiTheme="minorHAnsi" w:cstheme="minorBidi"/>
              <w:b w:val="0"/>
              <w:caps/>
              <w:noProof/>
              <w:szCs w:val="22"/>
              <w:lang w:eastAsia="sl-SI" w:bidi="ar-SA"/>
            </w:rPr>
          </w:pPr>
          <w:hyperlink w:anchor="_Toc408273303" w:history="1">
            <w:r w:rsidR="00552B64" w:rsidRPr="00552B64">
              <w:rPr>
                <w:rStyle w:val="Hiperpovezava"/>
                <w:b w:val="0"/>
                <w:caps/>
                <w:noProof/>
              </w:rPr>
              <w:t>2.3 TURISTIČNI OGLED KROPE in pohod po jelovici</w:t>
            </w:r>
            <w:r w:rsidR="00552B64" w:rsidRPr="00552B64">
              <w:rPr>
                <w:b w:val="0"/>
                <w:caps/>
                <w:noProof/>
                <w:webHidden/>
              </w:rPr>
              <w:tab/>
            </w:r>
            <w:r w:rsidR="00552B64" w:rsidRPr="00552B64">
              <w:rPr>
                <w:b w:val="0"/>
                <w:caps/>
                <w:noProof/>
                <w:webHidden/>
              </w:rPr>
              <w:fldChar w:fldCharType="begin"/>
            </w:r>
            <w:r w:rsidR="00552B64" w:rsidRPr="00552B64">
              <w:rPr>
                <w:b w:val="0"/>
                <w:caps/>
                <w:noProof/>
                <w:webHidden/>
              </w:rPr>
              <w:instrText xml:space="preserve"> PAGEREF _Toc408273303 \h </w:instrText>
            </w:r>
            <w:r w:rsidR="00552B64" w:rsidRPr="00552B64">
              <w:rPr>
                <w:b w:val="0"/>
                <w:caps/>
                <w:noProof/>
                <w:webHidden/>
              </w:rPr>
            </w:r>
            <w:r w:rsidR="00552B64" w:rsidRPr="00552B64">
              <w:rPr>
                <w:b w:val="0"/>
                <w:caps/>
                <w:noProof/>
                <w:webHidden/>
              </w:rPr>
              <w:fldChar w:fldCharType="separate"/>
            </w:r>
            <w:r w:rsidR="00552B64" w:rsidRPr="00552B64">
              <w:rPr>
                <w:b w:val="0"/>
                <w:caps/>
                <w:noProof/>
                <w:webHidden/>
              </w:rPr>
              <w:t>14</w:t>
            </w:r>
            <w:r w:rsidR="00552B64" w:rsidRPr="00552B64">
              <w:rPr>
                <w:b w:val="0"/>
                <w:caps/>
                <w:noProof/>
                <w:webHidden/>
              </w:rPr>
              <w:fldChar w:fldCharType="end"/>
            </w:r>
          </w:hyperlink>
        </w:p>
        <w:p w:rsidR="00552B64" w:rsidRPr="00552B64" w:rsidRDefault="007053D2">
          <w:pPr>
            <w:pStyle w:val="Kazalovsebine1"/>
            <w:rPr>
              <w:rFonts w:asciiTheme="minorHAnsi" w:eastAsiaTheme="minorEastAsia" w:hAnsiTheme="minorHAnsi" w:cstheme="minorBidi"/>
              <w:caps/>
              <w:szCs w:val="22"/>
              <w:lang w:eastAsia="sl-SI" w:bidi="ar-SA"/>
            </w:rPr>
          </w:pPr>
          <w:hyperlink w:anchor="_Toc408273304" w:history="1">
            <w:r w:rsidR="00552B64" w:rsidRPr="00552B64">
              <w:rPr>
                <w:rStyle w:val="Hiperpovezava"/>
                <w:caps/>
              </w:rPr>
              <w:t>4. sklepne ugotovitve</w:t>
            </w:r>
            <w:r w:rsidR="00552B64" w:rsidRPr="00552B64">
              <w:rPr>
                <w:caps/>
                <w:webHidden/>
              </w:rPr>
              <w:tab/>
            </w:r>
            <w:r w:rsidR="00552B64" w:rsidRPr="00552B64">
              <w:rPr>
                <w:caps/>
                <w:webHidden/>
              </w:rPr>
              <w:fldChar w:fldCharType="begin"/>
            </w:r>
            <w:r w:rsidR="00552B64" w:rsidRPr="00552B64">
              <w:rPr>
                <w:caps/>
                <w:webHidden/>
              </w:rPr>
              <w:instrText xml:space="preserve"> PAGEREF _Toc408273304 \h </w:instrText>
            </w:r>
            <w:r w:rsidR="00552B64" w:rsidRPr="00552B64">
              <w:rPr>
                <w:caps/>
                <w:webHidden/>
              </w:rPr>
            </w:r>
            <w:r w:rsidR="00552B64" w:rsidRPr="00552B64">
              <w:rPr>
                <w:caps/>
                <w:webHidden/>
              </w:rPr>
              <w:fldChar w:fldCharType="separate"/>
            </w:r>
            <w:r w:rsidR="00552B64" w:rsidRPr="00552B64">
              <w:rPr>
                <w:caps/>
                <w:webHidden/>
              </w:rPr>
              <w:t>17</w:t>
            </w:r>
            <w:r w:rsidR="00552B64" w:rsidRPr="00552B64">
              <w:rPr>
                <w:caps/>
                <w:webHidden/>
              </w:rPr>
              <w:fldChar w:fldCharType="end"/>
            </w:r>
          </w:hyperlink>
        </w:p>
        <w:p w:rsidR="00552B64" w:rsidRDefault="007053D2">
          <w:pPr>
            <w:pStyle w:val="Kazalovsebine1"/>
            <w:rPr>
              <w:rFonts w:asciiTheme="minorHAnsi" w:eastAsiaTheme="minorEastAsia" w:hAnsiTheme="minorHAnsi" w:cstheme="minorBidi"/>
              <w:szCs w:val="22"/>
              <w:lang w:eastAsia="sl-SI" w:bidi="ar-SA"/>
            </w:rPr>
          </w:pPr>
          <w:hyperlink w:anchor="_Toc408273305" w:history="1">
            <w:r w:rsidR="00552B64" w:rsidRPr="00552B64">
              <w:rPr>
                <w:rStyle w:val="Hiperpovezava"/>
                <w:caps/>
              </w:rPr>
              <w:t>5. literatura</w:t>
            </w:r>
            <w:r w:rsidR="00552B64" w:rsidRPr="00552B64">
              <w:rPr>
                <w:caps/>
                <w:webHidden/>
              </w:rPr>
              <w:tab/>
            </w:r>
            <w:r w:rsidR="00552B64" w:rsidRPr="00552B64">
              <w:rPr>
                <w:caps/>
                <w:webHidden/>
              </w:rPr>
              <w:fldChar w:fldCharType="begin"/>
            </w:r>
            <w:r w:rsidR="00552B64" w:rsidRPr="00552B64">
              <w:rPr>
                <w:caps/>
                <w:webHidden/>
              </w:rPr>
              <w:instrText xml:space="preserve"> PAGEREF _Toc408273305 \h </w:instrText>
            </w:r>
            <w:r w:rsidR="00552B64" w:rsidRPr="00552B64">
              <w:rPr>
                <w:caps/>
                <w:webHidden/>
              </w:rPr>
            </w:r>
            <w:r w:rsidR="00552B64" w:rsidRPr="00552B64">
              <w:rPr>
                <w:caps/>
                <w:webHidden/>
              </w:rPr>
              <w:fldChar w:fldCharType="separate"/>
            </w:r>
            <w:r w:rsidR="00552B64" w:rsidRPr="00552B64">
              <w:rPr>
                <w:caps/>
                <w:webHidden/>
              </w:rPr>
              <w:t>18</w:t>
            </w:r>
            <w:r w:rsidR="00552B64" w:rsidRPr="00552B64">
              <w:rPr>
                <w:caps/>
                <w:webHidden/>
              </w:rPr>
              <w:fldChar w:fldCharType="end"/>
            </w:r>
          </w:hyperlink>
        </w:p>
        <w:p w:rsidR="001905D0" w:rsidRDefault="001905D0" w:rsidP="0029557B">
          <w:pPr>
            <w:pStyle w:val="Kazalovsebine1"/>
          </w:pPr>
          <w:r w:rsidRPr="0029557B">
            <w:rPr>
              <w:rFonts w:asciiTheme="majorHAnsi" w:hAnsiTheme="majorHAnsi"/>
              <w:bCs/>
              <w:caps/>
            </w:rPr>
            <w:fldChar w:fldCharType="end"/>
          </w:r>
        </w:p>
      </w:sdtContent>
    </w:sdt>
    <w:p w:rsidR="00C53212" w:rsidRDefault="00C53212" w:rsidP="00CC6177">
      <w:pPr>
        <w:pStyle w:val="Brezrazmikov"/>
        <w:rPr>
          <w:b w:val="0"/>
        </w:rPr>
      </w:pPr>
    </w:p>
    <w:p w:rsidR="00377E3D" w:rsidRDefault="001905D0" w:rsidP="00CC6177">
      <w:pPr>
        <w:pStyle w:val="Brezrazmikov"/>
        <w:rPr>
          <w:b w:val="0"/>
        </w:rPr>
      </w:pPr>
      <w:r>
        <w:rPr>
          <w:b w:val="0"/>
        </w:rPr>
        <w:t>KAZALO SLIK</w:t>
      </w:r>
    </w:p>
    <w:p w:rsidR="00CC6177" w:rsidRDefault="00CC6177">
      <w:pPr>
        <w:pStyle w:val="Kazaloslik"/>
        <w:tabs>
          <w:tab w:val="right" w:leader="dot" w:pos="9062"/>
        </w:tabs>
        <w:rPr>
          <w:b w:val="0"/>
        </w:rPr>
      </w:pPr>
    </w:p>
    <w:p w:rsidR="00975E18" w:rsidRPr="00975E18" w:rsidRDefault="00CC6177">
      <w:pPr>
        <w:pStyle w:val="Kazaloslik"/>
        <w:tabs>
          <w:tab w:val="right" w:leader="dot" w:pos="9062"/>
        </w:tabs>
        <w:rPr>
          <w:rFonts w:asciiTheme="minorHAnsi" w:eastAsiaTheme="minorEastAsia" w:hAnsiTheme="minorHAnsi" w:cstheme="minorBidi"/>
          <w:b w:val="0"/>
          <w:noProof/>
          <w:szCs w:val="22"/>
          <w:lang w:eastAsia="sl-SI" w:bidi="ar-SA"/>
        </w:rPr>
      </w:pPr>
      <w:r w:rsidRPr="00975E18">
        <w:rPr>
          <w:b w:val="0"/>
        </w:rPr>
        <w:fldChar w:fldCharType="begin"/>
      </w:r>
      <w:r w:rsidRPr="00975E18">
        <w:rPr>
          <w:b w:val="0"/>
        </w:rPr>
        <w:instrText xml:space="preserve"> TOC \h \z \c "Slika" </w:instrText>
      </w:r>
      <w:r w:rsidRPr="00975E18">
        <w:rPr>
          <w:b w:val="0"/>
        </w:rPr>
        <w:fldChar w:fldCharType="separate"/>
      </w:r>
      <w:hyperlink w:anchor="_Toc408273337" w:history="1">
        <w:r w:rsidR="00975E18" w:rsidRPr="00975E18">
          <w:rPr>
            <w:rStyle w:val="Hiperpovezava"/>
            <w:b w:val="0"/>
            <w:noProof/>
          </w:rPr>
          <w:t>Slika 1</w:t>
        </w:r>
        <w:r w:rsidR="00975E18" w:rsidRPr="00975E18">
          <w:rPr>
            <w:rStyle w:val="Hiperpovezava"/>
            <w:rFonts w:asciiTheme="majorHAnsi" w:hAnsiTheme="majorHAnsi" w:cstheme="majorHAnsi"/>
            <w:b w:val="0"/>
            <w:noProof/>
          </w:rPr>
          <w:t xml:space="preserve">: </w:t>
        </w:r>
        <w:r w:rsidR="00975E18" w:rsidRPr="00975E18">
          <w:rPr>
            <w:rStyle w:val="Hiperpovezava"/>
            <w:rFonts w:asciiTheme="majorHAnsi" w:hAnsiTheme="majorHAnsi" w:cstheme="majorHAnsi"/>
            <w:b w:val="0"/>
            <w:noProof/>
            <w:shd w:val="clear" w:color="auto" w:fill="FFFFFF"/>
          </w:rPr>
          <w:t>Upodobitev Janeza Vajkarda Valvasorja v knjigi Slava vojvodine Kranjske</w:t>
        </w:r>
        <w:r w:rsidR="00975E18" w:rsidRPr="00975E18">
          <w:rPr>
            <w:b w:val="0"/>
            <w:noProof/>
            <w:webHidden/>
          </w:rPr>
          <w:tab/>
        </w:r>
        <w:r w:rsidR="00975E18" w:rsidRPr="00975E18">
          <w:rPr>
            <w:b w:val="0"/>
            <w:noProof/>
            <w:webHidden/>
          </w:rPr>
          <w:fldChar w:fldCharType="begin"/>
        </w:r>
        <w:r w:rsidR="00975E18" w:rsidRPr="00975E18">
          <w:rPr>
            <w:b w:val="0"/>
            <w:noProof/>
            <w:webHidden/>
          </w:rPr>
          <w:instrText xml:space="preserve"> PAGEREF _Toc408273337 \h </w:instrText>
        </w:r>
        <w:r w:rsidR="00975E18" w:rsidRPr="00975E18">
          <w:rPr>
            <w:b w:val="0"/>
            <w:noProof/>
            <w:webHidden/>
          </w:rPr>
        </w:r>
        <w:r w:rsidR="00975E18" w:rsidRPr="00975E18">
          <w:rPr>
            <w:b w:val="0"/>
            <w:noProof/>
            <w:webHidden/>
          </w:rPr>
          <w:fldChar w:fldCharType="separate"/>
        </w:r>
        <w:r w:rsidR="00975E18" w:rsidRPr="00975E18">
          <w:rPr>
            <w:b w:val="0"/>
            <w:noProof/>
            <w:webHidden/>
          </w:rPr>
          <w:t>6</w:t>
        </w:r>
        <w:r w:rsidR="00975E18" w:rsidRPr="00975E18">
          <w:rPr>
            <w:b w:val="0"/>
            <w:noProof/>
            <w:webHidden/>
          </w:rPr>
          <w:fldChar w:fldCharType="end"/>
        </w:r>
      </w:hyperlink>
    </w:p>
    <w:p w:rsidR="00975E18" w:rsidRPr="00975E18" w:rsidRDefault="007053D2">
      <w:pPr>
        <w:pStyle w:val="Kazaloslik"/>
        <w:tabs>
          <w:tab w:val="right" w:leader="dot" w:pos="9062"/>
        </w:tabs>
        <w:rPr>
          <w:rFonts w:asciiTheme="minorHAnsi" w:eastAsiaTheme="minorEastAsia" w:hAnsiTheme="minorHAnsi" w:cstheme="minorBidi"/>
          <w:b w:val="0"/>
          <w:noProof/>
          <w:szCs w:val="22"/>
          <w:lang w:eastAsia="sl-SI" w:bidi="ar-SA"/>
        </w:rPr>
      </w:pPr>
      <w:hyperlink w:anchor="_Toc408273338" w:history="1">
        <w:r w:rsidR="00975E18" w:rsidRPr="00975E18">
          <w:rPr>
            <w:rStyle w:val="Hiperpovezava"/>
            <w:b w:val="0"/>
            <w:noProof/>
          </w:rPr>
          <w:t>Slika 2: Bajar</w:t>
        </w:r>
        <w:r w:rsidR="00975E18" w:rsidRPr="00975E18">
          <w:rPr>
            <w:b w:val="0"/>
            <w:noProof/>
            <w:webHidden/>
          </w:rPr>
          <w:tab/>
        </w:r>
        <w:r w:rsidR="00975E18" w:rsidRPr="00975E18">
          <w:rPr>
            <w:b w:val="0"/>
            <w:noProof/>
            <w:webHidden/>
          </w:rPr>
          <w:fldChar w:fldCharType="begin"/>
        </w:r>
        <w:r w:rsidR="00975E18" w:rsidRPr="00975E18">
          <w:rPr>
            <w:b w:val="0"/>
            <w:noProof/>
            <w:webHidden/>
          </w:rPr>
          <w:instrText xml:space="preserve"> PAGEREF _Toc408273338 \h </w:instrText>
        </w:r>
        <w:r w:rsidR="00975E18" w:rsidRPr="00975E18">
          <w:rPr>
            <w:b w:val="0"/>
            <w:noProof/>
            <w:webHidden/>
          </w:rPr>
        </w:r>
        <w:r w:rsidR="00975E18" w:rsidRPr="00975E18">
          <w:rPr>
            <w:b w:val="0"/>
            <w:noProof/>
            <w:webHidden/>
          </w:rPr>
          <w:fldChar w:fldCharType="separate"/>
        </w:r>
        <w:r w:rsidR="00975E18" w:rsidRPr="00975E18">
          <w:rPr>
            <w:b w:val="0"/>
            <w:noProof/>
            <w:webHidden/>
          </w:rPr>
          <w:t>7</w:t>
        </w:r>
        <w:r w:rsidR="00975E18" w:rsidRPr="00975E18">
          <w:rPr>
            <w:b w:val="0"/>
            <w:noProof/>
            <w:webHidden/>
          </w:rPr>
          <w:fldChar w:fldCharType="end"/>
        </w:r>
      </w:hyperlink>
    </w:p>
    <w:p w:rsidR="00975E18" w:rsidRPr="00975E18" w:rsidRDefault="007053D2">
      <w:pPr>
        <w:pStyle w:val="Kazaloslik"/>
        <w:tabs>
          <w:tab w:val="right" w:leader="dot" w:pos="9062"/>
        </w:tabs>
        <w:rPr>
          <w:rFonts w:asciiTheme="minorHAnsi" w:eastAsiaTheme="minorEastAsia" w:hAnsiTheme="minorHAnsi" w:cstheme="minorBidi"/>
          <w:b w:val="0"/>
          <w:noProof/>
          <w:szCs w:val="22"/>
          <w:lang w:eastAsia="sl-SI" w:bidi="ar-SA"/>
        </w:rPr>
      </w:pPr>
      <w:hyperlink w:anchor="_Toc408273339" w:history="1">
        <w:r w:rsidR="00975E18" w:rsidRPr="00975E18">
          <w:rPr>
            <w:rStyle w:val="Hiperpovezava"/>
            <w:b w:val="0"/>
            <w:noProof/>
          </w:rPr>
          <w:t>Slika 3: Barčice</w:t>
        </w:r>
        <w:r w:rsidR="00975E18" w:rsidRPr="00975E18">
          <w:rPr>
            <w:b w:val="0"/>
            <w:noProof/>
            <w:webHidden/>
          </w:rPr>
          <w:tab/>
        </w:r>
        <w:r w:rsidR="00975E18" w:rsidRPr="00975E18">
          <w:rPr>
            <w:b w:val="0"/>
            <w:noProof/>
            <w:webHidden/>
          </w:rPr>
          <w:fldChar w:fldCharType="begin"/>
        </w:r>
        <w:r w:rsidR="00975E18" w:rsidRPr="00975E18">
          <w:rPr>
            <w:b w:val="0"/>
            <w:noProof/>
            <w:webHidden/>
          </w:rPr>
          <w:instrText xml:space="preserve"> PAGEREF _Toc408273339 \h </w:instrText>
        </w:r>
        <w:r w:rsidR="00975E18" w:rsidRPr="00975E18">
          <w:rPr>
            <w:b w:val="0"/>
            <w:noProof/>
            <w:webHidden/>
          </w:rPr>
        </w:r>
        <w:r w:rsidR="00975E18" w:rsidRPr="00975E18">
          <w:rPr>
            <w:b w:val="0"/>
            <w:noProof/>
            <w:webHidden/>
          </w:rPr>
          <w:fldChar w:fldCharType="separate"/>
        </w:r>
        <w:r w:rsidR="00975E18" w:rsidRPr="00975E18">
          <w:rPr>
            <w:b w:val="0"/>
            <w:noProof/>
            <w:webHidden/>
          </w:rPr>
          <w:t>7</w:t>
        </w:r>
        <w:r w:rsidR="00975E18" w:rsidRPr="00975E18">
          <w:rPr>
            <w:b w:val="0"/>
            <w:noProof/>
            <w:webHidden/>
          </w:rPr>
          <w:fldChar w:fldCharType="end"/>
        </w:r>
      </w:hyperlink>
    </w:p>
    <w:p w:rsidR="00975E18" w:rsidRPr="00975E18" w:rsidRDefault="007053D2">
      <w:pPr>
        <w:pStyle w:val="Kazaloslik"/>
        <w:tabs>
          <w:tab w:val="right" w:leader="dot" w:pos="9062"/>
        </w:tabs>
        <w:rPr>
          <w:rFonts w:asciiTheme="minorHAnsi" w:eastAsiaTheme="minorEastAsia" w:hAnsiTheme="minorHAnsi" w:cstheme="minorBidi"/>
          <w:b w:val="0"/>
          <w:noProof/>
          <w:szCs w:val="22"/>
          <w:lang w:eastAsia="sl-SI" w:bidi="ar-SA"/>
        </w:rPr>
      </w:pPr>
      <w:hyperlink w:anchor="_Toc408273340" w:history="1">
        <w:r w:rsidR="00975E18" w:rsidRPr="00975E18">
          <w:rPr>
            <w:rStyle w:val="Hiperpovezava"/>
            <w:b w:val="0"/>
            <w:noProof/>
          </w:rPr>
          <w:t>Slika 4: Kovaški muzej</w:t>
        </w:r>
        <w:r w:rsidR="00975E18" w:rsidRPr="00975E18">
          <w:rPr>
            <w:b w:val="0"/>
            <w:noProof/>
            <w:webHidden/>
          </w:rPr>
          <w:tab/>
        </w:r>
        <w:r w:rsidR="00975E18" w:rsidRPr="00975E18">
          <w:rPr>
            <w:b w:val="0"/>
            <w:noProof/>
            <w:webHidden/>
          </w:rPr>
          <w:fldChar w:fldCharType="begin"/>
        </w:r>
        <w:r w:rsidR="00975E18" w:rsidRPr="00975E18">
          <w:rPr>
            <w:b w:val="0"/>
            <w:noProof/>
            <w:webHidden/>
          </w:rPr>
          <w:instrText xml:space="preserve"> PAGEREF _Toc408273340 \h </w:instrText>
        </w:r>
        <w:r w:rsidR="00975E18" w:rsidRPr="00975E18">
          <w:rPr>
            <w:b w:val="0"/>
            <w:noProof/>
            <w:webHidden/>
          </w:rPr>
        </w:r>
        <w:r w:rsidR="00975E18" w:rsidRPr="00975E18">
          <w:rPr>
            <w:b w:val="0"/>
            <w:noProof/>
            <w:webHidden/>
          </w:rPr>
          <w:fldChar w:fldCharType="separate"/>
        </w:r>
        <w:r w:rsidR="00975E18" w:rsidRPr="00975E18">
          <w:rPr>
            <w:b w:val="0"/>
            <w:noProof/>
            <w:webHidden/>
          </w:rPr>
          <w:t>8</w:t>
        </w:r>
        <w:r w:rsidR="00975E18" w:rsidRPr="00975E18">
          <w:rPr>
            <w:b w:val="0"/>
            <w:noProof/>
            <w:webHidden/>
          </w:rPr>
          <w:fldChar w:fldCharType="end"/>
        </w:r>
      </w:hyperlink>
    </w:p>
    <w:p w:rsidR="00975E18" w:rsidRPr="00975E18" w:rsidRDefault="007053D2">
      <w:pPr>
        <w:pStyle w:val="Kazaloslik"/>
        <w:tabs>
          <w:tab w:val="right" w:leader="dot" w:pos="9062"/>
        </w:tabs>
        <w:rPr>
          <w:rFonts w:asciiTheme="minorHAnsi" w:eastAsiaTheme="minorEastAsia" w:hAnsiTheme="minorHAnsi" w:cstheme="minorBidi"/>
          <w:b w:val="0"/>
          <w:noProof/>
          <w:szCs w:val="22"/>
          <w:lang w:eastAsia="sl-SI" w:bidi="ar-SA"/>
        </w:rPr>
      </w:pPr>
      <w:hyperlink w:anchor="_Toc408273341" w:history="1">
        <w:r w:rsidR="00975E18" w:rsidRPr="00975E18">
          <w:rPr>
            <w:rStyle w:val="Hiperpovezava"/>
            <w:b w:val="0"/>
            <w:noProof/>
          </w:rPr>
          <w:t>Slika 5: Foušaritnica</w:t>
        </w:r>
        <w:r w:rsidR="00975E18" w:rsidRPr="00975E18">
          <w:rPr>
            <w:b w:val="0"/>
            <w:noProof/>
            <w:webHidden/>
          </w:rPr>
          <w:tab/>
        </w:r>
        <w:r w:rsidR="00975E18" w:rsidRPr="00975E18">
          <w:rPr>
            <w:b w:val="0"/>
            <w:noProof/>
            <w:webHidden/>
          </w:rPr>
          <w:fldChar w:fldCharType="begin"/>
        </w:r>
        <w:r w:rsidR="00975E18" w:rsidRPr="00975E18">
          <w:rPr>
            <w:b w:val="0"/>
            <w:noProof/>
            <w:webHidden/>
          </w:rPr>
          <w:instrText xml:space="preserve"> PAGEREF _Toc408273341 \h </w:instrText>
        </w:r>
        <w:r w:rsidR="00975E18" w:rsidRPr="00975E18">
          <w:rPr>
            <w:b w:val="0"/>
            <w:noProof/>
            <w:webHidden/>
          </w:rPr>
        </w:r>
        <w:r w:rsidR="00975E18" w:rsidRPr="00975E18">
          <w:rPr>
            <w:b w:val="0"/>
            <w:noProof/>
            <w:webHidden/>
          </w:rPr>
          <w:fldChar w:fldCharType="separate"/>
        </w:r>
        <w:r w:rsidR="00975E18" w:rsidRPr="00975E18">
          <w:rPr>
            <w:b w:val="0"/>
            <w:noProof/>
            <w:webHidden/>
          </w:rPr>
          <w:t>8</w:t>
        </w:r>
        <w:r w:rsidR="00975E18" w:rsidRPr="00975E18">
          <w:rPr>
            <w:b w:val="0"/>
            <w:noProof/>
            <w:webHidden/>
          </w:rPr>
          <w:fldChar w:fldCharType="end"/>
        </w:r>
      </w:hyperlink>
    </w:p>
    <w:p w:rsidR="00975E18" w:rsidRPr="00975E18" w:rsidRDefault="007053D2">
      <w:pPr>
        <w:pStyle w:val="Kazaloslik"/>
        <w:tabs>
          <w:tab w:val="right" w:leader="dot" w:pos="9062"/>
        </w:tabs>
        <w:rPr>
          <w:rFonts w:asciiTheme="minorHAnsi" w:eastAsiaTheme="minorEastAsia" w:hAnsiTheme="minorHAnsi" w:cstheme="minorBidi"/>
          <w:b w:val="0"/>
          <w:noProof/>
          <w:szCs w:val="22"/>
          <w:lang w:eastAsia="sl-SI" w:bidi="ar-SA"/>
        </w:rPr>
      </w:pPr>
      <w:hyperlink w:anchor="_Toc408273342" w:history="1">
        <w:r w:rsidR="00975E18" w:rsidRPr="00975E18">
          <w:rPr>
            <w:rStyle w:val="Hiperpovezava"/>
            <w:b w:val="0"/>
            <w:noProof/>
          </w:rPr>
          <w:t>Slika 6: Fužinarski trg v Kropi</w:t>
        </w:r>
        <w:r w:rsidR="00975E18" w:rsidRPr="00975E18">
          <w:rPr>
            <w:b w:val="0"/>
            <w:noProof/>
            <w:webHidden/>
          </w:rPr>
          <w:tab/>
        </w:r>
        <w:r w:rsidR="00975E18" w:rsidRPr="00975E18">
          <w:rPr>
            <w:b w:val="0"/>
            <w:noProof/>
            <w:webHidden/>
          </w:rPr>
          <w:fldChar w:fldCharType="begin"/>
        </w:r>
        <w:r w:rsidR="00975E18" w:rsidRPr="00975E18">
          <w:rPr>
            <w:b w:val="0"/>
            <w:noProof/>
            <w:webHidden/>
          </w:rPr>
          <w:instrText xml:space="preserve"> PAGEREF _Toc408273342 \h </w:instrText>
        </w:r>
        <w:r w:rsidR="00975E18" w:rsidRPr="00975E18">
          <w:rPr>
            <w:b w:val="0"/>
            <w:noProof/>
            <w:webHidden/>
          </w:rPr>
        </w:r>
        <w:r w:rsidR="00975E18" w:rsidRPr="00975E18">
          <w:rPr>
            <w:b w:val="0"/>
            <w:noProof/>
            <w:webHidden/>
          </w:rPr>
          <w:fldChar w:fldCharType="separate"/>
        </w:r>
        <w:r w:rsidR="00975E18" w:rsidRPr="00975E18">
          <w:rPr>
            <w:b w:val="0"/>
            <w:noProof/>
            <w:webHidden/>
          </w:rPr>
          <w:t>8</w:t>
        </w:r>
        <w:r w:rsidR="00975E18" w:rsidRPr="00975E18">
          <w:rPr>
            <w:b w:val="0"/>
            <w:noProof/>
            <w:webHidden/>
          </w:rPr>
          <w:fldChar w:fldCharType="end"/>
        </w:r>
      </w:hyperlink>
    </w:p>
    <w:p w:rsidR="00975E18" w:rsidRPr="00975E18" w:rsidRDefault="007053D2">
      <w:pPr>
        <w:pStyle w:val="Kazaloslik"/>
        <w:tabs>
          <w:tab w:val="right" w:leader="dot" w:pos="9062"/>
        </w:tabs>
        <w:rPr>
          <w:rFonts w:asciiTheme="minorHAnsi" w:eastAsiaTheme="minorEastAsia" w:hAnsiTheme="minorHAnsi" w:cstheme="minorBidi"/>
          <w:b w:val="0"/>
          <w:noProof/>
          <w:szCs w:val="22"/>
          <w:lang w:eastAsia="sl-SI" w:bidi="ar-SA"/>
        </w:rPr>
      </w:pPr>
      <w:hyperlink w:anchor="_Toc408273343" w:history="1">
        <w:r w:rsidR="00975E18" w:rsidRPr="00975E18">
          <w:rPr>
            <w:rStyle w:val="Hiperpovezava"/>
            <w:b w:val="0"/>
            <w:noProof/>
          </w:rPr>
          <w:t>Slika 7: Kroparica</w:t>
        </w:r>
        <w:r w:rsidR="00975E18" w:rsidRPr="00975E18">
          <w:rPr>
            <w:b w:val="0"/>
            <w:noProof/>
            <w:webHidden/>
          </w:rPr>
          <w:tab/>
        </w:r>
        <w:r w:rsidR="00975E18" w:rsidRPr="00975E18">
          <w:rPr>
            <w:b w:val="0"/>
            <w:noProof/>
            <w:webHidden/>
          </w:rPr>
          <w:fldChar w:fldCharType="begin"/>
        </w:r>
        <w:r w:rsidR="00975E18" w:rsidRPr="00975E18">
          <w:rPr>
            <w:b w:val="0"/>
            <w:noProof/>
            <w:webHidden/>
          </w:rPr>
          <w:instrText xml:space="preserve"> PAGEREF _Toc408273343 \h </w:instrText>
        </w:r>
        <w:r w:rsidR="00975E18" w:rsidRPr="00975E18">
          <w:rPr>
            <w:b w:val="0"/>
            <w:noProof/>
            <w:webHidden/>
          </w:rPr>
        </w:r>
        <w:r w:rsidR="00975E18" w:rsidRPr="00975E18">
          <w:rPr>
            <w:b w:val="0"/>
            <w:noProof/>
            <w:webHidden/>
          </w:rPr>
          <w:fldChar w:fldCharType="separate"/>
        </w:r>
        <w:r w:rsidR="00975E18" w:rsidRPr="00975E18">
          <w:rPr>
            <w:b w:val="0"/>
            <w:noProof/>
            <w:webHidden/>
          </w:rPr>
          <w:t>9</w:t>
        </w:r>
        <w:r w:rsidR="00975E18" w:rsidRPr="00975E18">
          <w:rPr>
            <w:b w:val="0"/>
            <w:noProof/>
            <w:webHidden/>
          </w:rPr>
          <w:fldChar w:fldCharType="end"/>
        </w:r>
      </w:hyperlink>
    </w:p>
    <w:p w:rsidR="00975E18" w:rsidRPr="00975E18" w:rsidRDefault="007053D2">
      <w:pPr>
        <w:pStyle w:val="Kazaloslik"/>
        <w:tabs>
          <w:tab w:val="right" w:leader="dot" w:pos="9062"/>
        </w:tabs>
        <w:rPr>
          <w:rFonts w:asciiTheme="minorHAnsi" w:eastAsiaTheme="minorEastAsia" w:hAnsiTheme="minorHAnsi" w:cstheme="minorBidi"/>
          <w:b w:val="0"/>
          <w:noProof/>
          <w:szCs w:val="22"/>
          <w:lang w:eastAsia="sl-SI" w:bidi="ar-SA"/>
        </w:rPr>
      </w:pPr>
      <w:hyperlink w:anchor="_Toc408273344" w:history="1">
        <w:r w:rsidR="00975E18" w:rsidRPr="00975E18">
          <w:rPr>
            <w:rStyle w:val="Hiperpovezava"/>
            <w:b w:val="0"/>
            <w:noProof/>
          </w:rPr>
          <w:t>Slika 8: Cerkev Sv. Lenarta v Kropi</w:t>
        </w:r>
        <w:r w:rsidR="00975E18" w:rsidRPr="00975E18">
          <w:rPr>
            <w:b w:val="0"/>
            <w:noProof/>
            <w:webHidden/>
          </w:rPr>
          <w:tab/>
        </w:r>
        <w:r w:rsidR="00975E18" w:rsidRPr="00975E18">
          <w:rPr>
            <w:b w:val="0"/>
            <w:noProof/>
            <w:webHidden/>
          </w:rPr>
          <w:fldChar w:fldCharType="begin"/>
        </w:r>
        <w:r w:rsidR="00975E18" w:rsidRPr="00975E18">
          <w:rPr>
            <w:b w:val="0"/>
            <w:noProof/>
            <w:webHidden/>
          </w:rPr>
          <w:instrText xml:space="preserve"> PAGEREF _Toc408273344 \h </w:instrText>
        </w:r>
        <w:r w:rsidR="00975E18" w:rsidRPr="00975E18">
          <w:rPr>
            <w:b w:val="0"/>
            <w:noProof/>
            <w:webHidden/>
          </w:rPr>
        </w:r>
        <w:r w:rsidR="00975E18" w:rsidRPr="00975E18">
          <w:rPr>
            <w:b w:val="0"/>
            <w:noProof/>
            <w:webHidden/>
          </w:rPr>
          <w:fldChar w:fldCharType="separate"/>
        </w:r>
        <w:r w:rsidR="00975E18" w:rsidRPr="00975E18">
          <w:rPr>
            <w:b w:val="0"/>
            <w:noProof/>
            <w:webHidden/>
          </w:rPr>
          <w:t>9</w:t>
        </w:r>
        <w:r w:rsidR="00975E18" w:rsidRPr="00975E18">
          <w:rPr>
            <w:b w:val="0"/>
            <w:noProof/>
            <w:webHidden/>
          </w:rPr>
          <w:fldChar w:fldCharType="end"/>
        </w:r>
      </w:hyperlink>
    </w:p>
    <w:p w:rsidR="00975E18" w:rsidRPr="00975E18" w:rsidRDefault="007053D2">
      <w:pPr>
        <w:pStyle w:val="Kazaloslik"/>
        <w:tabs>
          <w:tab w:val="right" w:leader="dot" w:pos="9062"/>
        </w:tabs>
        <w:rPr>
          <w:rFonts w:asciiTheme="minorHAnsi" w:eastAsiaTheme="minorEastAsia" w:hAnsiTheme="minorHAnsi" w:cstheme="minorBidi"/>
          <w:b w:val="0"/>
          <w:noProof/>
          <w:szCs w:val="22"/>
          <w:lang w:eastAsia="sl-SI" w:bidi="ar-SA"/>
        </w:rPr>
      </w:pPr>
      <w:hyperlink w:anchor="_Toc408273345" w:history="1">
        <w:r w:rsidR="00975E18" w:rsidRPr="00975E18">
          <w:rPr>
            <w:rStyle w:val="Hiperpovezava"/>
            <w:b w:val="0"/>
            <w:noProof/>
          </w:rPr>
          <w:t>Slika 9: Cerkev svete Matere božje v Kropi</w:t>
        </w:r>
        <w:r w:rsidR="00975E18" w:rsidRPr="00975E18">
          <w:rPr>
            <w:b w:val="0"/>
            <w:noProof/>
            <w:webHidden/>
          </w:rPr>
          <w:tab/>
        </w:r>
        <w:r w:rsidR="00975E18" w:rsidRPr="00975E18">
          <w:rPr>
            <w:b w:val="0"/>
            <w:noProof/>
            <w:webHidden/>
          </w:rPr>
          <w:fldChar w:fldCharType="begin"/>
        </w:r>
        <w:r w:rsidR="00975E18" w:rsidRPr="00975E18">
          <w:rPr>
            <w:b w:val="0"/>
            <w:noProof/>
            <w:webHidden/>
          </w:rPr>
          <w:instrText xml:space="preserve"> PAGEREF _Toc408273345 \h </w:instrText>
        </w:r>
        <w:r w:rsidR="00975E18" w:rsidRPr="00975E18">
          <w:rPr>
            <w:b w:val="0"/>
            <w:noProof/>
            <w:webHidden/>
          </w:rPr>
        </w:r>
        <w:r w:rsidR="00975E18" w:rsidRPr="00975E18">
          <w:rPr>
            <w:b w:val="0"/>
            <w:noProof/>
            <w:webHidden/>
          </w:rPr>
          <w:fldChar w:fldCharType="separate"/>
        </w:r>
        <w:r w:rsidR="00975E18" w:rsidRPr="00975E18">
          <w:rPr>
            <w:b w:val="0"/>
            <w:noProof/>
            <w:webHidden/>
          </w:rPr>
          <w:t>9</w:t>
        </w:r>
        <w:r w:rsidR="00975E18" w:rsidRPr="00975E18">
          <w:rPr>
            <w:b w:val="0"/>
            <w:noProof/>
            <w:webHidden/>
          </w:rPr>
          <w:fldChar w:fldCharType="end"/>
        </w:r>
      </w:hyperlink>
    </w:p>
    <w:p w:rsidR="00975E18" w:rsidRPr="00975E18" w:rsidRDefault="007053D2">
      <w:pPr>
        <w:pStyle w:val="Kazaloslik"/>
        <w:tabs>
          <w:tab w:val="right" w:leader="dot" w:pos="9062"/>
        </w:tabs>
        <w:rPr>
          <w:rFonts w:asciiTheme="minorHAnsi" w:eastAsiaTheme="minorEastAsia" w:hAnsiTheme="minorHAnsi" w:cstheme="minorBidi"/>
          <w:b w:val="0"/>
          <w:noProof/>
          <w:szCs w:val="22"/>
          <w:lang w:eastAsia="sl-SI" w:bidi="ar-SA"/>
        </w:rPr>
      </w:pPr>
      <w:hyperlink w:anchor="_Toc408273346" w:history="1">
        <w:r w:rsidR="00975E18" w:rsidRPr="00975E18">
          <w:rPr>
            <w:rStyle w:val="Hiperpovezava"/>
            <w:b w:val="0"/>
            <w:noProof/>
          </w:rPr>
          <w:t>Slika 10: Slovenska Peč</w:t>
        </w:r>
        <w:r w:rsidR="00975E18" w:rsidRPr="00975E18">
          <w:rPr>
            <w:b w:val="0"/>
            <w:noProof/>
            <w:webHidden/>
          </w:rPr>
          <w:tab/>
        </w:r>
        <w:r w:rsidR="00975E18" w:rsidRPr="00975E18">
          <w:rPr>
            <w:b w:val="0"/>
            <w:noProof/>
            <w:webHidden/>
          </w:rPr>
          <w:fldChar w:fldCharType="begin"/>
        </w:r>
        <w:r w:rsidR="00975E18" w:rsidRPr="00975E18">
          <w:rPr>
            <w:b w:val="0"/>
            <w:noProof/>
            <w:webHidden/>
          </w:rPr>
          <w:instrText xml:space="preserve"> PAGEREF _Toc408273346 \h </w:instrText>
        </w:r>
        <w:r w:rsidR="00975E18" w:rsidRPr="00975E18">
          <w:rPr>
            <w:b w:val="0"/>
            <w:noProof/>
            <w:webHidden/>
          </w:rPr>
        </w:r>
        <w:r w:rsidR="00975E18" w:rsidRPr="00975E18">
          <w:rPr>
            <w:b w:val="0"/>
            <w:noProof/>
            <w:webHidden/>
          </w:rPr>
          <w:fldChar w:fldCharType="separate"/>
        </w:r>
        <w:r w:rsidR="00975E18" w:rsidRPr="00975E18">
          <w:rPr>
            <w:b w:val="0"/>
            <w:noProof/>
            <w:webHidden/>
          </w:rPr>
          <w:t>10</w:t>
        </w:r>
        <w:r w:rsidR="00975E18" w:rsidRPr="00975E18">
          <w:rPr>
            <w:b w:val="0"/>
            <w:noProof/>
            <w:webHidden/>
          </w:rPr>
          <w:fldChar w:fldCharType="end"/>
        </w:r>
      </w:hyperlink>
    </w:p>
    <w:p w:rsidR="00975E18" w:rsidRPr="00975E18" w:rsidRDefault="007053D2">
      <w:pPr>
        <w:pStyle w:val="Kazaloslik"/>
        <w:tabs>
          <w:tab w:val="right" w:leader="dot" w:pos="9062"/>
        </w:tabs>
        <w:rPr>
          <w:rFonts w:asciiTheme="minorHAnsi" w:eastAsiaTheme="minorEastAsia" w:hAnsiTheme="minorHAnsi" w:cstheme="minorBidi"/>
          <w:b w:val="0"/>
          <w:noProof/>
          <w:szCs w:val="22"/>
          <w:lang w:eastAsia="sl-SI" w:bidi="ar-SA"/>
        </w:rPr>
      </w:pPr>
      <w:hyperlink w:anchor="_Toc408273347" w:history="1">
        <w:r w:rsidR="00975E18" w:rsidRPr="00975E18">
          <w:rPr>
            <w:rStyle w:val="Hiperpovezava"/>
            <w:b w:val="0"/>
            <w:noProof/>
          </w:rPr>
          <w:t>Slika 11: Vigenjc vice</w:t>
        </w:r>
        <w:r w:rsidR="00975E18" w:rsidRPr="00975E18">
          <w:rPr>
            <w:b w:val="0"/>
            <w:noProof/>
            <w:webHidden/>
          </w:rPr>
          <w:tab/>
        </w:r>
        <w:r w:rsidR="00975E18" w:rsidRPr="00975E18">
          <w:rPr>
            <w:b w:val="0"/>
            <w:noProof/>
            <w:webHidden/>
          </w:rPr>
          <w:fldChar w:fldCharType="begin"/>
        </w:r>
        <w:r w:rsidR="00975E18" w:rsidRPr="00975E18">
          <w:rPr>
            <w:b w:val="0"/>
            <w:noProof/>
            <w:webHidden/>
          </w:rPr>
          <w:instrText xml:space="preserve"> PAGEREF _Toc408273347 \h </w:instrText>
        </w:r>
        <w:r w:rsidR="00975E18" w:rsidRPr="00975E18">
          <w:rPr>
            <w:b w:val="0"/>
            <w:noProof/>
            <w:webHidden/>
          </w:rPr>
        </w:r>
        <w:r w:rsidR="00975E18" w:rsidRPr="00975E18">
          <w:rPr>
            <w:b w:val="0"/>
            <w:noProof/>
            <w:webHidden/>
          </w:rPr>
          <w:fldChar w:fldCharType="separate"/>
        </w:r>
        <w:r w:rsidR="00975E18" w:rsidRPr="00975E18">
          <w:rPr>
            <w:b w:val="0"/>
            <w:noProof/>
            <w:webHidden/>
          </w:rPr>
          <w:t>10</w:t>
        </w:r>
        <w:r w:rsidR="00975E18" w:rsidRPr="00975E18">
          <w:rPr>
            <w:b w:val="0"/>
            <w:noProof/>
            <w:webHidden/>
          </w:rPr>
          <w:fldChar w:fldCharType="end"/>
        </w:r>
      </w:hyperlink>
    </w:p>
    <w:p w:rsidR="00975E18" w:rsidRPr="00975E18" w:rsidRDefault="007053D2">
      <w:pPr>
        <w:pStyle w:val="Kazaloslik"/>
        <w:tabs>
          <w:tab w:val="right" w:leader="dot" w:pos="9062"/>
        </w:tabs>
        <w:rPr>
          <w:rFonts w:asciiTheme="minorHAnsi" w:eastAsiaTheme="minorEastAsia" w:hAnsiTheme="minorHAnsi" w:cstheme="minorBidi"/>
          <w:b w:val="0"/>
          <w:noProof/>
          <w:szCs w:val="22"/>
          <w:lang w:eastAsia="sl-SI" w:bidi="ar-SA"/>
        </w:rPr>
      </w:pPr>
      <w:hyperlink w:anchor="_Toc408273348" w:history="1">
        <w:r w:rsidR="00975E18" w:rsidRPr="00975E18">
          <w:rPr>
            <w:rStyle w:val="Hiperpovezava"/>
            <w:b w:val="0"/>
            <w:noProof/>
          </w:rPr>
          <w:t>Slika 12: Začetek pohoda na Fužinarskem trgu v Kropi</w:t>
        </w:r>
        <w:r w:rsidR="00975E18" w:rsidRPr="00975E18">
          <w:rPr>
            <w:b w:val="0"/>
            <w:noProof/>
            <w:webHidden/>
          </w:rPr>
          <w:tab/>
        </w:r>
        <w:r w:rsidR="00975E18" w:rsidRPr="00975E18">
          <w:rPr>
            <w:b w:val="0"/>
            <w:noProof/>
            <w:webHidden/>
          </w:rPr>
          <w:fldChar w:fldCharType="begin"/>
        </w:r>
        <w:r w:rsidR="00975E18" w:rsidRPr="00975E18">
          <w:rPr>
            <w:b w:val="0"/>
            <w:noProof/>
            <w:webHidden/>
          </w:rPr>
          <w:instrText xml:space="preserve"> PAGEREF _Toc408273348 \h </w:instrText>
        </w:r>
        <w:r w:rsidR="00975E18" w:rsidRPr="00975E18">
          <w:rPr>
            <w:b w:val="0"/>
            <w:noProof/>
            <w:webHidden/>
          </w:rPr>
        </w:r>
        <w:r w:rsidR="00975E18" w:rsidRPr="00975E18">
          <w:rPr>
            <w:b w:val="0"/>
            <w:noProof/>
            <w:webHidden/>
          </w:rPr>
          <w:fldChar w:fldCharType="separate"/>
        </w:r>
        <w:r w:rsidR="00975E18" w:rsidRPr="00975E18">
          <w:rPr>
            <w:b w:val="0"/>
            <w:noProof/>
            <w:webHidden/>
          </w:rPr>
          <w:t>11</w:t>
        </w:r>
        <w:r w:rsidR="00975E18" w:rsidRPr="00975E18">
          <w:rPr>
            <w:b w:val="0"/>
            <w:noProof/>
            <w:webHidden/>
          </w:rPr>
          <w:fldChar w:fldCharType="end"/>
        </w:r>
      </w:hyperlink>
    </w:p>
    <w:p w:rsidR="00975E18" w:rsidRPr="00975E18" w:rsidRDefault="007053D2">
      <w:pPr>
        <w:pStyle w:val="Kazaloslik"/>
        <w:tabs>
          <w:tab w:val="right" w:leader="dot" w:pos="9062"/>
        </w:tabs>
        <w:rPr>
          <w:rFonts w:asciiTheme="minorHAnsi" w:eastAsiaTheme="minorEastAsia" w:hAnsiTheme="minorHAnsi" w:cstheme="minorBidi"/>
          <w:b w:val="0"/>
          <w:noProof/>
          <w:szCs w:val="22"/>
          <w:lang w:eastAsia="sl-SI" w:bidi="ar-SA"/>
        </w:rPr>
      </w:pPr>
      <w:hyperlink w:anchor="_Toc408273349" w:history="1">
        <w:r w:rsidR="00975E18" w:rsidRPr="00975E18">
          <w:rPr>
            <w:rStyle w:val="Hiperpovezava"/>
            <w:b w:val="0"/>
            <w:noProof/>
          </w:rPr>
          <w:t>Slika 13: Pogled na cerkev sv. Lenarta</w:t>
        </w:r>
        <w:r w:rsidR="00975E18" w:rsidRPr="00975E18">
          <w:rPr>
            <w:b w:val="0"/>
            <w:noProof/>
            <w:webHidden/>
          </w:rPr>
          <w:tab/>
        </w:r>
        <w:r w:rsidR="00975E18" w:rsidRPr="00975E18">
          <w:rPr>
            <w:b w:val="0"/>
            <w:noProof/>
            <w:webHidden/>
          </w:rPr>
          <w:fldChar w:fldCharType="begin"/>
        </w:r>
        <w:r w:rsidR="00975E18" w:rsidRPr="00975E18">
          <w:rPr>
            <w:b w:val="0"/>
            <w:noProof/>
            <w:webHidden/>
          </w:rPr>
          <w:instrText xml:space="preserve"> PAGEREF _Toc408273349 \h </w:instrText>
        </w:r>
        <w:r w:rsidR="00975E18" w:rsidRPr="00975E18">
          <w:rPr>
            <w:b w:val="0"/>
            <w:noProof/>
            <w:webHidden/>
          </w:rPr>
        </w:r>
        <w:r w:rsidR="00975E18" w:rsidRPr="00975E18">
          <w:rPr>
            <w:b w:val="0"/>
            <w:noProof/>
            <w:webHidden/>
          </w:rPr>
          <w:fldChar w:fldCharType="separate"/>
        </w:r>
        <w:r w:rsidR="00975E18" w:rsidRPr="00975E18">
          <w:rPr>
            <w:b w:val="0"/>
            <w:noProof/>
            <w:webHidden/>
          </w:rPr>
          <w:t>11</w:t>
        </w:r>
        <w:r w:rsidR="00975E18" w:rsidRPr="00975E18">
          <w:rPr>
            <w:b w:val="0"/>
            <w:noProof/>
            <w:webHidden/>
          </w:rPr>
          <w:fldChar w:fldCharType="end"/>
        </w:r>
      </w:hyperlink>
    </w:p>
    <w:p w:rsidR="00975E18" w:rsidRPr="00975E18" w:rsidRDefault="007053D2">
      <w:pPr>
        <w:pStyle w:val="Kazaloslik"/>
        <w:tabs>
          <w:tab w:val="right" w:leader="dot" w:pos="9062"/>
        </w:tabs>
        <w:rPr>
          <w:rFonts w:asciiTheme="minorHAnsi" w:eastAsiaTheme="minorEastAsia" w:hAnsiTheme="minorHAnsi" w:cstheme="minorBidi"/>
          <w:b w:val="0"/>
          <w:noProof/>
          <w:szCs w:val="22"/>
          <w:lang w:eastAsia="sl-SI" w:bidi="ar-SA"/>
        </w:rPr>
      </w:pPr>
      <w:hyperlink w:anchor="_Toc408273350" w:history="1">
        <w:r w:rsidR="00975E18" w:rsidRPr="00975E18">
          <w:rPr>
            <w:rStyle w:val="Hiperpovezava"/>
            <w:b w:val="0"/>
            <w:noProof/>
          </w:rPr>
          <w:t>Slika 14: Spomenik padlim borcem NOB na Jamniku</w:t>
        </w:r>
        <w:r w:rsidR="00975E18" w:rsidRPr="00975E18">
          <w:rPr>
            <w:b w:val="0"/>
            <w:noProof/>
            <w:webHidden/>
          </w:rPr>
          <w:tab/>
        </w:r>
        <w:r w:rsidR="00975E18" w:rsidRPr="00975E18">
          <w:rPr>
            <w:b w:val="0"/>
            <w:noProof/>
            <w:webHidden/>
          </w:rPr>
          <w:fldChar w:fldCharType="begin"/>
        </w:r>
        <w:r w:rsidR="00975E18" w:rsidRPr="00975E18">
          <w:rPr>
            <w:b w:val="0"/>
            <w:noProof/>
            <w:webHidden/>
          </w:rPr>
          <w:instrText xml:space="preserve"> PAGEREF _Toc408273350 \h </w:instrText>
        </w:r>
        <w:r w:rsidR="00975E18" w:rsidRPr="00975E18">
          <w:rPr>
            <w:b w:val="0"/>
            <w:noProof/>
            <w:webHidden/>
          </w:rPr>
        </w:r>
        <w:r w:rsidR="00975E18" w:rsidRPr="00975E18">
          <w:rPr>
            <w:b w:val="0"/>
            <w:noProof/>
            <w:webHidden/>
          </w:rPr>
          <w:fldChar w:fldCharType="separate"/>
        </w:r>
        <w:r w:rsidR="00975E18" w:rsidRPr="00975E18">
          <w:rPr>
            <w:b w:val="0"/>
            <w:noProof/>
            <w:webHidden/>
          </w:rPr>
          <w:t>11</w:t>
        </w:r>
        <w:r w:rsidR="00975E18" w:rsidRPr="00975E18">
          <w:rPr>
            <w:b w:val="0"/>
            <w:noProof/>
            <w:webHidden/>
          </w:rPr>
          <w:fldChar w:fldCharType="end"/>
        </w:r>
      </w:hyperlink>
    </w:p>
    <w:p w:rsidR="00975E18" w:rsidRPr="00975E18" w:rsidRDefault="007053D2">
      <w:pPr>
        <w:pStyle w:val="Kazaloslik"/>
        <w:tabs>
          <w:tab w:val="right" w:leader="dot" w:pos="9062"/>
        </w:tabs>
        <w:rPr>
          <w:rFonts w:asciiTheme="minorHAnsi" w:eastAsiaTheme="minorEastAsia" w:hAnsiTheme="minorHAnsi" w:cstheme="minorBidi"/>
          <w:b w:val="0"/>
          <w:noProof/>
          <w:szCs w:val="22"/>
          <w:lang w:eastAsia="sl-SI" w:bidi="ar-SA"/>
        </w:rPr>
      </w:pPr>
      <w:hyperlink w:anchor="_Toc408273351" w:history="1">
        <w:r w:rsidR="00975E18" w:rsidRPr="00975E18">
          <w:rPr>
            <w:rStyle w:val="Hiperpovezava"/>
            <w:b w:val="0"/>
            <w:noProof/>
          </w:rPr>
          <w:t>Slika 15: Pogled na Kropo</w:t>
        </w:r>
        <w:r w:rsidR="00975E18" w:rsidRPr="00975E18">
          <w:rPr>
            <w:b w:val="0"/>
            <w:noProof/>
            <w:webHidden/>
          </w:rPr>
          <w:tab/>
        </w:r>
        <w:r w:rsidR="00975E18" w:rsidRPr="00975E18">
          <w:rPr>
            <w:b w:val="0"/>
            <w:noProof/>
            <w:webHidden/>
          </w:rPr>
          <w:fldChar w:fldCharType="begin"/>
        </w:r>
        <w:r w:rsidR="00975E18" w:rsidRPr="00975E18">
          <w:rPr>
            <w:b w:val="0"/>
            <w:noProof/>
            <w:webHidden/>
          </w:rPr>
          <w:instrText xml:space="preserve"> PAGEREF _Toc408273351 \h </w:instrText>
        </w:r>
        <w:r w:rsidR="00975E18" w:rsidRPr="00975E18">
          <w:rPr>
            <w:b w:val="0"/>
            <w:noProof/>
            <w:webHidden/>
          </w:rPr>
        </w:r>
        <w:r w:rsidR="00975E18" w:rsidRPr="00975E18">
          <w:rPr>
            <w:b w:val="0"/>
            <w:noProof/>
            <w:webHidden/>
          </w:rPr>
          <w:fldChar w:fldCharType="separate"/>
        </w:r>
        <w:r w:rsidR="00975E18" w:rsidRPr="00975E18">
          <w:rPr>
            <w:b w:val="0"/>
            <w:noProof/>
            <w:webHidden/>
          </w:rPr>
          <w:t>12</w:t>
        </w:r>
        <w:r w:rsidR="00975E18" w:rsidRPr="00975E18">
          <w:rPr>
            <w:b w:val="0"/>
            <w:noProof/>
            <w:webHidden/>
          </w:rPr>
          <w:fldChar w:fldCharType="end"/>
        </w:r>
      </w:hyperlink>
    </w:p>
    <w:p w:rsidR="00975E18" w:rsidRPr="00975E18" w:rsidRDefault="007053D2">
      <w:pPr>
        <w:pStyle w:val="Kazaloslik"/>
        <w:tabs>
          <w:tab w:val="right" w:leader="dot" w:pos="9062"/>
        </w:tabs>
        <w:rPr>
          <w:rFonts w:asciiTheme="minorHAnsi" w:eastAsiaTheme="minorEastAsia" w:hAnsiTheme="minorHAnsi" w:cstheme="minorBidi"/>
          <w:b w:val="0"/>
          <w:noProof/>
          <w:szCs w:val="22"/>
          <w:lang w:eastAsia="sl-SI" w:bidi="ar-SA"/>
        </w:rPr>
      </w:pPr>
      <w:hyperlink w:anchor="_Toc408273352" w:history="1">
        <w:r w:rsidR="00975E18" w:rsidRPr="00975E18">
          <w:rPr>
            <w:rStyle w:val="Hiperpovezava"/>
            <w:b w:val="0"/>
            <w:noProof/>
          </w:rPr>
          <w:t>Slika 16: Spomenik Cankarjevega bataljona</w:t>
        </w:r>
        <w:r w:rsidR="00975E18" w:rsidRPr="00975E18">
          <w:rPr>
            <w:b w:val="0"/>
            <w:noProof/>
            <w:webHidden/>
          </w:rPr>
          <w:tab/>
        </w:r>
        <w:r w:rsidR="00975E18" w:rsidRPr="00975E18">
          <w:rPr>
            <w:b w:val="0"/>
            <w:noProof/>
            <w:webHidden/>
          </w:rPr>
          <w:fldChar w:fldCharType="begin"/>
        </w:r>
        <w:r w:rsidR="00975E18" w:rsidRPr="00975E18">
          <w:rPr>
            <w:b w:val="0"/>
            <w:noProof/>
            <w:webHidden/>
          </w:rPr>
          <w:instrText xml:space="preserve"> PAGEREF _Toc408273352 \h </w:instrText>
        </w:r>
        <w:r w:rsidR="00975E18" w:rsidRPr="00975E18">
          <w:rPr>
            <w:b w:val="0"/>
            <w:noProof/>
            <w:webHidden/>
          </w:rPr>
        </w:r>
        <w:r w:rsidR="00975E18" w:rsidRPr="00975E18">
          <w:rPr>
            <w:b w:val="0"/>
            <w:noProof/>
            <w:webHidden/>
          </w:rPr>
          <w:fldChar w:fldCharType="separate"/>
        </w:r>
        <w:r w:rsidR="00975E18" w:rsidRPr="00975E18">
          <w:rPr>
            <w:b w:val="0"/>
            <w:noProof/>
            <w:webHidden/>
          </w:rPr>
          <w:t>12</w:t>
        </w:r>
        <w:r w:rsidR="00975E18" w:rsidRPr="00975E18">
          <w:rPr>
            <w:b w:val="0"/>
            <w:noProof/>
            <w:webHidden/>
          </w:rPr>
          <w:fldChar w:fldCharType="end"/>
        </w:r>
      </w:hyperlink>
    </w:p>
    <w:p w:rsidR="00975E18" w:rsidRPr="00975E18" w:rsidRDefault="007053D2">
      <w:pPr>
        <w:pStyle w:val="Kazaloslik"/>
        <w:tabs>
          <w:tab w:val="right" w:leader="dot" w:pos="9062"/>
        </w:tabs>
        <w:rPr>
          <w:rFonts w:asciiTheme="minorHAnsi" w:eastAsiaTheme="minorEastAsia" w:hAnsiTheme="minorHAnsi" w:cstheme="minorBidi"/>
          <w:b w:val="0"/>
          <w:noProof/>
          <w:szCs w:val="22"/>
          <w:lang w:eastAsia="sl-SI" w:bidi="ar-SA"/>
        </w:rPr>
      </w:pPr>
      <w:hyperlink w:anchor="_Toc408273353" w:history="1">
        <w:r w:rsidR="00975E18" w:rsidRPr="00975E18">
          <w:rPr>
            <w:rStyle w:val="Hiperpovezava"/>
            <w:b w:val="0"/>
            <w:noProof/>
          </w:rPr>
          <w:t>Slika 17: Koča na Vodiški planini</w:t>
        </w:r>
        <w:r w:rsidR="00975E18" w:rsidRPr="00975E18">
          <w:rPr>
            <w:b w:val="0"/>
            <w:noProof/>
            <w:webHidden/>
          </w:rPr>
          <w:tab/>
        </w:r>
        <w:r w:rsidR="00975E18" w:rsidRPr="00975E18">
          <w:rPr>
            <w:b w:val="0"/>
            <w:noProof/>
            <w:webHidden/>
          </w:rPr>
          <w:fldChar w:fldCharType="begin"/>
        </w:r>
        <w:r w:rsidR="00975E18" w:rsidRPr="00975E18">
          <w:rPr>
            <w:b w:val="0"/>
            <w:noProof/>
            <w:webHidden/>
          </w:rPr>
          <w:instrText xml:space="preserve"> PAGEREF _Toc408273353 \h </w:instrText>
        </w:r>
        <w:r w:rsidR="00975E18" w:rsidRPr="00975E18">
          <w:rPr>
            <w:b w:val="0"/>
            <w:noProof/>
            <w:webHidden/>
          </w:rPr>
        </w:r>
        <w:r w:rsidR="00975E18" w:rsidRPr="00975E18">
          <w:rPr>
            <w:b w:val="0"/>
            <w:noProof/>
            <w:webHidden/>
          </w:rPr>
          <w:fldChar w:fldCharType="separate"/>
        </w:r>
        <w:r w:rsidR="00975E18" w:rsidRPr="00975E18">
          <w:rPr>
            <w:b w:val="0"/>
            <w:noProof/>
            <w:webHidden/>
          </w:rPr>
          <w:t>12</w:t>
        </w:r>
        <w:r w:rsidR="00975E18" w:rsidRPr="00975E18">
          <w:rPr>
            <w:b w:val="0"/>
            <w:noProof/>
            <w:webHidden/>
          </w:rPr>
          <w:fldChar w:fldCharType="end"/>
        </w:r>
      </w:hyperlink>
    </w:p>
    <w:p w:rsidR="00975E18" w:rsidRPr="00975E18" w:rsidRDefault="007053D2">
      <w:pPr>
        <w:pStyle w:val="Kazaloslik"/>
        <w:tabs>
          <w:tab w:val="right" w:leader="dot" w:pos="9062"/>
        </w:tabs>
        <w:rPr>
          <w:rFonts w:asciiTheme="minorHAnsi" w:eastAsiaTheme="minorEastAsia" w:hAnsiTheme="minorHAnsi" w:cstheme="minorBidi"/>
          <w:b w:val="0"/>
          <w:noProof/>
          <w:szCs w:val="22"/>
          <w:lang w:eastAsia="sl-SI" w:bidi="ar-SA"/>
        </w:rPr>
      </w:pPr>
      <w:hyperlink w:anchor="_Toc408273354" w:history="1">
        <w:r w:rsidR="00975E18" w:rsidRPr="00975E18">
          <w:rPr>
            <w:rStyle w:val="Hiperpovezava"/>
            <w:b w:val="0"/>
            <w:noProof/>
          </w:rPr>
          <w:t>Slika 18: 530 let stara lipa na Vodiški planini</w:t>
        </w:r>
        <w:r w:rsidR="00975E18" w:rsidRPr="00975E18">
          <w:rPr>
            <w:b w:val="0"/>
            <w:noProof/>
            <w:webHidden/>
          </w:rPr>
          <w:tab/>
        </w:r>
        <w:r w:rsidR="00975E18" w:rsidRPr="00975E18">
          <w:rPr>
            <w:b w:val="0"/>
            <w:noProof/>
            <w:webHidden/>
          </w:rPr>
          <w:fldChar w:fldCharType="begin"/>
        </w:r>
        <w:r w:rsidR="00975E18" w:rsidRPr="00975E18">
          <w:rPr>
            <w:b w:val="0"/>
            <w:noProof/>
            <w:webHidden/>
          </w:rPr>
          <w:instrText xml:space="preserve"> PAGEREF _Toc408273354 \h </w:instrText>
        </w:r>
        <w:r w:rsidR="00975E18" w:rsidRPr="00975E18">
          <w:rPr>
            <w:b w:val="0"/>
            <w:noProof/>
            <w:webHidden/>
          </w:rPr>
        </w:r>
        <w:r w:rsidR="00975E18" w:rsidRPr="00975E18">
          <w:rPr>
            <w:b w:val="0"/>
            <w:noProof/>
            <w:webHidden/>
          </w:rPr>
          <w:fldChar w:fldCharType="separate"/>
        </w:r>
        <w:r w:rsidR="00975E18" w:rsidRPr="00975E18">
          <w:rPr>
            <w:b w:val="0"/>
            <w:noProof/>
            <w:webHidden/>
          </w:rPr>
          <w:t>13</w:t>
        </w:r>
        <w:r w:rsidR="00975E18" w:rsidRPr="00975E18">
          <w:rPr>
            <w:b w:val="0"/>
            <w:noProof/>
            <w:webHidden/>
          </w:rPr>
          <w:fldChar w:fldCharType="end"/>
        </w:r>
      </w:hyperlink>
    </w:p>
    <w:p w:rsidR="00975E18" w:rsidRPr="00975E18" w:rsidRDefault="007053D2">
      <w:pPr>
        <w:pStyle w:val="Kazaloslik"/>
        <w:tabs>
          <w:tab w:val="right" w:leader="dot" w:pos="9062"/>
        </w:tabs>
        <w:rPr>
          <w:rFonts w:asciiTheme="minorHAnsi" w:eastAsiaTheme="minorEastAsia" w:hAnsiTheme="minorHAnsi" w:cstheme="minorBidi"/>
          <w:b w:val="0"/>
          <w:noProof/>
          <w:szCs w:val="22"/>
          <w:lang w:eastAsia="sl-SI" w:bidi="ar-SA"/>
        </w:rPr>
      </w:pPr>
      <w:hyperlink w:anchor="_Toc408273355" w:history="1">
        <w:r w:rsidR="00975E18" w:rsidRPr="00975E18">
          <w:rPr>
            <w:rStyle w:val="Hiperpovezava"/>
            <w:b w:val="0"/>
            <w:noProof/>
          </w:rPr>
          <w:t>Slika 19: Izvir Kroparice</w:t>
        </w:r>
        <w:r w:rsidR="00975E18" w:rsidRPr="00975E18">
          <w:rPr>
            <w:b w:val="0"/>
            <w:noProof/>
            <w:webHidden/>
          </w:rPr>
          <w:tab/>
        </w:r>
        <w:r w:rsidR="00975E18" w:rsidRPr="00975E18">
          <w:rPr>
            <w:b w:val="0"/>
            <w:noProof/>
            <w:webHidden/>
          </w:rPr>
          <w:fldChar w:fldCharType="begin"/>
        </w:r>
        <w:r w:rsidR="00975E18" w:rsidRPr="00975E18">
          <w:rPr>
            <w:b w:val="0"/>
            <w:noProof/>
            <w:webHidden/>
          </w:rPr>
          <w:instrText xml:space="preserve"> PAGEREF _Toc408273355 \h </w:instrText>
        </w:r>
        <w:r w:rsidR="00975E18" w:rsidRPr="00975E18">
          <w:rPr>
            <w:b w:val="0"/>
            <w:noProof/>
            <w:webHidden/>
          </w:rPr>
        </w:r>
        <w:r w:rsidR="00975E18" w:rsidRPr="00975E18">
          <w:rPr>
            <w:b w:val="0"/>
            <w:noProof/>
            <w:webHidden/>
          </w:rPr>
          <w:fldChar w:fldCharType="separate"/>
        </w:r>
        <w:r w:rsidR="00975E18" w:rsidRPr="00975E18">
          <w:rPr>
            <w:b w:val="0"/>
            <w:noProof/>
            <w:webHidden/>
          </w:rPr>
          <w:t>13</w:t>
        </w:r>
        <w:r w:rsidR="00975E18" w:rsidRPr="00975E18">
          <w:rPr>
            <w:b w:val="0"/>
            <w:noProof/>
            <w:webHidden/>
          </w:rPr>
          <w:fldChar w:fldCharType="end"/>
        </w:r>
      </w:hyperlink>
    </w:p>
    <w:p w:rsidR="00975E18" w:rsidRPr="00975E18" w:rsidRDefault="007053D2">
      <w:pPr>
        <w:pStyle w:val="Kazaloslik"/>
        <w:tabs>
          <w:tab w:val="right" w:leader="dot" w:pos="9062"/>
        </w:tabs>
        <w:rPr>
          <w:rFonts w:asciiTheme="minorHAnsi" w:eastAsiaTheme="minorEastAsia" w:hAnsiTheme="minorHAnsi" w:cstheme="minorBidi"/>
          <w:b w:val="0"/>
          <w:noProof/>
          <w:szCs w:val="22"/>
          <w:lang w:eastAsia="sl-SI" w:bidi="ar-SA"/>
        </w:rPr>
      </w:pPr>
      <w:hyperlink w:anchor="_Toc408273356" w:history="1">
        <w:r w:rsidR="00975E18" w:rsidRPr="00975E18">
          <w:rPr>
            <w:rStyle w:val="Hiperpovezava"/>
            <w:b w:val="0"/>
            <w:noProof/>
          </w:rPr>
          <w:t>Slika 20: Vodno zajetje Kroparice</w:t>
        </w:r>
        <w:r w:rsidR="00975E18" w:rsidRPr="00975E18">
          <w:rPr>
            <w:b w:val="0"/>
            <w:noProof/>
            <w:webHidden/>
          </w:rPr>
          <w:tab/>
        </w:r>
        <w:r w:rsidR="00975E18" w:rsidRPr="00975E18">
          <w:rPr>
            <w:b w:val="0"/>
            <w:noProof/>
            <w:webHidden/>
          </w:rPr>
          <w:fldChar w:fldCharType="begin"/>
        </w:r>
        <w:r w:rsidR="00975E18" w:rsidRPr="00975E18">
          <w:rPr>
            <w:b w:val="0"/>
            <w:noProof/>
            <w:webHidden/>
          </w:rPr>
          <w:instrText xml:space="preserve"> PAGEREF _Toc408273356 \h </w:instrText>
        </w:r>
        <w:r w:rsidR="00975E18" w:rsidRPr="00975E18">
          <w:rPr>
            <w:b w:val="0"/>
            <w:noProof/>
            <w:webHidden/>
          </w:rPr>
        </w:r>
        <w:r w:rsidR="00975E18" w:rsidRPr="00975E18">
          <w:rPr>
            <w:b w:val="0"/>
            <w:noProof/>
            <w:webHidden/>
          </w:rPr>
          <w:fldChar w:fldCharType="separate"/>
        </w:r>
        <w:r w:rsidR="00975E18" w:rsidRPr="00975E18">
          <w:rPr>
            <w:b w:val="0"/>
            <w:noProof/>
            <w:webHidden/>
          </w:rPr>
          <w:t>13</w:t>
        </w:r>
        <w:r w:rsidR="00975E18" w:rsidRPr="00975E18">
          <w:rPr>
            <w:b w:val="0"/>
            <w:noProof/>
            <w:webHidden/>
          </w:rPr>
          <w:fldChar w:fldCharType="end"/>
        </w:r>
      </w:hyperlink>
    </w:p>
    <w:p w:rsidR="00975E18" w:rsidRPr="00975E18" w:rsidRDefault="007053D2">
      <w:pPr>
        <w:pStyle w:val="Kazaloslik"/>
        <w:tabs>
          <w:tab w:val="right" w:leader="dot" w:pos="9062"/>
        </w:tabs>
        <w:rPr>
          <w:rFonts w:asciiTheme="minorHAnsi" w:eastAsiaTheme="minorEastAsia" w:hAnsiTheme="minorHAnsi" w:cstheme="minorBidi"/>
          <w:b w:val="0"/>
          <w:noProof/>
          <w:szCs w:val="22"/>
          <w:lang w:eastAsia="sl-SI" w:bidi="ar-SA"/>
        </w:rPr>
      </w:pPr>
      <w:hyperlink w:anchor="_Toc408273357" w:history="1">
        <w:r w:rsidR="00975E18" w:rsidRPr="00975E18">
          <w:rPr>
            <w:rStyle w:val="Hiperpovezava"/>
            <w:b w:val="0"/>
            <w:noProof/>
          </w:rPr>
          <w:t>Slika 21: Slovenska peč</w:t>
        </w:r>
        <w:r w:rsidR="00975E18" w:rsidRPr="00975E18">
          <w:rPr>
            <w:b w:val="0"/>
            <w:noProof/>
            <w:webHidden/>
          </w:rPr>
          <w:tab/>
        </w:r>
        <w:r w:rsidR="00975E18" w:rsidRPr="00975E18">
          <w:rPr>
            <w:b w:val="0"/>
            <w:noProof/>
            <w:webHidden/>
          </w:rPr>
          <w:fldChar w:fldCharType="begin"/>
        </w:r>
        <w:r w:rsidR="00975E18" w:rsidRPr="00975E18">
          <w:rPr>
            <w:b w:val="0"/>
            <w:noProof/>
            <w:webHidden/>
          </w:rPr>
          <w:instrText xml:space="preserve"> PAGEREF _Toc408273357 \h </w:instrText>
        </w:r>
        <w:r w:rsidR="00975E18" w:rsidRPr="00975E18">
          <w:rPr>
            <w:b w:val="0"/>
            <w:noProof/>
            <w:webHidden/>
          </w:rPr>
        </w:r>
        <w:r w:rsidR="00975E18" w:rsidRPr="00975E18">
          <w:rPr>
            <w:b w:val="0"/>
            <w:noProof/>
            <w:webHidden/>
          </w:rPr>
          <w:fldChar w:fldCharType="separate"/>
        </w:r>
        <w:r w:rsidR="00975E18" w:rsidRPr="00975E18">
          <w:rPr>
            <w:b w:val="0"/>
            <w:noProof/>
            <w:webHidden/>
          </w:rPr>
          <w:t>14</w:t>
        </w:r>
        <w:r w:rsidR="00975E18" w:rsidRPr="00975E18">
          <w:rPr>
            <w:b w:val="0"/>
            <w:noProof/>
            <w:webHidden/>
          </w:rPr>
          <w:fldChar w:fldCharType="end"/>
        </w:r>
      </w:hyperlink>
    </w:p>
    <w:p w:rsidR="00975E18" w:rsidRPr="00975E18" w:rsidRDefault="007053D2">
      <w:pPr>
        <w:pStyle w:val="Kazaloslik"/>
        <w:tabs>
          <w:tab w:val="right" w:leader="dot" w:pos="9062"/>
        </w:tabs>
        <w:rPr>
          <w:rFonts w:asciiTheme="minorHAnsi" w:eastAsiaTheme="minorEastAsia" w:hAnsiTheme="minorHAnsi" w:cstheme="minorBidi"/>
          <w:b w:val="0"/>
          <w:noProof/>
          <w:szCs w:val="22"/>
          <w:lang w:eastAsia="sl-SI" w:bidi="ar-SA"/>
        </w:rPr>
      </w:pPr>
      <w:hyperlink w:anchor="_Toc408273358" w:history="1">
        <w:r w:rsidR="00975E18" w:rsidRPr="00975E18">
          <w:rPr>
            <w:rStyle w:val="Hiperpovezava"/>
            <w:b w:val="0"/>
            <w:noProof/>
          </w:rPr>
          <w:t>Slika 22: Turistični ogled Krope</w:t>
        </w:r>
        <w:r w:rsidR="00975E18" w:rsidRPr="00975E18">
          <w:rPr>
            <w:b w:val="0"/>
            <w:noProof/>
            <w:webHidden/>
          </w:rPr>
          <w:tab/>
        </w:r>
        <w:r w:rsidR="00975E18" w:rsidRPr="00975E18">
          <w:rPr>
            <w:b w:val="0"/>
            <w:noProof/>
            <w:webHidden/>
          </w:rPr>
          <w:fldChar w:fldCharType="begin"/>
        </w:r>
        <w:r w:rsidR="00975E18" w:rsidRPr="00975E18">
          <w:rPr>
            <w:b w:val="0"/>
            <w:noProof/>
            <w:webHidden/>
          </w:rPr>
          <w:instrText xml:space="preserve"> PAGEREF _Toc408273358 \h </w:instrText>
        </w:r>
        <w:r w:rsidR="00975E18" w:rsidRPr="00975E18">
          <w:rPr>
            <w:b w:val="0"/>
            <w:noProof/>
            <w:webHidden/>
          </w:rPr>
        </w:r>
        <w:r w:rsidR="00975E18" w:rsidRPr="00975E18">
          <w:rPr>
            <w:b w:val="0"/>
            <w:noProof/>
            <w:webHidden/>
          </w:rPr>
          <w:fldChar w:fldCharType="separate"/>
        </w:r>
        <w:r w:rsidR="00975E18" w:rsidRPr="00975E18">
          <w:rPr>
            <w:b w:val="0"/>
            <w:noProof/>
            <w:webHidden/>
          </w:rPr>
          <w:t>15</w:t>
        </w:r>
        <w:r w:rsidR="00975E18" w:rsidRPr="00975E18">
          <w:rPr>
            <w:b w:val="0"/>
            <w:noProof/>
            <w:webHidden/>
          </w:rPr>
          <w:fldChar w:fldCharType="end"/>
        </w:r>
      </w:hyperlink>
    </w:p>
    <w:p w:rsidR="00377E3D" w:rsidRPr="00975E18" w:rsidRDefault="00CC6177" w:rsidP="00C00C0A">
      <w:pPr>
        <w:pStyle w:val="Brezrazmikov"/>
        <w:rPr>
          <w:b w:val="0"/>
        </w:rPr>
      </w:pPr>
      <w:r w:rsidRPr="00975E18">
        <w:rPr>
          <w:b w:val="0"/>
        </w:rPr>
        <w:fldChar w:fldCharType="end"/>
      </w:r>
    </w:p>
    <w:p w:rsidR="0029557B" w:rsidRDefault="0029557B" w:rsidP="00E215EC">
      <w:pPr>
        <w:pStyle w:val="Naslov1"/>
      </w:pPr>
      <w:r>
        <w:br w:type="page"/>
      </w:r>
    </w:p>
    <w:p w:rsidR="00194722" w:rsidRDefault="00C00C0A" w:rsidP="00E215EC">
      <w:pPr>
        <w:pStyle w:val="Naslov1"/>
      </w:pPr>
      <w:bookmarkStart w:id="1" w:name="_Toc408273296"/>
      <w:r w:rsidRPr="00C00C0A">
        <w:lastRenderedPageBreak/>
        <w:t>1</w:t>
      </w:r>
      <w:r>
        <w:t>. UVOD</w:t>
      </w:r>
      <w:bookmarkEnd w:id="1"/>
    </w:p>
    <w:p w:rsidR="00C00C0A" w:rsidRPr="004F7F58" w:rsidRDefault="00C00C0A" w:rsidP="004F7F58">
      <w:pPr>
        <w:pStyle w:val="Naslov2"/>
      </w:pPr>
      <w:bookmarkStart w:id="2" w:name="_Toc408273297"/>
      <w:r w:rsidRPr="004F7F58">
        <w:t xml:space="preserve">1.1 OPREDELITEV </w:t>
      </w:r>
      <w:r w:rsidR="009E1100" w:rsidRPr="004F7F58">
        <w:t>Vsebine</w:t>
      </w:r>
      <w:bookmarkEnd w:id="2"/>
    </w:p>
    <w:p w:rsidR="005D2FB5" w:rsidRPr="005D2FB5" w:rsidRDefault="005D2FB5" w:rsidP="005D2FB5"/>
    <w:p w:rsidR="00BC669F" w:rsidRDefault="0059706C" w:rsidP="005D2FB5">
      <w:pPr>
        <w:rPr>
          <w:b w:val="0"/>
        </w:rPr>
      </w:pPr>
      <w:r>
        <w:rPr>
          <w:b w:val="0"/>
        </w:rPr>
        <w:t>Turistična zveza Slovenije</w:t>
      </w:r>
      <w:r w:rsidR="0012443F">
        <w:rPr>
          <w:b w:val="0"/>
        </w:rPr>
        <w:t xml:space="preserve">, Zavod RS za šolstvo in Center RS za poklicno izobraževanje pod pokroviteljstvom javne agencije SPIRIT Slovenija </w:t>
      </w:r>
      <w:r w:rsidR="005D2FB5">
        <w:rPr>
          <w:b w:val="0"/>
        </w:rPr>
        <w:t>so razpisali</w:t>
      </w:r>
      <w:r w:rsidR="0012443F">
        <w:rPr>
          <w:b w:val="0"/>
        </w:rPr>
        <w:t xml:space="preserve"> 12. mednarodni festival Več znanja za več turizma, ki bo 28. Januarja 2015 na sejmu </w:t>
      </w:r>
      <w:r w:rsidR="005D2FB5">
        <w:rPr>
          <w:b w:val="0"/>
        </w:rPr>
        <w:t xml:space="preserve">Alpe </w:t>
      </w:r>
      <w:r w:rsidR="00A751A0">
        <w:rPr>
          <w:b w:val="0"/>
        </w:rPr>
        <w:t>A</w:t>
      </w:r>
      <w:r w:rsidR="005D2FB5">
        <w:rPr>
          <w:b w:val="0"/>
        </w:rPr>
        <w:t>dria: Turizem in prosti. čas</w:t>
      </w:r>
      <w:r w:rsidR="0012443F">
        <w:rPr>
          <w:b w:val="0"/>
        </w:rPr>
        <w:t>. Tema festivala je Zgodbe turizma</w:t>
      </w:r>
      <w:r w:rsidR="005D2FB5">
        <w:rPr>
          <w:b w:val="0"/>
        </w:rPr>
        <w:t>.</w:t>
      </w:r>
    </w:p>
    <w:p w:rsidR="00BC669F" w:rsidRDefault="00BC669F" w:rsidP="005D2FB5">
      <w:pPr>
        <w:rPr>
          <w:b w:val="0"/>
        </w:rPr>
      </w:pPr>
    </w:p>
    <w:p w:rsidR="0012443F" w:rsidRDefault="00BC669F" w:rsidP="005D2FB5">
      <w:pPr>
        <w:rPr>
          <w:b w:val="0"/>
        </w:rPr>
      </w:pPr>
      <w:r>
        <w:rPr>
          <w:b w:val="0"/>
        </w:rPr>
        <w:t>V sem</w:t>
      </w:r>
      <w:r w:rsidR="001E0B95">
        <w:rPr>
          <w:b w:val="0"/>
        </w:rPr>
        <w:t>inarski nalogi,</w:t>
      </w:r>
      <w:r>
        <w:rPr>
          <w:b w:val="0"/>
        </w:rPr>
        <w:t xml:space="preserve"> </w:t>
      </w:r>
      <w:r w:rsidR="001E0B95">
        <w:rPr>
          <w:b w:val="0"/>
        </w:rPr>
        <w:t xml:space="preserve">na vodenem turističnem ogledu Krope in </w:t>
      </w:r>
      <w:r>
        <w:rPr>
          <w:b w:val="0"/>
        </w:rPr>
        <w:t xml:space="preserve">na turistični stojnici na sejmu Alpe </w:t>
      </w:r>
      <w:r w:rsidR="00A751A0">
        <w:rPr>
          <w:b w:val="0"/>
        </w:rPr>
        <w:t>A</w:t>
      </w:r>
      <w:r>
        <w:rPr>
          <w:b w:val="0"/>
        </w:rPr>
        <w:t xml:space="preserve">drija bomo predstavili: </w:t>
      </w:r>
      <w:r w:rsidR="0012443F">
        <w:rPr>
          <w:b w:val="0"/>
        </w:rPr>
        <w:t xml:space="preserve">Kropo danes in nekoč. </w:t>
      </w:r>
      <w:r w:rsidR="001E0B95">
        <w:rPr>
          <w:b w:val="0"/>
        </w:rPr>
        <w:t>P</w:t>
      </w:r>
      <w:r w:rsidR="0012443F">
        <w:rPr>
          <w:b w:val="0"/>
        </w:rPr>
        <w:t xml:space="preserve">redstavili </w:t>
      </w:r>
      <w:r w:rsidR="001E0B95">
        <w:rPr>
          <w:b w:val="0"/>
        </w:rPr>
        <w:t xml:space="preserve">jo bomo </w:t>
      </w:r>
      <w:r w:rsidR="00D95054">
        <w:rPr>
          <w:b w:val="0"/>
        </w:rPr>
        <w:t xml:space="preserve">z aktualnimi podatki o Kropi in </w:t>
      </w:r>
      <w:r w:rsidR="0012443F">
        <w:rPr>
          <w:b w:val="0"/>
        </w:rPr>
        <w:t xml:space="preserve">na podlagi </w:t>
      </w:r>
      <w:r w:rsidR="00D95054">
        <w:rPr>
          <w:b w:val="0"/>
        </w:rPr>
        <w:t>Kroparskih zgodb,</w:t>
      </w:r>
      <w:r w:rsidR="0012443F">
        <w:rPr>
          <w:b w:val="0"/>
        </w:rPr>
        <w:t xml:space="preserve"> ki jih je zapisal Joža B</w:t>
      </w:r>
      <w:r w:rsidR="00C34BF9">
        <w:rPr>
          <w:b w:val="0"/>
        </w:rPr>
        <w:t>e</w:t>
      </w:r>
      <w:r w:rsidR="00D95054">
        <w:rPr>
          <w:b w:val="0"/>
        </w:rPr>
        <w:t>rtoncelj</w:t>
      </w:r>
      <w:r w:rsidR="001E0B95">
        <w:rPr>
          <w:b w:val="0"/>
        </w:rPr>
        <w:t xml:space="preserve"> v svoji knjigi</w:t>
      </w:r>
      <w:r w:rsidR="00D95054">
        <w:rPr>
          <w:b w:val="0"/>
        </w:rPr>
        <w:t xml:space="preserve">. </w:t>
      </w:r>
      <w:r w:rsidR="001E0B95">
        <w:rPr>
          <w:b w:val="0"/>
        </w:rPr>
        <w:t>Ko si bomo z obiskovalci ogledovali</w:t>
      </w:r>
      <w:r w:rsidR="00BC4C26">
        <w:rPr>
          <w:b w:val="0"/>
        </w:rPr>
        <w:t xml:space="preserve"> turističnih </w:t>
      </w:r>
      <w:r w:rsidR="0035142B">
        <w:rPr>
          <w:b w:val="0"/>
        </w:rPr>
        <w:t xml:space="preserve"> znamenitosti</w:t>
      </w:r>
      <w:r w:rsidR="00BC4C26">
        <w:rPr>
          <w:b w:val="0"/>
        </w:rPr>
        <w:t>h</w:t>
      </w:r>
      <w:r w:rsidR="001E0B95">
        <w:rPr>
          <w:b w:val="0"/>
        </w:rPr>
        <w:t>,</w:t>
      </w:r>
      <w:r w:rsidR="0035142B">
        <w:rPr>
          <w:b w:val="0"/>
        </w:rPr>
        <w:t xml:space="preserve"> </w:t>
      </w:r>
      <w:r w:rsidR="001E0B95">
        <w:rPr>
          <w:b w:val="0"/>
        </w:rPr>
        <w:t>jim bomo razložili</w:t>
      </w:r>
      <w:r w:rsidR="0035142B">
        <w:rPr>
          <w:b w:val="0"/>
        </w:rPr>
        <w:t xml:space="preserve"> </w:t>
      </w:r>
      <w:r w:rsidR="00BC4C26">
        <w:rPr>
          <w:b w:val="0"/>
        </w:rPr>
        <w:t xml:space="preserve">njihove </w:t>
      </w:r>
      <w:r w:rsidR="001E0B95">
        <w:rPr>
          <w:b w:val="0"/>
        </w:rPr>
        <w:t xml:space="preserve">zgodovinske, tehnične … </w:t>
      </w:r>
      <w:r w:rsidR="00BC4C26">
        <w:rPr>
          <w:b w:val="0"/>
        </w:rPr>
        <w:t>značilnosti. Ko bomo dospeli do Fužinarskega trga (placa)</w:t>
      </w:r>
      <w:r w:rsidR="00D95054">
        <w:rPr>
          <w:b w:val="0"/>
        </w:rPr>
        <w:t>,</w:t>
      </w:r>
      <w:r w:rsidR="00BC4C26">
        <w:rPr>
          <w:b w:val="0"/>
        </w:rPr>
        <w:t xml:space="preserve"> bomo povedali daljšo zgodbo o tem kraju, kakor jo</w:t>
      </w:r>
      <w:r w:rsidR="00D95054">
        <w:rPr>
          <w:b w:val="0"/>
        </w:rPr>
        <w:t xml:space="preserve"> je</w:t>
      </w:r>
      <w:r w:rsidR="00BC4C26">
        <w:rPr>
          <w:b w:val="0"/>
        </w:rPr>
        <w:t xml:space="preserve"> </w:t>
      </w:r>
      <w:r w:rsidR="001E0B95">
        <w:rPr>
          <w:b w:val="0"/>
        </w:rPr>
        <w:t>zapisal</w:t>
      </w:r>
      <w:r w:rsidR="00BC4C26">
        <w:rPr>
          <w:b w:val="0"/>
        </w:rPr>
        <w:t xml:space="preserve"> </w:t>
      </w:r>
      <w:r w:rsidR="00616098">
        <w:rPr>
          <w:b w:val="0"/>
        </w:rPr>
        <w:t>Joža</w:t>
      </w:r>
      <w:r w:rsidR="00BC4C26">
        <w:rPr>
          <w:b w:val="0"/>
        </w:rPr>
        <w:t xml:space="preserve"> Bertoncelj, v knjigi Kroparske zgodbe.</w:t>
      </w:r>
      <w:r w:rsidR="00D95054">
        <w:rPr>
          <w:b w:val="0"/>
        </w:rPr>
        <w:t xml:space="preserve"> Ta ogledal bo trajal 2 uri.</w:t>
      </w:r>
    </w:p>
    <w:p w:rsidR="00650CA3" w:rsidRDefault="00650CA3" w:rsidP="005D2FB5">
      <w:pPr>
        <w:rPr>
          <w:b w:val="0"/>
        </w:rPr>
      </w:pPr>
    </w:p>
    <w:p w:rsidR="00650CA3" w:rsidRPr="00971DE5" w:rsidRDefault="00D95054" w:rsidP="005D2FB5">
      <w:pPr>
        <w:rPr>
          <w:b w:val="0"/>
        </w:rPr>
      </w:pPr>
      <w:r>
        <w:rPr>
          <w:b w:val="0"/>
        </w:rPr>
        <w:t>Isti dan bomo o</w:t>
      </w:r>
      <w:r w:rsidR="00650CA3">
        <w:rPr>
          <w:b w:val="0"/>
        </w:rPr>
        <w:t xml:space="preserve">rganizirali </w:t>
      </w:r>
      <w:r>
        <w:rPr>
          <w:b w:val="0"/>
        </w:rPr>
        <w:t>tudi</w:t>
      </w:r>
      <w:r w:rsidR="00650CA3">
        <w:rPr>
          <w:b w:val="0"/>
        </w:rPr>
        <w:t xml:space="preserve"> pohod</w:t>
      </w:r>
      <w:r>
        <w:rPr>
          <w:b w:val="0"/>
        </w:rPr>
        <w:t>:</w:t>
      </w:r>
      <w:r w:rsidR="00650CA3">
        <w:rPr>
          <w:b w:val="0"/>
        </w:rPr>
        <w:t xml:space="preserve"> Kropa – </w:t>
      </w:r>
      <w:r>
        <w:rPr>
          <w:b w:val="0"/>
        </w:rPr>
        <w:t xml:space="preserve">Jamnik - </w:t>
      </w:r>
      <w:r w:rsidR="00650CA3">
        <w:rPr>
          <w:b w:val="0"/>
        </w:rPr>
        <w:t xml:space="preserve">Vodice – izvir Kroparice – Kropa. Pohod </w:t>
      </w:r>
      <w:r w:rsidR="001E0B95">
        <w:rPr>
          <w:b w:val="0"/>
        </w:rPr>
        <w:t>po trajal približno 4 ure. Pri P</w:t>
      </w:r>
      <w:r w:rsidR="00650CA3">
        <w:rPr>
          <w:b w:val="0"/>
        </w:rPr>
        <w:t xml:space="preserve">artizanskem domu na Vodicah bo postanek in ogled 530 let stare lipe. Na pohodu bomo povedali </w:t>
      </w:r>
      <w:r w:rsidR="00BC4C26">
        <w:rPr>
          <w:b w:val="0"/>
        </w:rPr>
        <w:t xml:space="preserve">tudi </w:t>
      </w:r>
      <w:r w:rsidR="00650CA3">
        <w:rPr>
          <w:b w:val="0"/>
        </w:rPr>
        <w:t>nekaj zgod</w:t>
      </w:r>
      <w:r>
        <w:rPr>
          <w:b w:val="0"/>
        </w:rPr>
        <w:t>b iz knjige Kroparske zgodbe, ki se nanašajo na kraje, kjer bomo hodili.</w:t>
      </w:r>
    </w:p>
    <w:p w:rsidR="00E707F5" w:rsidRPr="00971DE5" w:rsidRDefault="00E707F5" w:rsidP="005D2FB5">
      <w:pPr>
        <w:rPr>
          <w:b w:val="0"/>
        </w:rPr>
      </w:pPr>
    </w:p>
    <w:p w:rsidR="00C00C0A" w:rsidRPr="00971DE5" w:rsidRDefault="00C00C0A" w:rsidP="004F7F58">
      <w:pPr>
        <w:pStyle w:val="Naslov2"/>
      </w:pPr>
      <w:bookmarkStart w:id="3" w:name="_Toc408273298"/>
      <w:r>
        <w:t>1.2 CILJI SEMINARSKE NALOGE</w:t>
      </w:r>
      <w:bookmarkEnd w:id="3"/>
    </w:p>
    <w:p w:rsidR="00971DE5" w:rsidRDefault="00971DE5" w:rsidP="005D2FB5">
      <w:pPr>
        <w:rPr>
          <w:b w:val="0"/>
        </w:rPr>
      </w:pPr>
    </w:p>
    <w:p w:rsidR="00E707F5" w:rsidRPr="00971DE5" w:rsidRDefault="00971DE5" w:rsidP="005D2FB5">
      <w:pPr>
        <w:rPr>
          <w:b w:val="0"/>
        </w:rPr>
      </w:pPr>
      <w:r w:rsidRPr="00971DE5">
        <w:rPr>
          <w:b w:val="0"/>
        </w:rPr>
        <w:t xml:space="preserve">V </w:t>
      </w:r>
      <w:r>
        <w:rPr>
          <w:b w:val="0"/>
        </w:rPr>
        <w:t>seminarski nalogi bomo skušali doseči naslednje cilje:</w:t>
      </w:r>
    </w:p>
    <w:p w:rsidR="00BC4C26" w:rsidRDefault="00ED18BE" w:rsidP="00BC4C26">
      <w:pPr>
        <w:pStyle w:val="Odstavekseznama"/>
        <w:numPr>
          <w:ilvl w:val="0"/>
          <w:numId w:val="21"/>
        </w:numPr>
        <w:rPr>
          <w:b w:val="0"/>
        </w:rPr>
      </w:pPr>
      <w:r w:rsidRPr="005D2FB5">
        <w:rPr>
          <w:b w:val="0"/>
        </w:rPr>
        <w:t>Predstaviti turistične znamenitosti Krope</w:t>
      </w:r>
      <w:r w:rsidR="00BC4C26">
        <w:rPr>
          <w:b w:val="0"/>
        </w:rPr>
        <w:t xml:space="preserve"> in zabeležiti zgodbo o Fužinarskem trgu, kakor jo je </w:t>
      </w:r>
      <w:r w:rsidR="00D82FDA">
        <w:rPr>
          <w:b w:val="0"/>
        </w:rPr>
        <w:t>zapisal</w:t>
      </w:r>
      <w:r w:rsidR="00BC4C26">
        <w:rPr>
          <w:b w:val="0"/>
        </w:rPr>
        <w:t xml:space="preserve"> </w:t>
      </w:r>
      <w:r w:rsidR="00616098">
        <w:rPr>
          <w:b w:val="0"/>
        </w:rPr>
        <w:t>Joža</w:t>
      </w:r>
      <w:r w:rsidR="00BC4C26">
        <w:rPr>
          <w:b w:val="0"/>
        </w:rPr>
        <w:t xml:space="preserve"> Bertoncelj, v knjigi Kroparske zgodbe</w:t>
      </w:r>
      <w:r w:rsidR="00CB0ED0">
        <w:rPr>
          <w:b w:val="0"/>
        </w:rPr>
        <w:t>.</w:t>
      </w:r>
    </w:p>
    <w:p w:rsidR="00CB0ED0" w:rsidRPr="005D2FB5" w:rsidRDefault="00CB0ED0" w:rsidP="00CB0ED0">
      <w:pPr>
        <w:pStyle w:val="Odstavekseznama"/>
        <w:numPr>
          <w:ilvl w:val="0"/>
          <w:numId w:val="21"/>
        </w:numPr>
        <w:rPr>
          <w:b w:val="0"/>
        </w:rPr>
      </w:pPr>
      <w:r>
        <w:rPr>
          <w:b w:val="0"/>
        </w:rPr>
        <w:t>Predstaviti pohod</w:t>
      </w:r>
      <w:r w:rsidRPr="005D2FB5">
        <w:rPr>
          <w:b w:val="0"/>
        </w:rPr>
        <w:t xml:space="preserve"> po Jelovici </w:t>
      </w:r>
      <w:r>
        <w:rPr>
          <w:b w:val="0"/>
        </w:rPr>
        <w:t xml:space="preserve">in zapisati nekaj zgodb iz knjige </w:t>
      </w:r>
      <w:proofErr w:type="spellStart"/>
      <w:r w:rsidR="00616098">
        <w:rPr>
          <w:b w:val="0"/>
        </w:rPr>
        <w:t>Joža</w:t>
      </w:r>
      <w:r w:rsidR="00D82FDA">
        <w:rPr>
          <w:b w:val="0"/>
        </w:rPr>
        <w:t>ta</w:t>
      </w:r>
      <w:proofErr w:type="spellEnd"/>
      <w:r w:rsidR="00D82FDA">
        <w:rPr>
          <w:b w:val="0"/>
        </w:rPr>
        <w:t xml:space="preserve"> Bertonclja:</w:t>
      </w:r>
      <w:r>
        <w:rPr>
          <w:b w:val="0"/>
        </w:rPr>
        <w:t xml:space="preserve"> Kroparske zgodbe, ki se tičejo krajev in dogodkov na </w:t>
      </w:r>
      <w:r w:rsidR="00D82FDA">
        <w:rPr>
          <w:b w:val="0"/>
        </w:rPr>
        <w:t xml:space="preserve">naši </w:t>
      </w:r>
      <w:r>
        <w:rPr>
          <w:b w:val="0"/>
        </w:rPr>
        <w:t>pohodniški poti po Jelovici.</w:t>
      </w:r>
    </w:p>
    <w:p w:rsidR="00ED18BE" w:rsidRPr="005D2FB5" w:rsidRDefault="00CB0ED0" w:rsidP="00CB0ED0">
      <w:pPr>
        <w:pStyle w:val="Odstavekseznama"/>
        <w:numPr>
          <w:ilvl w:val="0"/>
          <w:numId w:val="21"/>
        </w:numPr>
        <w:rPr>
          <w:b w:val="0"/>
        </w:rPr>
      </w:pPr>
      <w:r>
        <w:rPr>
          <w:b w:val="0"/>
        </w:rPr>
        <w:t>Zasnovati ogled turističnih znamenitosti Krope za mlade in pohod po Jelovici.</w:t>
      </w:r>
    </w:p>
    <w:p w:rsidR="00ED18BE" w:rsidRPr="005D2FB5" w:rsidRDefault="00CB0ED0" w:rsidP="005D2FB5">
      <w:pPr>
        <w:pStyle w:val="Odstavekseznama"/>
        <w:numPr>
          <w:ilvl w:val="0"/>
          <w:numId w:val="21"/>
        </w:numPr>
        <w:rPr>
          <w:b w:val="0"/>
        </w:rPr>
      </w:pPr>
      <w:r>
        <w:rPr>
          <w:b w:val="0"/>
        </w:rPr>
        <w:t>Izračunati stroške in ceno za oba zgoraj omenjena turistična produkta: Ogled turističnih znamenitosti Krope za mlade in pohod po Jelovici</w:t>
      </w:r>
    </w:p>
    <w:p w:rsidR="00C00C0A" w:rsidRDefault="00C00C0A" w:rsidP="00203F83">
      <w:pPr>
        <w:pStyle w:val="Naslov2"/>
      </w:pPr>
      <w:bookmarkStart w:id="4" w:name="_Toc408273299"/>
      <w:r>
        <w:t>1.3</w:t>
      </w:r>
      <w:r w:rsidR="00203F83">
        <w:t xml:space="preserve"> </w:t>
      </w:r>
      <w:r>
        <w:t>METODE ZBIRANJA IN OBDELAVE PODATKOV</w:t>
      </w:r>
      <w:bookmarkEnd w:id="4"/>
    </w:p>
    <w:p w:rsidR="00971DE5" w:rsidRDefault="00971DE5" w:rsidP="005D2FB5"/>
    <w:p w:rsidR="00971DE5" w:rsidRPr="00971DE5" w:rsidRDefault="00971DE5" w:rsidP="005D2FB5">
      <w:pPr>
        <w:rPr>
          <w:b w:val="0"/>
        </w:rPr>
      </w:pPr>
      <w:r>
        <w:rPr>
          <w:b w:val="0"/>
        </w:rPr>
        <w:t>V seminarski nalogi bomo uporabljali naslednje metode zbiranja podatkov:</w:t>
      </w:r>
    </w:p>
    <w:p w:rsidR="000362C6" w:rsidRPr="000362C6" w:rsidRDefault="00650CA3" w:rsidP="000362C6">
      <w:pPr>
        <w:pStyle w:val="Odstavekseznama"/>
        <w:numPr>
          <w:ilvl w:val="0"/>
          <w:numId w:val="22"/>
        </w:numPr>
        <w:rPr>
          <w:b w:val="0"/>
        </w:rPr>
      </w:pPr>
      <w:r w:rsidRPr="000362C6">
        <w:rPr>
          <w:b w:val="0"/>
        </w:rPr>
        <w:t xml:space="preserve">Branje oziroma poslušanje različnih sekundarnih virov in sicer: objav na spletu, izjav </w:t>
      </w:r>
      <w:r w:rsidR="000362C6" w:rsidRPr="000362C6">
        <w:rPr>
          <w:b w:val="0"/>
        </w:rPr>
        <w:t>poznavalcev Krope</w:t>
      </w:r>
      <w:r w:rsidR="00203F83">
        <w:rPr>
          <w:b w:val="0"/>
        </w:rPr>
        <w:t xml:space="preserve"> …</w:t>
      </w:r>
    </w:p>
    <w:p w:rsidR="00650CA3" w:rsidRPr="000362C6" w:rsidRDefault="000362C6" w:rsidP="000362C6">
      <w:pPr>
        <w:pStyle w:val="Odstavekseznama"/>
        <w:numPr>
          <w:ilvl w:val="0"/>
          <w:numId w:val="22"/>
        </w:numPr>
        <w:rPr>
          <w:b w:val="0"/>
        </w:rPr>
      </w:pPr>
      <w:r w:rsidRPr="000362C6">
        <w:rPr>
          <w:b w:val="0"/>
        </w:rPr>
        <w:t>Branje</w:t>
      </w:r>
      <w:r w:rsidR="009507C8" w:rsidRPr="000362C6">
        <w:rPr>
          <w:b w:val="0"/>
        </w:rPr>
        <w:t xml:space="preserve"> zgodb iz knjige »Kroparske zgodbe«</w:t>
      </w:r>
      <w:r w:rsidRPr="000362C6">
        <w:rPr>
          <w:b w:val="0"/>
        </w:rPr>
        <w:t xml:space="preserve"> in uporaba za naše namene.</w:t>
      </w:r>
    </w:p>
    <w:p w:rsidR="00256A58" w:rsidRDefault="00256A58" w:rsidP="005D2FB5">
      <w:pPr>
        <w:rPr>
          <w:b w:val="0"/>
        </w:rPr>
      </w:pPr>
    </w:p>
    <w:p w:rsidR="00256A58" w:rsidRDefault="00256A58" w:rsidP="003D7738">
      <w:pPr>
        <w:rPr>
          <w:b w:val="0"/>
        </w:rPr>
      </w:pPr>
    </w:p>
    <w:p w:rsidR="00256A58" w:rsidRDefault="00256A58" w:rsidP="003D7738">
      <w:pPr>
        <w:rPr>
          <w:b w:val="0"/>
        </w:rPr>
      </w:pPr>
    </w:p>
    <w:p w:rsidR="00256A58" w:rsidRDefault="00256A58" w:rsidP="009E1100">
      <w:pPr>
        <w:tabs>
          <w:tab w:val="left" w:pos="2442"/>
        </w:tabs>
        <w:rPr>
          <w:b w:val="0"/>
        </w:rPr>
      </w:pPr>
    </w:p>
    <w:p w:rsidR="00256A58" w:rsidRDefault="00256A58" w:rsidP="003D7738">
      <w:pPr>
        <w:rPr>
          <w:b w:val="0"/>
        </w:rPr>
      </w:pPr>
    </w:p>
    <w:p w:rsidR="006D78D1" w:rsidRDefault="00D64195" w:rsidP="003D7738">
      <w:pPr>
        <w:pStyle w:val="Naslov1"/>
      </w:pPr>
      <w:r>
        <w:br w:type="page"/>
      </w:r>
    </w:p>
    <w:p w:rsidR="006D78D1" w:rsidRPr="00955840" w:rsidRDefault="006D78D1" w:rsidP="00955840">
      <w:pPr>
        <w:pStyle w:val="Naslov1"/>
      </w:pPr>
      <w:bookmarkStart w:id="5" w:name="_Toc408273300"/>
      <w:r w:rsidRPr="00955840">
        <w:lastRenderedPageBreak/>
        <w:t>2.TURISTIČNI OGLED KROPE IN POHOD V OKOLICI KROPE</w:t>
      </w:r>
      <w:bookmarkEnd w:id="5"/>
    </w:p>
    <w:p w:rsidR="003D7738" w:rsidRDefault="003D7738" w:rsidP="00955840">
      <w:pPr>
        <w:pStyle w:val="Naslov2"/>
      </w:pPr>
      <w:bookmarkStart w:id="6" w:name="_Toc408273301"/>
      <w:r>
        <w:t>2</w:t>
      </w:r>
      <w:r w:rsidR="006D78D1">
        <w:t xml:space="preserve">.1 </w:t>
      </w:r>
      <w:r w:rsidR="00773469">
        <w:t>Kropa</w:t>
      </w:r>
      <w:r w:rsidR="00F040FC">
        <w:t xml:space="preserve"> in njene turistične znamenitosti</w:t>
      </w:r>
      <w:bookmarkEnd w:id="6"/>
    </w:p>
    <w:p w:rsidR="00344672" w:rsidRDefault="00344672" w:rsidP="002D0535">
      <w:pPr>
        <w:pStyle w:val="Brezrazmikov"/>
        <w:rPr>
          <w:b w:val="0"/>
        </w:rPr>
      </w:pPr>
    </w:p>
    <w:p w:rsidR="00344672" w:rsidRDefault="00344672" w:rsidP="002D0535">
      <w:pPr>
        <w:pStyle w:val="Brezrazmikov"/>
        <w:rPr>
          <w:b w:val="0"/>
        </w:rPr>
      </w:pPr>
      <w:r>
        <w:rPr>
          <w:b w:val="0"/>
        </w:rPr>
        <w:t>Osnovne značilnosti naselja Kropa</w:t>
      </w:r>
      <w:r w:rsidR="00955840">
        <w:rPr>
          <w:b w:val="0"/>
        </w:rPr>
        <w:t xml:space="preserve"> so</w:t>
      </w:r>
      <w:r>
        <w:rPr>
          <w:b w:val="0"/>
        </w:rPr>
        <w:t>:</w:t>
      </w:r>
    </w:p>
    <w:p w:rsidR="00773469" w:rsidRPr="002D0535" w:rsidRDefault="00773469" w:rsidP="00344672">
      <w:pPr>
        <w:pStyle w:val="Brezrazmikov"/>
        <w:numPr>
          <w:ilvl w:val="0"/>
          <w:numId w:val="17"/>
        </w:numPr>
        <w:rPr>
          <w:b w:val="0"/>
        </w:rPr>
      </w:pPr>
      <w:r w:rsidRPr="002D0535">
        <w:rPr>
          <w:b w:val="0"/>
        </w:rPr>
        <w:t>Število prebivalcev: ok. 890</w:t>
      </w:r>
      <w:r w:rsidR="00344672">
        <w:rPr>
          <w:b w:val="0"/>
        </w:rPr>
        <w:t>.</w:t>
      </w:r>
    </w:p>
    <w:p w:rsidR="00773469" w:rsidRPr="002D0535" w:rsidRDefault="00773469" w:rsidP="00344672">
      <w:pPr>
        <w:pStyle w:val="Brezrazmikov"/>
        <w:numPr>
          <w:ilvl w:val="0"/>
          <w:numId w:val="17"/>
        </w:numPr>
        <w:rPr>
          <w:b w:val="0"/>
        </w:rPr>
      </w:pPr>
      <w:r w:rsidRPr="002D0535">
        <w:rPr>
          <w:b w:val="0"/>
        </w:rPr>
        <w:t>Nadmorska višina: 531 m</w:t>
      </w:r>
      <w:r w:rsidR="00B2274A">
        <w:rPr>
          <w:b w:val="0"/>
        </w:rPr>
        <w:t>.</w:t>
      </w:r>
    </w:p>
    <w:p w:rsidR="00773469" w:rsidRPr="002D0535" w:rsidRDefault="00773469" w:rsidP="00344672">
      <w:pPr>
        <w:pStyle w:val="Brezrazmikov"/>
        <w:numPr>
          <w:ilvl w:val="0"/>
          <w:numId w:val="17"/>
        </w:numPr>
        <w:rPr>
          <w:b w:val="0"/>
        </w:rPr>
      </w:pPr>
      <w:r w:rsidRPr="002D0535">
        <w:rPr>
          <w:b w:val="0"/>
        </w:rPr>
        <w:t>Oddaljenost od Radovljice: 11 km</w:t>
      </w:r>
      <w:r w:rsidR="00B2274A">
        <w:rPr>
          <w:b w:val="0"/>
        </w:rPr>
        <w:t>.</w:t>
      </w:r>
    </w:p>
    <w:p w:rsidR="00773469" w:rsidRPr="002D0535" w:rsidRDefault="00773469" w:rsidP="00344672">
      <w:pPr>
        <w:pStyle w:val="Brezrazmikov"/>
        <w:numPr>
          <w:ilvl w:val="0"/>
          <w:numId w:val="17"/>
        </w:numPr>
        <w:rPr>
          <w:b w:val="0"/>
        </w:rPr>
      </w:pPr>
      <w:r w:rsidRPr="002D0535">
        <w:rPr>
          <w:b w:val="0"/>
        </w:rPr>
        <w:t>Krajevni praznik: 2. julij ali prva sobota po 2. juliju, Kovaški šmaren</w:t>
      </w:r>
      <w:r w:rsidR="00B2274A">
        <w:rPr>
          <w:b w:val="0"/>
        </w:rPr>
        <w:t>.</w:t>
      </w:r>
    </w:p>
    <w:p w:rsidR="00773469" w:rsidRPr="002D0535" w:rsidRDefault="00773469" w:rsidP="00344672">
      <w:pPr>
        <w:pStyle w:val="Brezrazmikov"/>
        <w:numPr>
          <w:ilvl w:val="0"/>
          <w:numId w:val="17"/>
        </w:numPr>
        <w:rPr>
          <w:b w:val="0"/>
        </w:rPr>
      </w:pPr>
      <w:r w:rsidRPr="002D0535">
        <w:rPr>
          <w:b w:val="0"/>
        </w:rPr>
        <w:t>KS Kropa spada v Občino Radovljico.</w:t>
      </w:r>
    </w:p>
    <w:p w:rsidR="00773469" w:rsidRPr="00773469" w:rsidRDefault="00773469" w:rsidP="00773469">
      <w:pPr>
        <w:pStyle w:val="Brezrazmikov"/>
        <w:rPr>
          <w:b w:val="0"/>
        </w:rPr>
      </w:pPr>
    </w:p>
    <w:p w:rsidR="00773469" w:rsidRPr="00773469" w:rsidRDefault="00773469" w:rsidP="00773469">
      <w:pPr>
        <w:pStyle w:val="Brezrazmikov"/>
        <w:rPr>
          <w:b w:val="0"/>
        </w:rPr>
      </w:pPr>
      <w:r w:rsidRPr="00773469">
        <w:rPr>
          <w:b w:val="0"/>
        </w:rPr>
        <w:t xml:space="preserve">Kropa je naselje z večstoletno fužinarsko in kovaško tradicijo. Leži utesnjena v dolini ob potoku </w:t>
      </w:r>
    </w:p>
    <w:p w:rsidR="00773469" w:rsidRPr="00773469" w:rsidRDefault="00773469" w:rsidP="00773469">
      <w:pPr>
        <w:pStyle w:val="Brezrazmikov"/>
        <w:rPr>
          <w:b w:val="0"/>
        </w:rPr>
      </w:pPr>
      <w:r w:rsidRPr="00773469">
        <w:rPr>
          <w:b w:val="0"/>
        </w:rPr>
        <w:t xml:space="preserve">Kroparica pod pobočjem Jelovice 11 km jugovzhodno od občinskega središča Radovljica. Razvijati se </w:t>
      </w:r>
    </w:p>
    <w:p w:rsidR="00773469" w:rsidRPr="00773469" w:rsidRDefault="00773469" w:rsidP="00773469">
      <w:pPr>
        <w:pStyle w:val="Brezrazmikov"/>
        <w:rPr>
          <w:b w:val="0"/>
        </w:rPr>
      </w:pPr>
      <w:r w:rsidRPr="00773469">
        <w:rPr>
          <w:b w:val="0"/>
        </w:rPr>
        <w:t>je začela v 14. stoletju, v 15. stoletju sta tam že delovali dve fužini in k</w:t>
      </w:r>
      <w:r w:rsidR="002D0535">
        <w:rPr>
          <w:b w:val="0"/>
        </w:rPr>
        <w:t>ovačnice</w:t>
      </w:r>
      <w:r w:rsidR="00B2274A">
        <w:rPr>
          <w:b w:val="0"/>
        </w:rPr>
        <w:t xml:space="preserve"> (Slika 1)</w:t>
      </w:r>
      <w:r w:rsidR="002D0535">
        <w:rPr>
          <w:b w:val="0"/>
        </w:rPr>
        <w:t xml:space="preserve">. V 18. in 19. </w:t>
      </w:r>
      <w:r w:rsidR="00B2274A">
        <w:rPr>
          <w:b w:val="0"/>
        </w:rPr>
        <w:t>s</w:t>
      </w:r>
      <w:r w:rsidR="002D0535">
        <w:rPr>
          <w:b w:val="0"/>
        </w:rPr>
        <w:t xml:space="preserve">toletju </w:t>
      </w:r>
      <w:r w:rsidRPr="00773469">
        <w:rPr>
          <w:b w:val="0"/>
        </w:rPr>
        <w:t xml:space="preserve">je kroparsko železarstvo doživljalo višek, obratovali sta obe fužini, sedem </w:t>
      </w:r>
      <w:proofErr w:type="spellStart"/>
      <w:r w:rsidRPr="00773469">
        <w:rPr>
          <w:b w:val="0"/>
        </w:rPr>
        <w:t>cajnaric</w:t>
      </w:r>
      <w:proofErr w:type="spellEnd"/>
      <w:r w:rsidRPr="00773469">
        <w:rPr>
          <w:b w:val="0"/>
        </w:rPr>
        <w:t xml:space="preserve"> (kovačnice za polizdelke) in 19 </w:t>
      </w:r>
      <w:proofErr w:type="spellStart"/>
      <w:r w:rsidRPr="00773469">
        <w:rPr>
          <w:b w:val="0"/>
        </w:rPr>
        <w:t>vigenjcev</w:t>
      </w:r>
      <w:proofErr w:type="spellEnd"/>
      <w:r w:rsidRPr="00773469">
        <w:rPr>
          <w:b w:val="0"/>
        </w:rPr>
        <w:t xml:space="preserve"> (kovačnice za žeblje). Ob koncu 19. stoletja sta fužini zaradi krize in </w:t>
      </w:r>
    </w:p>
    <w:p w:rsidR="00773469" w:rsidRPr="00773469" w:rsidRDefault="00773469" w:rsidP="00773469">
      <w:pPr>
        <w:pStyle w:val="Brezrazmikov"/>
        <w:rPr>
          <w:b w:val="0"/>
        </w:rPr>
      </w:pPr>
      <w:r w:rsidRPr="00773469">
        <w:rPr>
          <w:b w:val="0"/>
        </w:rPr>
        <w:t xml:space="preserve">pomanjkanja rude morali prenehati z delom, kovači pa so rešitev našli v ustanovitvi žebljarske </w:t>
      </w:r>
    </w:p>
    <w:p w:rsidR="00773469" w:rsidRPr="00773469" w:rsidRDefault="00773469" w:rsidP="00773469">
      <w:pPr>
        <w:pStyle w:val="Brezrazmikov"/>
        <w:rPr>
          <w:b w:val="0"/>
        </w:rPr>
      </w:pPr>
      <w:r w:rsidRPr="00773469">
        <w:rPr>
          <w:b w:val="0"/>
        </w:rPr>
        <w:t>zadruge, ki je pomenila začetek industrializacije.</w:t>
      </w:r>
    </w:p>
    <w:p w:rsidR="00344672" w:rsidRDefault="00344672" w:rsidP="00773469">
      <w:pPr>
        <w:pStyle w:val="Brezrazmikov"/>
        <w:rPr>
          <w:b w:val="0"/>
        </w:rPr>
      </w:pPr>
    </w:p>
    <w:p w:rsidR="0069698B" w:rsidRDefault="0069698B" w:rsidP="0069698B">
      <w:r w:rsidRPr="00296F56">
        <w:rPr>
          <w:noProof/>
          <w:color w:val="000000" w:themeColor="text1"/>
          <w:lang w:eastAsia="sl-SI" w:bidi="ar-SA"/>
        </w:rPr>
        <w:drawing>
          <wp:inline distT="0" distB="0" distL="0" distR="0" wp14:anchorId="60330DB8" wp14:editId="21A24561">
            <wp:extent cx="1656522" cy="952500"/>
            <wp:effectExtent l="0" t="0" r="1270" b="0"/>
            <wp:docPr id="26" name="Slika 26" descr="Slika:Kropa-Valvas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lika:Kropa-Valvasor.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67279" cy="958685"/>
                    </a:xfrm>
                    <a:prstGeom prst="rect">
                      <a:avLst/>
                    </a:prstGeom>
                    <a:noFill/>
                    <a:ln>
                      <a:noFill/>
                    </a:ln>
                  </pic:spPr>
                </pic:pic>
              </a:graphicData>
            </a:graphic>
          </wp:inline>
        </w:drawing>
      </w:r>
    </w:p>
    <w:p w:rsidR="0069698B" w:rsidRPr="00A84702" w:rsidRDefault="0069698B" w:rsidP="0069698B">
      <w:pPr>
        <w:pStyle w:val="Napis"/>
        <w:rPr>
          <w:rFonts w:asciiTheme="majorHAnsi" w:hAnsiTheme="majorHAnsi" w:cstheme="majorHAnsi"/>
          <w:color w:val="000000" w:themeColor="text1"/>
        </w:rPr>
      </w:pPr>
      <w:bookmarkStart w:id="7" w:name="_Toc408273337"/>
      <w:r>
        <w:t xml:space="preserve">Slika </w:t>
      </w:r>
      <w:r w:rsidR="007053D2">
        <w:fldChar w:fldCharType="begin"/>
      </w:r>
      <w:r w:rsidR="007053D2">
        <w:instrText xml:space="preserve"> SEQ Slika \* ARABIC </w:instrText>
      </w:r>
      <w:r w:rsidR="007053D2">
        <w:fldChar w:fldCharType="separate"/>
      </w:r>
      <w:r w:rsidR="00DE7C7A">
        <w:rPr>
          <w:noProof/>
        </w:rPr>
        <w:t>1</w:t>
      </w:r>
      <w:r w:rsidR="007053D2">
        <w:rPr>
          <w:noProof/>
        </w:rPr>
        <w:fldChar w:fldCharType="end"/>
      </w:r>
      <w:r w:rsidRPr="00A84702">
        <w:rPr>
          <w:rFonts w:asciiTheme="majorHAnsi" w:hAnsiTheme="majorHAnsi" w:cstheme="majorHAnsi"/>
        </w:rPr>
        <w:t xml:space="preserve">: </w:t>
      </w:r>
      <w:r w:rsidRPr="00A84702">
        <w:rPr>
          <w:rFonts w:asciiTheme="majorHAnsi" w:hAnsiTheme="majorHAnsi" w:cstheme="majorHAnsi"/>
          <w:color w:val="000000" w:themeColor="text1"/>
          <w:szCs w:val="20"/>
          <w:shd w:val="clear" w:color="auto" w:fill="FFFFFF"/>
        </w:rPr>
        <w:t>Upodobitev</w:t>
      </w:r>
      <w:r>
        <w:rPr>
          <w:rStyle w:val="apple-converted-space"/>
          <w:rFonts w:asciiTheme="majorHAnsi" w:hAnsiTheme="majorHAnsi" w:cstheme="majorHAnsi"/>
          <w:szCs w:val="20"/>
          <w:shd w:val="clear" w:color="auto" w:fill="FFFFFF"/>
        </w:rPr>
        <w:t xml:space="preserve"> </w:t>
      </w:r>
      <w:hyperlink r:id="rId10" w:tooltip="Janez Vajkard Valvasor" w:history="1">
        <w:r w:rsidRPr="00A84702">
          <w:rPr>
            <w:rStyle w:val="Hiperpovezava"/>
            <w:rFonts w:asciiTheme="majorHAnsi" w:hAnsiTheme="majorHAnsi" w:cstheme="majorHAnsi"/>
            <w:color w:val="000000" w:themeColor="text1"/>
            <w:szCs w:val="20"/>
            <w:u w:val="none"/>
            <w:shd w:val="clear" w:color="auto" w:fill="FFFFFF"/>
          </w:rPr>
          <w:t xml:space="preserve">Janeza </w:t>
        </w:r>
        <w:proofErr w:type="spellStart"/>
        <w:r w:rsidRPr="00A84702">
          <w:rPr>
            <w:rStyle w:val="Hiperpovezava"/>
            <w:rFonts w:asciiTheme="majorHAnsi" w:hAnsiTheme="majorHAnsi" w:cstheme="majorHAnsi"/>
            <w:color w:val="000000" w:themeColor="text1"/>
            <w:szCs w:val="20"/>
            <w:u w:val="none"/>
            <w:shd w:val="clear" w:color="auto" w:fill="FFFFFF"/>
          </w:rPr>
          <w:t>Vajkarda</w:t>
        </w:r>
        <w:proofErr w:type="spellEnd"/>
        <w:r w:rsidRPr="00A84702">
          <w:rPr>
            <w:rStyle w:val="Hiperpovezava"/>
            <w:rFonts w:asciiTheme="majorHAnsi" w:hAnsiTheme="majorHAnsi" w:cstheme="majorHAnsi"/>
            <w:color w:val="000000" w:themeColor="text1"/>
            <w:szCs w:val="20"/>
            <w:u w:val="none"/>
            <w:shd w:val="clear" w:color="auto" w:fill="FFFFFF"/>
          </w:rPr>
          <w:t xml:space="preserve"> Valvasorja</w:t>
        </w:r>
      </w:hyperlink>
      <w:r>
        <w:rPr>
          <w:rStyle w:val="apple-converted-space"/>
          <w:rFonts w:asciiTheme="majorHAnsi" w:hAnsiTheme="majorHAnsi" w:cstheme="majorHAnsi"/>
          <w:szCs w:val="20"/>
          <w:shd w:val="clear" w:color="auto" w:fill="FFFFFF"/>
        </w:rPr>
        <w:t xml:space="preserve"> </w:t>
      </w:r>
      <w:r w:rsidRPr="00A84702">
        <w:rPr>
          <w:rFonts w:asciiTheme="majorHAnsi" w:hAnsiTheme="majorHAnsi" w:cstheme="majorHAnsi"/>
          <w:color w:val="000000" w:themeColor="text1"/>
          <w:szCs w:val="20"/>
          <w:shd w:val="clear" w:color="auto" w:fill="FFFFFF"/>
        </w:rPr>
        <w:t>v knjigi</w:t>
      </w:r>
      <w:r>
        <w:rPr>
          <w:rStyle w:val="apple-converted-space"/>
          <w:rFonts w:asciiTheme="majorHAnsi" w:hAnsiTheme="majorHAnsi" w:cstheme="majorHAnsi"/>
          <w:szCs w:val="20"/>
          <w:shd w:val="clear" w:color="auto" w:fill="FFFFFF"/>
        </w:rPr>
        <w:t xml:space="preserve"> </w:t>
      </w:r>
      <w:hyperlink r:id="rId11" w:tooltip="Slava vojvodine Kranjske" w:history="1">
        <w:r w:rsidRPr="00A84702">
          <w:rPr>
            <w:rStyle w:val="Hiperpovezava"/>
            <w:rFonts w:asciiTheme="majorHAnsi" w:hAnsiTheme="majorHAnsi" w:cstheme="majorHAnsi"/>
            <w:color w:val="000000" w:themeColor="text1"/>
            <w:szCs w:val="20"/>
            <w:u w:val="none"/>
            <w:shd w:val="clear" w:color="auto" w:fill="FFFFFF"/>
          </w:rPr>
          <w:t>Slava vojvodine Kranjske</w:t>
        </w:r>
        <w:bookmarkEnd w:id="7"/>
      </w:hyperlink>
    </w:p>
    <w:p w:rsidR="0069698B" w:rsidRDefault="0069698B" w:rsidP="00773469">
      <w:pPr>
        <w:pStyle w:val="Brezrazmikov"/>
        <w:rPr>
          <w:b w:val="0"/>
        </w:rPr>
      </w:pPr>
    </w:p>
    <w:p w:rsidR="00773469" w:rsidRPr="00773469" w:rsidRDefault="00773469" w:rsidP="00773469">
      <w:pPr>
        <w:pStyle w:val="Brezrazmikov"/>
        <w:rPr>
          <w:b w:val="0"/>
        </w:rPr>
      </w:pPr>
      <w:r w:rsidRPr="00773469">
        <w:rPr>
          <w:b w:val="0"/>
        </w:rPr>
        <w:t xml:space="preserve">Skozi naselje teče potok Kroparica – starejše ime </w:t>
      </w:r>
      <w:proofErr w:type="spellStart"/>
      <w:r w:rsidRPr="00773469">
        <w:rPr>
          <w:b w:val="0"/>
        </w:rPr>
        <w:t>Preprovka</w:t>
      </w:r>
      <w:proofErr w:type="spellEnd"/>
      <w:r w:rsidRPr="00773469">
        <w:rPr>
          <w:b w:val="0"/>
        </w:rPr>
        <w:t xml:space="preserve">, ki se izliva v potok Lipnica. Hudourniški </w:t>
      </w:r>
    </w:p>
    <w:p w:rsidR="00773469" w:rsidRPr="00773469" w:rsidRDefault="00773469" w:rsidP="00773469">
      <w:pPr>
        <w:pStyle w:val="Brezrazmikov"/>
        <w:rPr>
          <w:b w:val="0"/>
        </w:rPr>
      </w:pPr>
      <w:r w:rsidRPr="00773469">
        <w:rPr>
          <w:b w:val="0"/>
        </w:rPr>
        <w:t xml:space="preserve">značaj Kroparice je tudi etimološko jedro imena naselja in potoka: na odseku svojega toka skozi </w:t>
      </w:r>
    </w:p>
    <w:p w:rsidR="00773469" w:rsidRPr="00773469" w:rsidRDefault="00773469" w:rsidP="00773469">
      <w:pPr>
        <w:pStyle w:val="Brezrazmikov"/>
        <w:rPr>
          <w:b w:val="0"/>
        </w:rPr>
      </w:pPr>
      <w:r w:rsidRPr="00773469">
        <w:rPr>
          <w:b w:val="0"/>
        </w:rPr>
        <w:t>naselje se v deževnih obdobjih peni kakor »krop« (vrela voda).</w:t>
      </w:r>
    </w:p>
    <w:p w:rsidR="00344672" w:rsidRDefault="00344672" w:rsidP="00773469">
      <w:pPr>
        <w:pStyle w:val="Brezrazmikov"/>
        <w:rPr>
          <w:b w:val="0"/>
        </w:rPr>
      </w:pPr>
    </w:p>
    <w:p w:rsidR="00773469" w:rsidRPr="00773469" w:rsidRDefault="00773469" w:rsidP="00773469">
      <w:pPr>
        <w:pStyle w:val="Brezrazmikov"/>
        <w:rPr>
          <w:b w:val="0"/>
        </w:rPr>
      </w:pPr>
      <w:r w:rsidRPr="00773469">
        <w:rPr>
          <w:b w:val="0"/>
        </w:rPr>
        <w:t xml:space="preserve">Iz Krope vodi več pohodnih poti na Vodiško planino na Jelovici, na Jamnik preko </w:t>
      </w:r>
      <w:proofErr w:type="spellStart"/>
      <w:r w:rsidRPr="00773469">
        <w:rPr>
          <w:b w:val="0"/>
        </w:rPr>
        <w:t>Barigle</w:t>
      </w:r>
      <w:proofErr w:type="spellEnd"/>
      <w:r w:rsidRPr="00773469">
        <w:rPr>
          <w:b w:val="0"/>
        </w:rPr>
        <w:t xml:space="preserve"> ali po cesti ter dalje na razgledno točko Bela peč, od koder je lep razgled na Nemilje, Jamnik, Kranj itd.</w:t>
      </w:r>
      <w:r w:rsidR="00B2274A">
        <w:rPr>
          <w:b w:val="0"/>
        </w:rPr>
        <w:t xml:space="preserve"> </w:t>
      </w:r>
      <w:r w:rsidRPr="00773469">
        <w:rPr>
          <w:b w:val="0"/>
        </w:rPr>
        <w:t>Kropa spada med najstarejše fužinarske, železarske kraje na ozemlju Slovenije. Od leta 1953 je kot prvi kraj v Sloveniji, zaščiten kot kulturni in tehniški spomenik nacionalnega pomena.</w:t>
      </w:r>
    </w:p>
    <w:p w:rsidR="00344672" w:rsidRDefault="00344672" w:rsidP="00773469">
      <w:pPr>
        <w:pStyle w:val="Brezrazmikov"/>
        <w:rPr>
          <w:b w:val="0"/>
        </w:rPr>
      </w:pPr>
    </w:p>
    <w:p w:rsidR="00773469" w:rsidRPr="00773469" w:rsidRDefault="00773469" w:rsidP="00773469">
      <w:pPr>
        <w:pStyle w:val="Brezrazmikov"/>
        <w:rPr>
          <w:b w:val="0"/>
        </w:rPr>
      </w:pPr>
      <w:r w:rsidRPr="00773469">
        <w:rPr>
          <w:b w:val="0"/>
        </w:rPr>
        <w:t xml:space="preserve">Kroparski kovači so izdelovali prek 120 različnih vrst žebljev, ki so jih največ prodajali v Italijo in na </w:t>
      </w:r>
    </w:p>
    <w:p w:rsidR="00773469" w:rsidRPr="00773469" w:rsidRDefault="00773469" w:rsidP="00773469">
      <w:pPr>
        <w:pStyle w:val="Brezrazmikov"/>
        <w:rPr>
          <w:b w:val="0"/>
        </w:rPr>
      </w:pPr>
      <w:r w:rsidRPr="00773469">
        <w:rPr>
          <w:b w:val="0"/>
        </w:rPr>
        <w:t xml:space="preserve">Balkan. V 20. stoletju je </w:t>
      </w:r>
      <w:proofErr w:type="spellStart"/>
      <w:r w:rsidRPr="00773469">
        <w:rPr>
          <w:b w:val="0"/>
        </w:rPr>
        <w:t>vigenjško</w:t>
      </w:r>
      <w:proofErr w:type="spellEnd"/>
      <w:r w:rsidRPr="00773469">
        <w:rPr>
          <w:b w:val="0"/>
        </w:rPr>
        <w:t xml:space="preserve"> žebljarstvo zamrlo; nadomestila ga je industrializirana proizvodnja, </w:t>
      </w:r>
    </w:p>
    <w:p w:rsidR="00773469" w:rsidRPr="00773469" w:rsidRDefault="00773469" w:rsidP="00773469">
      <w:pPr>
        <w:pStyle w:val="Brezrazmikov"/>
        <w:rPr>
          <w:b w:val="0"/>
        </w:rPr>
      </w:pPr>
      <w:r w:rsidRPr="00773469">
        <w:rPr>
          <w:b w:val="0"/>
        </w:rPr>
        <w:t xml:space="preserve">ki se je v Kropi centralizirala v podjetju Plamen. 20. stoletje je prineslo začetke bolj organiziranega </w:t>
      </w:r>
    </w:p>
    <w:p w:rsidR="00773469" w:rsidRPr="00773469" w:rsidRDefault="00773469" w:rsidP="00773469">
      <w:pPr>
        <w:pStyle w:val="Brezrazmikov"/>
        <w:rPr>
          <w:b w:val="0"/>
        </w:rPr>
      </w:pPr>
      <w:r w:rsidRPr="00773469">
        <w:rPr>
          <w:b w:val="0"/>
        </w:rPr>
        <w:t xml:space="preserve">umetniškega kovanja. Mojster Joža Bertoncelj (1901-1976), doma iz Krope, do današnjih dni ostaja </w:t>
      </w:r>
    </w:p>
    <w:p w:rsidR="00773469" w:rsidRPr="00773469" w:rsidRDefault="00773469" w:rsidP="00773469">
      <w:pPr>
        <w:pStyle w:val="Brezrazmikov"/>
        <w:rPr>
          <w:b w:val="0"/>
        </w:rPr>
      </w:pPr>
      <w:r w:rsidRPr="00773469">
        <w:rPr>
          <w:b w:val="0"/>
        </w:rPr>
        <w:t>eden največjih mož umetniškega kovanja pri nas.</w:t>
      </w:r>
    </w:p>
    <w:p w:rsidR="00344672" w:rsidRDefault="00344672" w:rsidP="00773469">
      <w:pPr>
        <w:pStyle w:val="Brezrazmikov"/>
        <w:rPr>
          <w:b w:val="0"/>
        </w:rPr>
      </w:pPr>
    </w:p>
    <w:p w:rsidR="00773469" w:rsidRPr="00773469" w:rsidRDefault="00773469" w:rsidP="00773469">
      <w:pPr>
        <w:pStyle w:val="Brezrazmikov"/>
        <w:rPr>
          <w:b w:val="0"/>
        </w:rPr>
      </w:pPr>
      <w:r w:rsidRPr="00773469">
        <w:rPr>
          <w:b w:val="0"/>
        </w:rPr>
        <w:t xml:space="preserve">Arhitektura govori sama zase: majhna okna, z železnimi polknicami in okenskimi mrežami, portali iz </w:t>
      </w:r>
    </w:p>
    <w:p w:rsidR="00773469" w:rsidRPr="00773469" w:rsidRDefault="00773469" w:rsidP="00773469">
      <w:pPr>
        <w:pStyle w:val="Brezrazmikov"/>
        <w:rPr>
          <w:b w:val="0"/>
        </w:rPr>
      </w:pPr>
      <w:r w:rsidRPr="00773469">
        <w:rPr>
          <w:b w:val="0"/>
        </w:rPr>
        <w:t xml:space="preserve">peraškega tufa, kovane luči, freske. Večina imenitnih hiš stoji ob osrednjem vaškem trgu - placu. Med </w:t>
      </w:r>
    </w:p>
    <w:p w:rsidR="00773469" w:rsidRPr="00773469" w:rsidRDefault="00773469" w:rsidP="00773469">
      <w:pPr>
        <w:pStyle w:val="Brezrazmikov"/>
        <w:rPr>
          <w:b w:val="0"/>
        </w:rPr>
      </w:pPr>
      <w:r w:rsidRPr="00773469">
        <w:rPr>
          <w:b w:val="0"/>
        </w:rPr>
        <w:t xml:space="preserve">hišami izstopajo Potočnikova, </w:t>
      </w:r>
      <w:proofErr w:type="spellStart"/>
      <w:r w:rsidRPr="00773469">
        <w:rPr>
          <w:b w:val="0"/>
        </w:rPr>
        <w:t>Mazzolova</w:t>
      </w:r>
      <w:proofErr w:type="spellEnd"/>
      <w:r w:rsidRPr="00773469">
        <w:rPr>
          <w:b w:val="0"/>
        </w:rPr>
        <w:t>, Klinarjeva in še bi lahko naštevali.</w:t>
      </w:r>
    </w:p>
    <w:p w:rsidR="00344672" w:rsidRDefault="00344672" w:rsidP="00773469">
      <w:pPr>
        <w:pStyle w:val="Brezrazmikov"/>
        <w:rPr>
          <w:b w:val="0"/>
        </w:rPr>
      </w:pPr>
    </w:p>
    <w:p w:rsidR="00773469" w:rsidRPr="00773469" w:rsidRDefault="00773469" w:rsidP="00773469">
      <w:pPr>
        <w:pStyle w:val="Brezrazmikov"/>
        <w:rPr>
          <w:b w:val="0"/>
        </w:rPr>
      </w:pPr>
      <w:r w:rsidRPr="00773469">
        <w:rPr>
          <w:b w:val="0"/>
        </w:rPr>
        <w:t xml:space="preserve">Na placu stoji Florjanovo znamenje na mestu, kjer je zoper kroparske protestante pridigal škof </w:t>
      </w:r>
    </w:p>
    <w:p w:rsidR="0069698B" w:rsidRPr="00773469" w:rsidRDefault="00773469" w:rsidP="0069698B">
      <w:pPr>
        <w:pStyle w:val="Brezrazmikov"/>
        <w:rPr>
          <w:b w:val="0"/>
        </w:rPr>
      </w:pPr>
      <w:r w:rsidRPr="00773469">
        <w:rPr>
          <w:b w:val="0"/>
        </w:rPr>
        <w:t xml:space="preserve">Tomaž Hren pred ustanovitvijo župnije Kropa leta 1620. </w:t>
      </w:r>
      <w:r w:rsidR="0069698B" w:rsidRPr="00773469">
        <w:rPr>
          <w:b w:val="0"/>
        </w:rPr>
        <w:t>Štirikapna streha je krita s skriljem, na vrhu je kovana podoba sv. Florijana, v nišah so upodobljeni Marija, sv. Mihael, sv. Florjan in škof Hren.</w:t>
      </w:r>
    </w:p>
    <w:p w:rsidR="00344672" w:rsidRDefault="00344672" w:rsidP="00773469">
      <w:pPr>
        <w:pStyle w:val="Brezrazmikov"/>
        <w:rPr>
          <w:b w:val="0"/>
        </w:rPr>
      </w:pPr>
    </w:p>
    <w:p w:rsidR="00773469" w:rsidRPr="00773469" w:rsidRDefault="00773469" w:rsidP="00773469">
      <w:pPr>
        <w:pStyle w:val="Brezrazmikov"/>
        <w:rPr>
          <w:b w:val="0"/>
        </w:rPr>
      </w:pPr>
      <w:r w:rsidRPr="00773469">
        <w:rPr>
          <w:b w:val="0"/>
        </w:rPr>
        <w:t xml:space="preserve">Na placu je tudi spomenik žrtvam NOB s kovanimi figurami, ki jih je izdelala domača delavnica </w:t>
      </w:r>
      <w:proofErr w:type="spellStart"/>
      <w:r w:rsidRPr="00773469">
        <w:rPr>
          <w:b w:val="0"/>
        </w:rPr>
        <w:t>U</w:t>
      </w:r>
      <w:r w:rsidR="00344672">
        <w:rPr>
          <w:b w:val="0"/>
        </w:rPr>
        <w:t>ko</w:t>
      </w:r>
      <w:proofErr w:type="spellEnd"/>
      <w:r w:rsidRPr="00773469">
        <w:rPr>
          <w:b w:val="0"/>
        </w:rPr>
        <w:t>.</w:t>
      </w:r>
    </w:p>
    <w:p w:rsidR="00773469" w:rsidRPr="00773469" w:rsidRDefault="00773469" w:rsidP="00773469">
      <w:pPr>
        <w:pStyle w:val="Brezrazmikov"/>
        <w:rPr>
          <w:b w:val="0"/>
        </w:rPr>
      </w:pPr>
    </w:p>
    <w:p w:rsidR="00CD2FD7" w:rsidRDefault="00CD2FD7" w:rsidP="00CD2FD7">
      <w:pPr>
        <w:pStyle w:val="Brezrazmikov"/>
        <w:rPr>
          <w:b w:val="0"/>
        </w:rPr>
      </w:pPr>
    </w:p>
    <w:p w:rsidR="00E432D1" w:rsidRDefault="00B4785E" w:rsidP="00E432D1">
      <w:pPr>
        <w:pStyle w:val="Brezrazmikov"/>
        <w:rPr>
          <w:b w:val="0"/>
          <w:shd w:val="clear" w:color="auto" w:fill="FFFFFF"/>
        </w:rPr>
      </w:pPr>
      <w:r w:rsidRPr="00B4785E">
        <w:rPr>
          <w:shd w:val="clear" w:color="auto" w:fill="FFFFFF"/>
        </w:rPr>
        <w:lastRenderedPageBreak/>
        <w:t>Bajar</w:t>
      </w:r>
      <w:r w:rsidRPr="00B4785E">
        <w:rPr>
          <w:b w:val="0"/>
          <w:shd w:val="clear" w:color="auto" w:fill="FFFFFF"/>
        </w:rPr>
        <w:t xml:space="preserve"> - </w:t>
      </w:r>
      <w:r w:rsidR="00E432D1" w:rsidRPr="00E432D1">
        <w:rPr>
          <w:b w:val="0"/>
          <w:color w:val="FF0000"/>
          <w:shd w:val="clear" w:color="auto" w:fill="FFFFFF"/>
        </w:rPr>
        <w:t xml:space="preserve"> </w:t>
      </w:r>
      <w:r w:rsidR="00955840">
        <w:rPr>
          <w:b w:val="0"/>
          <w:shd w:val="clear" w:color="auto" w:fill="FFFFFF"/>
        </w:rPr>
        <w:t>Za potrebe kovaštva so s</w:t>
      </w:r>
      <w:r w:rsidR="00E432D1" w:rsidRPr="00E432D1">
        <w:rPr>
          <w:b w:val="0"/>
          <w:shd w:val="clear" w:color="auto" w:fill="FFFFFF"/>
        </w:rPr>
        <w:t>trugo potoka prilagodili delovanju fužin in kovačnic. Še danes Kroparica teče po umetno narejenih ozkih strugah – rakah. Voda se pretaka preko kamnitih pragov in pod vodnimi zapornicami išče svojo pot nazaj v strugo Kroparice.</w:t>
      </w:r>
      <w:r w:rsidR="00E432D1" w:rsidRPr="00E432D1">
        <w:rPr>
          <w:b w:val="0"/>
        </w:rPr>
        <w:br/>
      </w:r>
      <w:r w:rsidR="00E432D1" w:rsidRPr="00E432D1">
        <w:rPr>
          <w:b w:val="0"/>
        </w:rPr>
        <w:br/>
      </w:r>
      <w:r w:rsidR="00E432D1" w:rsidRPr="00E432D1">
        <w:rPr>
          <w:b w:val="0"/>
          <w:shd w:val="clear" w:color="auto" w:fill="FFFFFF"/>
        </w:rPr>
        <w:t xml:space="preserve">Voda je bila na ta način v dobi kovaštva speljana do vodnih koles, ki so stala ob fužinah, </w:t>
      </w:r>
      <w:proofErr w:type="spellStart"/>
      <w:r w:rsidR="00E432D1" w:rsidRPr="00E432D1">
        <w:rPr>
          <w:b w:val="0"/>
          <w:shd w:val="clear" w:color="auto" w:fill="FFFFFF"/>
        </w:rPr>
        <w:t>cajnaricah</w:t>
      </w:r>
      <w:proofErr w:type="spellEnd"/>
      <w:r w:rsidR="00E432D1" w:rsidRPr="00E432D1">
        <w:rPr>
          <w:b w:val="0"/>
          <w:shd w:val="clear" w:color="auto" w:fill="FFFFFF"/>
        </w:rPr>
        <w:t xml:space="preserve"> in </w:t>
      </w:r>
      <w:proofErr w:type="spellStart"/>
      <w:r w:rsidR="00E432D1" w:rsidRPr="00E432D1">
        <w:rPr>
          <w:b w:val="0"/>
          <w:shd w:val="clear" w:color="auto" w:fill="FFFFFF"/>
        </w:rPr>
        <w:t>vigenjcih</w:t>
      </w:r>
      <w:proofErr w:type="spellEnd"/>
      <w:r w:rsidR="00E432D1" w:rsidRPr="00E432D1">
        <w:rPr>
          <w:b w:val="0"/>
          <w:shd w:val="clear" w:color="auto" w:fill="FFFFFF"/>
        </w:rPr>
        <w:t>. Za</w:t>
      </w:r>
      <w:r w:rsidR="00955840">
        <w:rPr>
          <w:rStyle w:val="apple-converted-space"/>
          <w:b w:val="0"/>
          <w:color w:val="45372A"/>
          <w:sz w:val="21"/>
          <w:szCs w:val="21"/>
          <w:shd w:val="clear" w:color="auto" w:fill="FFFFFF"/>
        </w:rPr>
        <w:t xml:space="preserve"> </w:t>
      </w:r>
      <w:hyperlink r:id="rId12" w:history="1">
        <w:proofErr w:type="spellStart"/>
        <w:r w:rsidR="00E432D1" w:rsidRPr="00E432D1">
          <w:rPr>
            <w:rStyle w:val="Hiperpovezava"/>
            <w:b w:val="0"/>
            <w:color w:val="auto"/>
            <w:sz w:val="21"/>
            <w:szCs w:val="21"/>
            <w:shd w:val="clear" w:color="auto" w:fill="FFFFFF"/>
          </w:rPr>
          <w:t>vigenjcem</w:t>
        </w:r>
        <w:proofErr w:type="spellEnd"/>
        <w:r w:rsidR="00E432D1" w:rsidRPr="00E432D1">
          <w:rPr>
            <w:rStyle w:val="Hiperpovezava"/>
            <w:b w:val="0"/>
            <w:color w:val="auto"/>
            <w:sz w:val="21"/>
            <w:szCs w:val="21"/>
            <w:shd w:val="clear" w:color="auto" w:fill="FFFFFF"/>
          </w:rPr>
          <w:t xml:space="preserve"> Vice</w:t>
        </w:r>
      </w:hyperlink>
      <w:r w:rsidR="00955840">
        <w:rPr>
          <w:rStyle w:val="apple-converted-space"/>
          <w:b w:val="0"/>
          <w:sz w:val="21"/>
          <w:szCs w:val="21"/>
          <w:shd w:val="clear" w:color="auto" w:fill="FFFFFF"/>
        </w:rPr>
        <w:t xml:space="preserve"> </w:t>
      </w:r>
      <w:r w:rsidR="00E432D1" w:rsidRPr="00E432D1">
        <w:rPr>
          <w:b w:val="0"/>
          <w:shd w:val="clear" w:color="auto" w:fill="FFFFFF"/>
        </w:rPr>
        <w:t xml:space="preserve">in pred delavnico </w:t>
      </w:r>
      <w:proofErr w:type="spellStart"/>
      <w:r w:rsidR="00E432D1" w:rsidRPr="00E432D1">
        <w:rPr>
          <w:b w:val="0"/>
          <w:shd w:val="clear" w:color="auto" w:fill="FFFFFF"/>
        </w:rPr>
        <w:t>U</w:t>
      </w:r>
      <w:r w:rsidR="00955840">
        <w:rPr>
          <w:b w:val="0"/>
          <w:shd w:val="clear" w:color="auto" w:fill="FFFFFF"/>
        </w:rPr>
        <w:t>ko</w:t>
      </w:r>
      <w:proofErr w:type="spellEnd"/>
      <w:r w:rsidR="00955840">
        <w:rPr>
          <w:b w:val="0"/>
          <w:shd w:val="clear" w:color="auto" w:fill="FFFFFF"/>
        </w:rPr>
        <w:t xml:space="preserve"> </w:t>
      </w:r>
      <w:r w:rsidR="00E432D1" w:rsidRPr="00E432D1">
        <w:rPr>
          <w:b w:val="0"/>
          <w:shd w:val="clear" w:color="auto" w:fill="FFFFFF"/>
        </w:rPr>
        <w:t>se v vodni raki še vedno vrti leseno kolo. Ohranjen sistem vodnih rak z zapornicami in bajerjem priča o pomenu in uporabi vodne moči za proizvodnjo energije, potrebne za kovanje</w:t>
      </w:r>
      <w:r w:rsidR="007B0B15">
        <w:rPr>
          <w:b w:val="0"/>
          <w:shd w:val="clear" w:color="auto" w:fill="FFFFFF"/>
        </w:rPr>
        <w:t xml:space="preserve"> (slika</w:t>
      </w:r>
      <w:r w:rsidR="003520B0">
        <w:rPr>
          <w:b w:val="0"/>
          <w:shd w:val="clear" w:color="auto" w:fill="FFFFFF"/>
        </w:rPr>
        <w:t xml:space="preserve"> </w:t>
      </w:r>
      <w:r w:rsidR="00955840">
        <w:rPr>
          <w:b w:val="0"/>
          <w:shd w:val="clear" w:color="auto" w:fill="FFFFFF"/>
        </w:rPr>
        <w:t>2</w:t>
      </w:r>
      <w:r w:rsidR="007B0B15">
        <w:rPr>
          <w:b w:val="0"/>
          <w:shd w:val="clear" w:color="auto" w:fill="FFFFFF"/>
        </w:rPr>
        <w:t>)</w:t>
      </w:r>
      <w:r w:rsidR="00E432D1" w:rsidRPr="00E432D1">
        <w:rPr>
          <w:b w:val="0"/>
          <w:shd w:val="clear" w:color="auto" w:fill="FFFFFF"/>
        </w:rPr>
        <w:t>.</w:t>
      </w:r>
    </w:p>
    <w:p w:rsidR="00E432D1" w:rsidRPr="00E432D1" w:rsidRDefault="00E432D1" w:rsidP="00E432D1">
      <w:pPr>
        <w:pStyle w:val="Brezrazmikov"/>
        <w:rPr>
          <w:b w:val="0"/>
          <w:shd w:val="clear" w:color="auto" w:fill="FFFFFF"/>
        </w:rPr>
      </w:pPr>
    </w:p>
    <w:p w:rsidR="001162A7" w:rsidRDefault="00E432D1" w:rsidP="00256A58">
      <w:pPr>
        <w:rPr>
          <w:b w:val="0"/>
        </w:rPr>
      </w:pPr>
      <w:r w:rsidRPr="00A7747C">
        <w:rPr>
          <w:noProof/>
          <w:lang w:eastAsia="sl-SI" w:bidi="ar-SA"/>
        </w:rPr>
        <w:drawing>
          <wp:inline distT="0" distB="0" distL="0" distR="0" wp14:anchorId="694C658A" wp14:editId="32E04E07">
            <wp:extent cx="1695450" cy="943437"/>
            <wp:effectExtent l="0" t="0" r="0" b="9525"/>
            <wp:docPr id="13" name="Slika 13" descr="http://www.radolca.si/db/radolca/image/Slike_V_Modulih/GalleryItem/2288_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radolca.si/db/radolca/image/Slike_V_Modulih/GalleryItem/2288_file.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11947" cy="952617"/>
                    </a:xfrm>
                    <a:prstGeom prst="rect">
                      <a:avLst/>
                    </a:prstGeom>
                    <a:noFill/>
                    <a:ln>
                      <a:noFill/>
                    </a:ln>
                  </pic:spPr>
                </pic:pic>
              </a:graphicData>
            </a:graphic>
          </wp:inline>
        </w:drawing>
      </w:r>
    </w:p>
    <w:p w:rsidR="00E432D1" w:rsidRPr="00E432D1" w:rsidRDefault="00955840" w:rsidP="00955840">
      <w:pPr>
        <w:pStyle w:val="Napis"/>
      </w:pPr>
      <w:bookmarkStart w:id="8" w:name="_Toc408273338"/>
      <w:r>
        <w:t xml:space="preserve">Slika </w:t>
      </w:r>
      <w:r w:rsidR="007053D2">
        <w:fldChar w:fldCharType="begin"/>
      </w:r>
      <w:r w:rsidR="007053D2">
        <w:instrText xml:space="preserve"> SEQ Slika \* ARABIC </w:instrText>
      </w:r>
      <w:r w:rsidR="007053D2">
        <w:fldChar w:fldCharType="separate"/>
      </w:r>
      <w:r w:rsidR="00DE7C7A">
        <w:rPr>
          <w:noProof/>
        </w:rPr>
        <w:t>2</w:t>
      </w:r>
      <w:r w:rsidR="007053D2">
        <w:rPr>
          <w:noProof/>
        </w:rPr>
        <w:fldChar w:fldCharType="end"/>
      </w:r>
      <w:r w:rsidR="00E432D1" w:rsidRPr="00E432D1">
        <w:t>: Bajar</w:t>
      </w:r>
      <w:bookmarkEnd w:id="8"/>
    </w:p>
    <w:p w:rsidR="00E432D1" w:rsidRDefault="00E432D1" w:rsidP="00E432D1"/>
    <w:p w:rsidR="00E432D1" w:rsidRDefault="00CD2FD7" w:rsidP="00E432D1">
      <w:pPr>
        <w:rPr>
          <w:b w:val="0"/>
        </w:rPr>
      </w:pPr>
      <w:r>
        <w:t>Barči</w:t>
      </w:r>
      <w:r w:rsidR="00B4785E" w:rsidRPr="00B4785E">
        <w:t xml:space="preserve">ce </w:t>
      </w:r>
      <w:r w:rsidR="00E432D1" w:rsidRPr="00B4785E">
        <w:t>-</w:t>
      </w:r>
      <w:r w:rsidR="00B4785E" w:rsidRPr="00B4785E">
        <w:t xml:space="preserve"> </w:t>
      </w:r>
      <w:r w:rsidR="00E432D1" w:rsidRPr="00E432D1">
        <w:rPr>
          <w:b w:val="0"/>
        </w:rPr>
        <w:t xml:space="preserve">V Kropi </w:t>
      </w:r>
      <w:r w:rsidR="00E432D1">
        <w:rPr>
          <w:b w:val="0"/>
        </w:rPr>
        <w:t xml:space="preserve">otroci spuščajo barčice na Bajerju nekdanje spodnje fužine. Preprosta šega izvira iz časa ročnega kovanja. God sv. Gregorja </w:t>
      </w:r>
      <w:r w:rsidR="00F37D56">
        <w:rPr>
          <w:b w:val="0"/>
        </w:rPr>
        <w:t xml:space="preserve">je namreč do uvedbe gregorijanskega koledarja leta 1582 veljal za prvi pomladni dan. Pomlad, ki je pomenila daljši dan, več svetlobe in toplote, so pozdravili tudi kovači. Dan se je takrat že toliko podaljšal, da obrtniki pri svojem delu niso več potrebovali umetne razsvetljave. Luč so tako na predvečer </w:t>
      </w:r>
      <w:r w:rsidR="00A751A0">
        <w:rPr>
          <w:b w:val="0"/>
        </w:rPr>
        <w:t>G</w:t>
      </w:r>
      <w:r w:rsidR="00F37D56">
        <w:rPr>
          <w:b w:val="0"/>
        </w:rPr>
        <w:t>regorjevega simbolično vrgli v vodo (slika</w:t>
      </w:r>
      <w:r w:rsidR="003520B0">
        <w:rPr>
          <w:b w:val="0"/>
        </w:rPr>
        <w:t xml:space="preserve"> </w:t>
      </w:r>
      <w:r w:rsidR="009C6DE1">
        <w:rPr>
          <w:b w:val="0"/>
        </w:rPr>
        <w:t>3</w:t>
      </w:r>
      <w:r w:rsidR="00F37D56">
        <w:rPr>
          <w:b w:val="0"/>
        </w:rPr>
        <w:t>).</w:t>
      </w:r>
    </w:p>
    <w:p w:rsidR="00461088" w:rsidRDefault="00461088" w:rsidP="00E432D1">
      <w:pPr>
        <w:rPr>
          <w:b w:val="0"/>
        </w:rPr>
      </w:pPr>
    </w:p>
    <w:p w:rsidR="00B4785E" w:rsidRDefault="00144109" w:rsidP="00F37D56">
      <w:r>
        <w:rPr>
          <w:noProof/>
          <w:lang w:eastAsia="sl-SI" w:bidi="ar-SA"/>
        </w:rPr>
        <w:drawing>
          <wp:inline distT="0" distB="0" distL="0" distR="0" wp14:anchorId="621E35C9" wp14:editId="3C0258A8">
            <wp:extent cx="1798464" cy="1198180"/>
            <wp:effectExtent l="0" t="0" r="0" b="2540"/>
            <wp:docPr id="1" name="Slika 1" descr="http://edolzan.files.wordpress.com/2011/03/barc48dice-vzorec-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edolzan.files.wordpress.com/2011/03/barc48dice-vzorec-1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16525" cy="1210213"/>
                    </a:xfrm>
                    <a:prstGeom prst="rect">
                      <a:avLst/>
                    </a:prstGeom>
                    <a:noFill/>
                    <a:ln>
                      <a:noFill/>
                    </a:ln>
                  </pic:spPr>
                </pic:pic>
              </a:graphicData>
            </a:graphic>
          </wp:inline>
        </w:drawing>
      </w:r>
    </w:p>
    <w:p w:rsidR="00144109" w:rsidRDefault="009C6DE1" w:rsidP="009C6DE1">
      <w:pPr>
        <w:pStyle w:val="Napis"/>
      </w:pPr>
      <w:bookmarkStart w:id="9" w:name="_Toc408273339"/>
      <w:r>
        <w:t xml:space="preserve">Slika </w:t>
      </w:r>
      <w:r w:rsidR="007053D2">
        <w:fldChar w:fldCharType="begin"/>
      </w:r>
      <w:r w:rsidR="007053D2">
        <w:instrText xml:space="preserve"> SEQ Slika \* ARABIC </w:instrText>
      </w:r>
      <w:r w:rsidR="007053D2">
        <w:fldChar w:fldCharType="separate"/>
      </w:r>
      <w:r w:rsidR="00DE7C7A">
        <w:rPr>
          <w:noProof/>
        </w:rPr>
        <w:t>3</w:t>
      </w:r>
      <w:r w:rsidR="007053D2">
        <w:rPr>
          <w:noProof/>
        </w:rPr>
        <w:fldChar w:fldCharType="end"/>
      </w:r>
      <w:r w:rsidR="00144109">
        <w:t xml:space="preserve">: </w:t>
      </w:r>
      <w:r w:rsidR="0012141D">
        <w:t>Barčice</w:t>
      </w:r>
      <w:bookmarkEnd w:id="9"/>
    </w:p>
    <w:p w:rsidR="00144109" w:rsidRDefault="00144109" w:rsidP="00F37D56"/>
    <w:p w:rsidR="00F37D56" w:rsidRDefault="00B4785E" w:rsidP="00F37D56">
      <w:pPr>
        <w:pStyle w:val="Brezrazmikov"/>
        <w:rPr>
          <w:b w:val="0"/>
        </w:rPr>
      </w:pPr>
      <w:r>
        <w:t xml:space="preserve">Kovaški muzej </w:t>
      </w:r>
      <w:r w:rsidR="00F37D56" w:rsidRPr="00B4785E">
        <w:t>-</w:t>
      </w:r>
      <w:r>
        <w:t xml:space="preserve"> </w:t>
      </w:r>
      <w:r w:rsidR="00F37D56" w:rsidRPr="00F37D56">
        <w:rPr>
          <w:b w:val="0"/>
        </w:rPr>
        <w:t xml:space="preserve">Muzej se nahaja v Klinarjevi hiši, ki je tipična fužinarska stavba s konca 18. </w:t>
      </w:r>
      <w:r w:rsidR="009C6DE1">
        <w:rPr>
          <w:b w:val="0"/>
        </w:rPr>
        <w:t>stoletja</w:t>
      </w:r>
      <w:r w:rsidR="00F37D56" w:rsidRPr="00F37D56">
        <w:rPr>
          <w:b w:val="0"/>
        </w:rPr>
        <w:t>.</w:t>
      </w:r>
      <w:r w:rsidR="009C6DE1">
        <w:rPr>
          <w:b w:val="0"/>
        </w:rPr>
        <w:t xml:space="preserve"> V</w:t>
      </w:r>
      <w:r w:rsidR="00F37D56" w:rsidRPr="00F37D56">
        <w:rPr>
          <w:b w:val="0"/>
        </w:rPr>
        <w:t xml:space="preserve"> prvem nadstropju so predstavljene osnove železars</w:t>
      </w:r>
      <w:r w:rsidR="009C6DE1">
        <w:rPr>
          <w:b w:val="0"/>
        </w:rPr>
        <w:t>t</w:t>
      </w:r>
      <w:r w:rsidR="00F37D56" w:rsidRPr="00F37D56">
        <w:rPr>
          <w:b w:val="0"/>
        </w:rPr>
        <w:t>va v Kropi, Kamni Gorici in Kolnici. Z maketami je prikazano delovanje fužine in kovaških mehov na vodi ter tipična kovačn</w:t>
      </w:r>
      <w:r w:rsidR="009C6DE1">
        <w:rPr>
          <w:b w:val="0"/>
        </w:rPr>
        <w:t>ica za izdelavo žebljev –</w:t>
      </w:r>
      <w:r w:rsidR="00A751A0">
        <w:rPr>
          <w:b w:val="0"/>
        </w:rPr>
        <w:t xml:space="preserve"> </w:t>
      </w:r>
      <w:proofErr w:type="spellStart"/>
      <w:r w:rsidR="009C6DE1">
        <w:rPr>
          <w:b w:val="0"/>
        </w:rPr>
        <w:t>vigenc</w:t>
      </w:r>
      <w:proofErr w:type="spellEnd"/>
      <w:r w:rsidR="00F37D56" w:rsidRPr="00F37D56">
        <w:rPr>
          <w:b w:val="0"/>
        </w:rPr>
        <w:t xml:space="preserve">. </w:t>
      </w:r>
      <w:r w:rsidR="009C6DE1">
        <w:rPr>
          <w:b w:val="0"/>
        </w:rPr>
        <w:t>V</w:t>
      </w:r>
      <w:r w:rsidR="00F37D56" w:rsidRPr="00F37D56">
        <w:rPr>
          <w:b w:val="0"/>
        </w:rPr>
        <w:t xml:space="preserve"> drugem na</w:t>
      </w:r>
      <w:r w:rsidR="00A751A0">
        <w:rPr>
          <w:b w:val="0"/>
        </w:rPr>
        <w:t>d</w:t>
      </w:r>
      <w:r w:rsidR="00F37D56" w:rsidRPr="00F37D56">
        <w:rPr>
          <w:b w:val="0"/>
        </w:rPr>
        <w:t>stropju je etnološka soba z prikazom vsakdanjega in prazničnega življenja kroparsk</w:t>
      </w:r>
      <w:r w:rsidR="00A751A0">
        <w:rPr>
          <w:b w:val="0"/>
        </w:rPr>
        <w:t>i</w:t>
      </w:r>
      <w:r w:rsidR="00F37D56" w:rsidRPr="00F37D56">
        <w:rPr>
          <w:b w:val="0"/>
        </w:rPr>
        <w:t>h kovačev ter zbirka 94 ročno kovanih žebljev različne velikosti in obl</w:t>
      </w:r>
      <w:r w:rsidR="009C6DE1">
        <w:rPr>
          <w:b w:val="0"/>
        </w:rPr>
        <w:t>i</w:t>
      </w:r>
      <w:r w:rsidR="00F37D56" w:rsidRPr="00F37D56">
        <w:rPr>
          <w:b w:val="0"/>
        </w:rPr>
        <w:t>k. Muzej je pr</w:t>
      </w:r>
      <w:r w:rsidR="009C6DE1">
        <w:rPr>
          <w:b w:val="0"/>
        </w:rPr>
        <w:t>v</w:t>
      </w:r>
      <w:r w:rsidR="00F37D56" w:rsidRPr="00F37D56">
        <w:rPr>
          <w:b w:val="0"/>
        </w:rPr>
        <w:t>i tehniški muzej na slovenskem, ki je bil odprt za javnost že leta 1952</w:t>
      </w:r>
      <w:r w:rsidR="009C6DE1">
        <w:rPr>
          <w:b w:val="0"/>
        </w:rPr>
        <w:t>. Predstav</w:t>
      </w:r>
      <w:r w:rsidR="00A751A0">
        <w:rPr>
          <w:b w:val="0"/>
        </w:rPr>
        <w:t>l</w:t>
      </w:r>
      <w:r w:rsidR="009C6DE1">
        <w:rPr>
          <w:b w:val="0"/>
        </w:rPr>
        <w:t>ja</w:t>
      </w:r>
      <w:r w:rsidR="00F37D56" w:rsidRPr="00F37D56">
        <w:rPr>
          <w:b w:val="0"/>
        </w:rPr>
        <w:t xml:space="preserve"> tehnično-zgodovinski razvoj obdelave železa, gospodarske, socialne , dem</w:t>
      </w:r>
      <w:r w:rsidR="009C6DE1">
        <w:rPr>
          <w:b w:val="0"/>
        </w:rPr>
        <w:t>ografske in kulturne razmere v K</w:t>
      </w:r>
      <w:r w:rsidR="00F37D56" w:rsidRPr="00F37D56">
        <w:rPr>
          <w:b w:val="0"/>
        </w:rPr>
        <w:t>ropi</w:t>
      </w:r>
      <w:r w:rsidR="004A315F">
        <w:rPr>
          <w:b w:val="0"/>
        </w:rPr>
        <w:t xml:space="preserve"> (</w:t>
      </w:r>
      <w:r w:rsidR="00461088">
        <w:rPr>
          <w:b w:val="0"/>
        </w:rPr>
        <w:t>S</w:t>
      </w:r>
      <w:r w:rsidR="004A315F">
        <w:rPr>
          <w:b w:val="0"/>
        </w:rPr>
        <w:t>lik</w:t>
      </w:r>
      <w:r w:rsidR="00EA25D5">
        <w:rPr>
          <w:b w:val="0"/>
        </w:rPr>
        <w:t>a</w:t>
      </w:r>
      <w:r w:rsidR="003520B0">
        <w:rPr>
          <w:b w:val="0"/>
        </w:rPr>
        <w:t xml:space="preserve"> </w:t>
      </w:r>
      <w:r w:rsidR="009C6DE1">
        <w:rPr>
          <w:b w:val="0"/>
        </w:rPr>
        <w:t>4</w:t>
      </w:r>
      <w:r w:rsidR="00F37D56">
        <w:rPr>
          <w:b w:val="0"/>
        </w:rPr>
        <w:t>)</w:t>
      </w:r>
      <w:r w:rsidR="00F37D56" w:rsidRPr="00F37D56">
        <w:rPr>
          <w:b w:val="0"/>
        </w:rPr>
        <w:t>.</w:t>
      </w:r>
      <w:r w:rsidR="00F37D56">
        <w:rPr>
          <w:b w:val="0"/>
        </w:rPr>
        <w:t xml:space="preserve"> </w:t>
      </w:r>
    </w:p>
    <w:p w:rsidR="00461088" w:rsidRDefault="00461088" w:rsidP="00F37D56">
      <w:pPr>
        <w:pStyle w:val="Brezrazmikov"/>
        <w:rPr>
          <w:b w:val="0"/>
        </w:rPr>
      </w:pPr>
    </w:p>
    <w:p w:rsidR="00F37D56" w:rsidRDefault="00F37D56" w:rsidP="00F37D56">
      <w:r w:rsidRPr="00A7747C">
        <w:rPr>
          <w:noProof/>
          <w:lang w:eastAsia="sl-SI" w:bidi="ar-SA"/>
        </w:rPr>
        <w:drawing>
          <wp:inline distT="0" distB="0" distL="0" distR="0" wp14:anchorId="410FE971" wp14:editId="1A7B67AC">
            <wp:extent cx="1616920" cy="923925"/>
            <wp:effectExtent l="0" t="0" r="2540" b="0"/>
            <wp:docPr id="2" name="Slika 2" descr="foto: Kovaški muzej Kro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oto: Kovaški muzej Kropa"/>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39312" cy="936720"/>
                    </a:xfrm>
                    <a:prstGeom prst="rect">
                      <a:avLst/>
                    </a:prstGeom>
                    <a:noFill/>
                    <a:ln>
                      <a:noFill/>
                    </a:ln>
                  </pic:spPr>
                </pic:pic>
              </a:graphicData>
            </a:graphic>
          </wp:inline>
        </w:drawing>
      </w:r>
    </w:p>
    <w:p w:rsidR="00F37D56" w:rsidRDefault="009C6DE1" w:rsidP="009C6DE1">
      <w:pPr>
        <w:pStyle w:val="Napis"/>
      </w:pPr>
      <w:bookmarkStart w:id="10" w:name="_Toc408273340"/>
      <w:r>
        <w:t xml:space="preserve">Slika </w:t>
      </w:r>
      <w:r w:rsidR="007053D2">
        <w:fldChar w:fldCharType="begin"/>
      </w:r>
      <w:r w:rsidR="007053D2">
        <w:instrText xml:space="preserve"> SEQ Slika \* ARABIC </w:instrText>
      </w:r>
      <w:r w:rsidR="007053D2">
        <w:fldChar w:fldCharType="separate"/>
      </w:r>
      <w:r w:rsidR="00DE7C7A">
        <w:rPr>
          <w:noProof/>
        </w:rPr>
        <w:t>4</w:t>
      </w:r>
      <w:r w:rsidR="007053D2">
        <w:rPr>
          <w:noProof/>
        </w:rPr>
        <w:fldChar w:fldCharType="end"/>
      </w:r>
      <w:r w:rsidR="003520B0">
        <w:t>: Kovaški muzej</w:t>
      </w:r>
      <w:bookmarkEnd w:id="10"/>
    </w:p>
    <w:p w:rsidR="003520B0" w:rsidRPr="003520B0" w:rsidRDefault="003520B0" w:rsidP="003520B0">
      <w:pPr>
        <w:pStyle w:val="Brezrazmikov"/>
        <w:rPr>
          <w:b w:val="0"/>
        </w:rPr>
      </w:pPr>
    </w:p>
    <w:p w:rsidR="00871FE1" w:rsidRDefault="00A84702" w:rsidP="00871FE1">
      <w:pPr>
        <w:pStyle w:val="Brezrazmikov"/>
        <w:rPr>
          <w:b w:val="0"/>
        </w:rPr>
      </w:pPr>
      <w:proofErr w:type="spellStart"/>
      <w:r w:rsidRPr="00A84702">
        <w:t>Foušaritnica</w:t>
      </w:r>
      <w:proofErr w:type="spellEnd"/>
      <w:r w:rsidRPr="00A84702">
        <w:t xml:space="preserve"> </w:t>
      </w:r>
      <w:r w:rsidR="00871FE1" w:rsidRPr="00A84702">
        <w:t>-</w:t>
      </w:r>
      <w:r w:rsidR="00871FE1" w:rsidRPr="003520B0">
        <w:rPr>
          <w:b w:val="0"/>
        </w:rPr>
        <w:t xml:space="preserve"> ime je dobila po tem ker je vlogo kuhinje prevzela veža oz. vsako žebljarsko stanovanje ni imelo svoje kuhinje, vsa kurišča so bila v skupnih prostorih – v veži</w:t>
      </w:r>
      <w:r w:rsidR="00A51FC3">
        <w:rPr>
          <w:b w:val="0"/>
        </w:rPr>
        <w:t>.</w:t>
      </w:r>
      <w:r w:rsidR="00871FE1" w:rsidRPr="003520B0">
        <w:rPr>
          <w:b w:val="0"/>
        </w:rPr>
        <w:t xml:space="preserve"> </w:t>
      </w:r>
      <w:r w:rsidR="00A51FC3">
        <w:rPr>
          <w:b w:val="0"/>
        </w:rPr>
        <w:t>T</w:t>
      </w:r>
      <w:r w:rsidR="00871FE1" w:rsidRPr="003520B0">
        <w:rPr>
          <w:b w:val="0"/>
        </w:rPr>
        <w:t>ako je kuhalo več žen in zarad</w:t>
      </w:r>
      <w:r w:rsidR="00871FE1">
        <w:rPr>
          <w:b w:val="0"/>
        </w:rPr>
        <w:t>i</w:t>
      </w:r>
      <w:r w:rsidR="00871FE1" w:rsidRPr="003520B0">
        <w:rPr>
          <w:b w:val="0"/>
        </w:rPr>
        <w:t xml:space="preserve"> same revščine in pač so b</w:t>
      </w:r>
      <w:r w:rsidR="00871FE1">
        <w:rPr>
          <w:b w:val="0"/>
        </w:rPr>
        <w:t xml:space="preserve">ile ena druga </w:t>
      </w:r>
      <w:proofErr w:type="spellStart"/>
      <w:r w:rsidR="00871FE1">
        <w:rPr>
          <w:b w:val="0"/>
        </w:rPr>
        <w:t>fouš</w:t>
      </w:r>
      <w:proofErr w:type="spellEnd"/>
      <w:r w:rsidR="00A51FC3">
        <w:rPr>
          <w:b w:val="0"/>
        </w:rPr>
        <w:t>,</w:t>
      </w:r>
      <w:r w:rsidR="00871FE1">
        <w:rPr>
          <w:b w:val="0"/>
        </w:rPr>
        <w:t xml:space="preserve"> če je katera</w:t>
      </w:r>
      <w:r w:rsidR="00871FE1" w:rsidRPr="003520B0">
        <w:rPr>
          <w:b w:val="0"/>
        </w:rPr>
        <w:t xml:space="preserve"> kej več </w:t>
      </w:r>
      <w:r w:rsidR="00871FE1">
        <w:rPr>
          <w:b w:val="0"/>
        </w:rPr>
        <w:t>i</w:t>
      </w:r>
      <w:r w:rsidR="00871FE1" w:rsidRPr="003520B0">
        <w:rPr>
          <w:b w:val="0"/>
        </w:rPr>
        <w:t>mel</w:t>
      </w:r>
      <w:r w:rsidR="00871FE1">
        <w:rPr>
          <w:b w:val="0"/>
        </w:rPr>
        <w:t xml:space="preserve">a in od tod ime </w:t>
      </w:r>
      <w:proofErr w:type="spellStart"/>
      <w:r w:rsidR="00871FE1">
        <w:rPr>
          <w:b w:val="0"/>
        </w:rPr>
        <w:t>foušaritnica</w:t>
      </w:r>
      <w:proofErr w:type="spellEnd"/>
      <w:r w:rsidR="00A51FC3">
        <w:rPr>
          <w:b w:val="0"/>
        </w:rPr>
        <w:t>,</w:t>
      </w:r>
      <w:r w:rsidR="00871FE1">
        <w:rPr>
          <w:b w:val="0"/>
        </w:rPr>
        <w:t xml:space="preserve"> ke</w:t>
      </w:r>
      <w:r w:rsidR="00871FE1" w:rsidRPr="003520B0">
        <w:rPr>
          <w:b w:val="0"/>
        </w:rPr>
        <w:t>r</w:t>
      </w:r>
      <w:r w:rsidR="00871FE1">
        <w:rPr>
          <w:b w:val="0"/>
        </w:rPr>
        <w:t xml:space="preserve"> </w:t>
      </w:r>
      <w:r w:rsidR="00871FE1" w:rsidRPr="003520B0">
        <w:rPr>
          <w:b w:val="0"/>
        </w:rPr>
        <w:t>je b</w:t>
      </w:r>
      <w:r w:rsidR="00871FE1">
        <w:rPr>
          <w:b w:val="0"/>
        </w:rPr>
        <w:t>i</w:t>
      </w:r>
      <w:r w:rsidR="00871FE1" w:rsidRPr="003520B0">
        <w:rPr>
          <w:b w:val="0"/>
        </w:rPr>
        <w:t xml:space="preserve">lo not kup ene </w:t>
      </w:r>
      <w:proofErr w:type="spellStart"/>
      <w:r w:rsidR="00871FE1" w:rsidRPr="003520B0">
        <w:rPr>
          <w:b w:val="0"/>
        </w:rPr>
        <w:t>foušarije</w:t>
      </w:r>
      <w:proofErr w:type="spellEnd"/>
      <w:r w:rsidR="00A51FC3">
        <w:rPr>
          <w:b w:val="0"/>
        </w:rPr>
        <w:t xml:space="preserve"> (Slika 6)</w:t>
      </w:r>
      <w:r w:rsidR="00871FE1" w:rsidRPr="003520B0">
        <w:rPr>
          <w:b w:val="0"/>
        </w:rPr>
        <w:t>.</w:t>
      </w:r>
    </w:p>
    <w:p w:rsidR="00871FE1" w:rsidRDefault="00871FE1" w:rsidP="00871FE1">
      <w:pPr>
        <w:pStyle w:val="Brezrazmikov"/>
        <w:rPr>
          <w:b w:val="0"/>
        </w:rPr>
      </w:pPr>
    </w:p>
    <w:p w:rsidR="00A51FC3" w:rsidRPr="00A51FC3" w:rsidRDefault="00A51FC3" w:rsidP="00871FE1">
      <w:pPr>
        <w:pStyle w:val="Brezrazmikov"/>
      </w:pPr>
      <w:r>
        <w:rPr>
          <w:noProof/>
          <w:lang w:eastAsia="sl-SI" w:bidi="ar-SA"/>
        </w:rPr>
        <w:lastRenderedPageBreak/>
        <w:drawing>
          <wp:inline distT="0" distB="0" distL="0" distR="0" wp14:anchorId="0B45003D" wp14:editId="7126D3F6">
            <wp:extent cx="1762125" cy="1326920"/>
            <wp:effectExtent l="0" t="0" r="0" b="6985"/>
            <wp:docPr id="33" name="Slika 33" descr="http://kraji.eu/PICTURES/gorenjska/radovljica_z_okolico/kropa/IMG_0843_kropa_fovsaritn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kraji.eu/PICTURES/gorenjska/radovljica_z_okolico/kropa/IMG_0843_kropa_fovsaritnica.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74579" cy="1336298"/>
                    </a:xfrm>
                    <a:prstGeom prst="rect">
                      <a:avLst/>
                    </a:prstGeom>
                    <a:noFill/>
                    <a:ln>
                      <a:noFill/>
                    </a:ln>
                  </pic:spPr>
                </pic:pic>
              </a:graphicData>
            </a:graphic>
          </wp:inline>
        </w:drawing>
      </w:r>
    </w:p>
    <w:p w:rsidR="00A51FC3" w:rsidRPr="003520B0" w:rsidRDefault="00EA25D5" w:rsidP="00EA25D5">
      <w:pPr>
        <w:pStyle w:val="Napis"/>
        <w:rPr>
          <w:b w:val="0"/>
        </w:rPr>
      </w:pPr>
      <w:bookmarkStart w:id="11" w:name="_Toc408273341"/>
      <w:r>
        <w:t xml:space="preserve">Slika </w:t>
      </w:r>
      <w:r w:rsidR="007053D2">
        <w:fldChar w:fldCharType="begin"/>
      </w:r>
      <w:r w:rsidR="007053D2">
        <w:instrText xml:space="preserve"> SEQ Slika \* ARABIC </w:instrText>
      </w:r>
      <w:r w:rsidR="007053D2">
        <w:fldChar w:fldCharType="separate"/>
      </w:r>
      <w:r w:rsidR="00DE7C7A">
        <w:rPr>
          <w:noProof/>
        </w:rPr>
        <w:t>5</w:t>
      </w:r>
      <w:r w:rsidR="007053D2">
        <w:rPr>
          <w:noProof/>
        </w:rPr>
        <w:fldChar w:fldCharType="end"/>
      </w:r>
      <w:r w:rsidR="00A51FC3">
        <w:t xml:space="preserve">: </w:t>
      </w:r>
      <w:proofErr w:type="spellStart"/>
      <w:r w:rsidR="00A51FC3">
        <w:t>Foušaritnica</w:t>
      </w:r>
      <w:bookmarkEnd w:id="11"/>
      <w:proofErr w:type="spellEnd"/>
    </w:p>
    <w:p w:rsidR="00A51FC3" w:rsidRDefault="00A51FC3" w:rsidP="004F5073"/>
    <w:p w:rsidR="004F5073" w:rsidRDefault="00A84702" w:rsidP="004F5073">
      <w:pPr>
        <w:rPr>
          <w:b w:val="0"/>
        </w:rPr>
      </w:pPr>
      <w:r w:rsidRPr="00A84702">
        <w:t xml:space="preserve">Fužinarski trg </w:t>
      </w:r>
      <w:r w:rsidR="00871FE1" w:rsidRPr="00A84702">
        <w:t xml:space="preserve">- </w:t>
      </w:r>
      <w:r w:rsidR="008674E3" w:rsidRPr="008674E3">
        <w:rPr>
          <w:b w:val="0"/>
        </w:rPr>
        <w:t xml:space="preserve">Večina imenitnih hiš stoji ob osrednjem vaškem trgu </w:t>
      </w:r>
      <w:r w:rsidR="008674E3">
        <w:rPr>
          <w:b w:val="0"/>
        </w:rPr>
        <w:t>–</w:t>
      </w:r>
      <w:r w:rsidR="008674E3" w:rsidRPr="008674E3">
        <w:rPr>
          <w:b w:val="0"/>
        </w:rPr>
        <w:t xml:space="preserve"> placu</w:t>
      </w:r>
      <w:r w:rsidR="008674E3">
        <w:rPr>
          <w:b w:val="0"/>
        </w:rPr>
        <w:t xml:space="preserve">. </w:t>
      </w:r>
      <w:r w:rsidR="00871FE1" w:rsidRPr="00871FE1">
        <w:rPr>
          <w:b w:val="0"/>
        </w:rPr>
        <w:t xml:space="preserve">Hiše v Kropi je oblikovala več stoletna </w:t>
      </w:r>
      <w:r w:rsidR="008674E3">
        <w:rPr>
          <w:b w:val="0"/>
        </w:rPr>
        <w:t>k</w:t>
      </w:r>
      <w:r w:rsidR="00871FE1" w:rsidRPr="00871FE1">
        <w:rPr>
          <w:b w:val="0"/>
        </w:rPr>
        <w:t xml:space="preserve">ovaška tradicija. Vodna moč, potok »Kroparica«, ki izvira nad naseljem s stalnim Bučanjem ustvarja v Kropi posebno vzdušje. Ob njem se na obeh straneh ob breg doline stiskajo stare fužinarske hiše iz 17., 18., 19., stoletja. Fužinarske hiše so : velike hiše z majhnimi okni, portali so iz </w:t>
      </w:r>
      <w:proofErr w:type="spellStart"/>
      <w:r w:rsidR="00871FE1" w:rsidRPr="00871FE1">
        <w:rPr>
          <w:b w:val="0"/>
        </w:rPr>
        <w:t>peračiškega</w:t>
      </w:r>
      <w:proofErr w:type="spellEnd"/>
      <w:r w:rsidR="00871FE1" w:rsidRPr="00871FE1">
        <w:rPr>
          <w:b w:val="0"/>
        </w:rPr>
        <w:t xml:space="preserve"> tufa, kovano okrasje v obliki okenskih mrež, svetilk iz izveskov, poleti pa na oknih cvetijo rdečih naglih. Med hišami po svoji</w:t>
      </w:r>
      <w:r w:rsidR="007F0004">
        <w:rPr>
          <w:b w:val="0"/>
        </w:rPr>
        <w:t xml:space="preserve"> velikosti izstopajo Klinarjeva</w:t>
      </w:r>
      <w:r w:rsidR="008674E3">
        <w:rPr>
          <w:b w:val="0"/>
        </w:rPr>
        <w:t xml:space="preserve"> (v njej je kovaški muzej)</w:t>
      </w:r>
      <w:r w:rsidR="007F0004">
        <w:rPr>
          <w:b w:val="0"/>
        </w:rPr>
        <w:t xml:space="preserve">, </w:t>
      </w:r>
      <w:proofErr w:type="spellStart"/>
      <w:r w:rsidR="00871FE1" w:rsidRPr="00871FE1">
        <w:rPr>
          <w:b w:val="0"/>
        </w:rPr>
        <w:t>Piberčeva</w:t>
      </w:r>
      <w:proofErr w:type="spellEnd"/>
      <w:r w:rsidR="007F0004">
        <w:rPr>
          <w:b w:val="0"/>
        </w:rPr>
        <w:t>,</w:t>
      </w:r>
      <w:r w:rsidR="00871FE1" w:rsidRPr="00871FE1">
        <w:rPr>
          <w:b w:val="0"/>
        </w:rPr>
        <w:t xml:space="preserve"> Potočnikova  in </w:t>
      </w:r>
      <w:proofErr w:type="spellStart"/>
      <w:r w:rsidR="00871FE1" w:rsidRPr="00871FE1">
        <w:rPr>
          <w:b w:val="0"/>
        </w:rPr>
        <w:t>Maclova</w:t>
      </w:r>
      <w:proofErr w:type="spellEnd"/>
      <w:r w:rsidR="007F0004">
        <w:rPr>
          <w:b w:val="0"/>
        </w:rPr>
        <w:t xml:space="preserve"> (Slika 6).</w:t>
      </w:r>
    </w:p>
    <w:p w:rsidR="00A51FC3" w:rsidRDefault="00A51FC3" w:rsidP="004F5073">
      <w:pPr>
        <w:rPr>
          <w:b w:val="0"/>
        </w:rPr>
      </w:pPr>
    </w:p>
    <w:p w:rsidR="00347A57" w:rsidRDefault="00EA25D5" w:rsidP="00347A57">
      <w:pPr>
        <w:pStyle w:val="Brezrazmikov"/>
        <w:rPr>
          <w:b w:val="0"/>
        </w:rPr>
      </w:pPr>
      <w:r>
        <w:rPr>
          <w:b w:val="0"/>
          <w:noProof/>
          <w:lang w:eastAsia="sl-SI" w:bidi="ar-SA"/>
        </w:rPr>
        <w:drawing>
          <wp:inline distT="0" distB="0" distL="0" distR="0" wp14:anchorId="799E8038" wp14:editId="50A9EE49">
            <wp:extent cx="1701800" cy="1276350"/>
            <wp:effectExtent l="0" t="0" r="0" b="0"/>
            <wp:docPr id="39" name="Slika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828.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718730" cy="1289048"/>
                    </a:xfrm>
                    <a:prstGeom prst="rect">
                      <a:avLst/>
                    </a:prstGeom>
                  </pic:spPr>
                </pic:pic>
              </a:graphicData>
            </a:graphic>
          </wp:inline>
        </w:drawing>
      </w:r>
    </w:p>
    <w:p w:rsidR="00EE7816" w:rsidRDefault="00EE7816" w:rsidP="00347A57">
      <w:pPr>
        <w:pStyle w:val="Napis"/>
      </w:pPr>
    </w:p>
    <w:p w:rsidR="00EE7816" w:rsidRDefault="00EE7816" w:rsidP="00347A57">
      <w:pPr>
        <w:pStyle w:val="Napis"/>
      </w:pPr>
      <w:r>
        <w:rPr>
          <w:noProof/>
          <w:lang w:eastAsia="sl-SI" w:bidi="ar-SA"/>
        </w:rPr>
        <w:drawing>
          <wp:inline distT="0" distB="0" distL="0" distR="0" wp14:anchorId="22274FCC" wp14:editId="592D0074">
            <wp:extent cx="1762125" cy="1321594"/>
            <wp:effectExtent l="0" t="0" r="0" b="0"/>
            <wp:docPr id="42" name="Slika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817.JPG"/>
                    <pic:cNvPicPr/>
                  </pic:nvPicPr>
                  <pic:blipFill>
                    <a:blip r:embed="rId18" cstate="print">
                      <a:extLst>
                        <a:ext uri="{BEBA8EAE-BF5A-486C-A8C5-ECC9F3942E4B}">
                          <a14:imgProps xmlns:a14="http://schemas.microsoft.com/office/drawing/2010/main">
                            <a14:imgLayer r:embed="rId19">
                              <a14:imgEffect>
                                <a14:brightnessContrast bright="30000"/>
                              </a14:imgEffect>
                            </a14:imgLayer>
                          </a14:imgProps>
                        </a:ext>
                        <a:ext uri="{28A0092B-C50C-407E-A947-70E740481C1C}">
                          <a14:useLocalDpi xmlns:a14="http://schemas.microsoft.com/office/drawing/2010/main" val="0"/>
                        </a:ext>
                      </a:extLst>
                    </a:blip>
                    <a:stretch>
                      <a:fillRect/>
                    </a:stretch>
                  </pic:blipFill>
                  <pic:spPr>
                    <a:xfrm>
                      <a:off x="0" y="0"/>
                      <a:ext cx="1763620" cy="1322715"/>
                    </a:xfrm>
                    <a:prstGeom prst="rect">
                      <a:avLst/>
                    </a:prstGeom>
                  </pic:spPr>
                </pic:pic>
              </a:graphicData>
            </a:graphic>
          </wp:inline>
        </w:drawing>
      </w:r>
    </w:p>
    <w:p w:rsidR="00347A57" w:rsidRDefault="00347A57" w:rsidP="00347A57">
      <w:pPr>
        <w:pStyle w:val="Napis"/>
        <w:rPr>
          <w:b w:val="0"/>
        </w:rPr>
      </w:pPr>
      <w:bookmarkStart w:id="12" w:name="_Toc408273342"/>
      <w:r>
        <w:t xml:space="preserve">Slika </w:t>
      </w:r>
      <w:r w:rsidR="007053D2">
        <w:fldChar w:fldCharType="begin"/>
      </w:r>
      <w:r w:rsidR="007053D2">
        <w:instrText xml:space="preserve"> SEQ Slika \* ARABIC </w:instrText>
      </w:r>
      <w:r w:rsidR="007053D2">
        <w:fldChar w:fldCharType="separate"/>
      </w:r>
      <w:r w:rsidR="00DE7C7A">
        <w:rPr>
          <w:noProof/>
        </w:rPr>
        <w:t>6</w:t>
      </w:r>
      <w:r w:rsidR="007053D2">
        <w:rPr>
          <w:noProof/>
        </w:rPr>
        <w:fldChar w:fldCharType="end"/>
      </w:r>
      <w:r>
        <w:t xml:space="preserve">: </w:t>
      </w:r>
      <w:r w:rsidR="00EA25D5">
        <w:t>Fužinarski trg v Kropi</w:t>
      </w:r>
      <w:bookmarkEnd w:id="12"/>
    </w:p>
    <w:p w:rsidR="00347A57" w:rsidRDefault="00347A57" w:rsidP="004F5073">
      <w:pPr>
        <w:rPr>
          <w:b w:val="0"/>
        </w:rPr>
      </w:pPr>
    </w:p>
    <w:p w:rsidR="003D377B" w:rsidRDefault="00A84702" w:rsidP="003D377B">
      <w:pPr>
        <w:rPr>
          <w:b w:val="0"/>
        </w:rPr>
      </w:pPr>
      <w:r w:rsidRPr="00A84702">
        <w:t xml:space="preserve">Potok Kroparica </w:t>
      </w:r>
      <w:r>
        <w:rPr>
          <w:b w:val="0"/>
        </w:rPr>
        <w:t xml:space="preserve">- </w:t>
      </w:r>
      <w:r w:rsidR="003F61F3">
        <w:rPr>
          <w:b w:val="0"/>
        </w:rPr>
        <w:t>Kroparica je potok, ki teče sko</w:t>
      </w:r>
      <w:r w:rsidR="00AB002A">
        <w:rPr>
          <w:b w:val="0"/>
        </w:rPr>
        <w:t>z</w:t>
      </w:r>
      <w:r w:rsidR="003F61F3">
        <w:rPr>
          <w:b w:val="0"/>
        </w:rPr>
        <w:t>i naselje Kropa. Je povirni pritok potoka Lipnica, ki je prvi desni pritok reke Save po sotočju Save Bohinjke in Save Dolinke. Kroparica svoje vode nabira na severovzhodnih pobočjih planote Jelovica in je večkrat tudi hudourniškega značaja. Njen stalni pritok je Črni potok</w:t>
      </w:r>
      <w:r w:rsidR="008B4E32">
        <w:rPr>
          <w:b w:val="0"/>
        </w:rPr>
        <w:t xml:space="preserve"> (slika 8)</w:t>
      </w:r>
      <w:r w:rsidR="003F61F3">
        <w:rPr>
          <w:b w:val="0"/>
        </w:rPr>
        <w:t>.</w:t>
      </w:r>
    </w:p>
    <w:p w:rsidR="003F61F3" w:rsidRDefault="003F61F3" w:rsidP="003D377B">
      <w:pPr>
        <w:rPr>
          <w:b w:val="0"/>
        </w:rPr>
      </w:pPr>
    </w:p>
    <w:p w:rsidR="003F61F3" w:rsidRPr="004F5073" w:rsidRDefault="003F61F3" w:rsidP="003D377B">
      <w:pPr>
        <w:rPr>
          <w:b w:val="0"/>
        </w:rPr>
      </w:pPr>
      <w:r>
        <w:rPr>
          <w:noProof/>
          <w:lang w:eastAsia="sl-SI" w:bidi="ar-SA"/>
        </w:rPr>
        <w:drawing>
          <wp:inline distT="0" distB="0" distL="0" distR="0" wp14:anchorId="2E773696" wp14:editId="2E75E72B">
            <wp:extent cx="2250503" cy="1166648"/>
            <wp:effectExtent l="0" t="0" r="0" b="0"/>
            <wp:docPr id="9" name="Slika 9" descr="http://kraji.eu/PICTURES/gorenjska/radovljica_z_okolico/kropa/IMG_0678_kropa_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kraji.eu/PICTURES/gorenjska/radovljica_z_okolico/kropa/IMG_0678_kropa_big.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70431" cy="1176978"/>
                    </a:xfrm>
                    <a:prstGeom prst="rect">
                      <a:avLst/>
                    </a:prstGeom>
                    <a:noFill/>
                    <a:ln>
                      <a:noFill/>
                    </a:ln>
                  </pic:spPr>
                </pic:pic>
              </a:graphicData>
            </a:graphic>
          </wp:inline>
        </w:drawing>
      </w:r>
    </w:p>
    <w:p w:rsidR="003D377B" w:rsidRDefault="00AB002A" w:rsidP="00AB002A">
      <w:pPr>
        <w:pStyle w:val="Napis"/>
      </w:pPr>
      <w:bookmarkStart w:id="13" w:name="_Toc408273343"/>
      <w:r>
        <w:t xml:space="preserve">Slika </w:t>
      </w:r>
      <w:r w:rsidR="007053D2">
        <w:fldChar w:fldCharType="begin"/>
      </w:r>
      <w:r w:rsidR="007053D2">
        <w:instrText xml:space="preserve"> SEQ Slika \* ARABIC </w:instrText>
      </w:r>
      <w:r w:rsidR="007053D2">
        <w:fldChar w:fldCharType="separate"/>
      </w:r>
      <w:r w:rsidR="00DE7C7A">
        <w:rPr>
          <w:noProof/>
        </w:rPr>
        <w:t>7</w:t>
      </w:r>
      <w:r w:rsidR="007053D2">
        <w:rPr>
          <w:noProof/>
        </w:rPr>
        <w:fldChar w:fldCharType="end"/>
      </w:r>
      <w:r w:rsidR="003F61F3">
        <w:t>: Kroparica</w:t>
      </w:r>
      <w:bookmarkEnd w:id="13"/>
    </w:p>
    <w:p w:rsidR="003F61F3" w:rsidRPr="003F61F3" w:rsidRDefault="003F61F3" w:rsidP="003F61F3">
      <w:pPr>
        <w:rPr>
          <w:b w:val="0"/>
        </w:rPr>
      </w:pPr>
    </w:p>
    <w:p w:rsidR="008B4E32" w:rsidRPr="001D4EF6" w:rsidRDefault="00A84702" w:rsidP="008B4E32">
      <w:pPr>
        <w:pStyle w:val="Brezrazmikov"/>
        <w:rPr>
          <w:rFonts w:asciiTheme="majorHAnsi" w:hAnsiTheme="majorHAnsi" w:cstheme="majorHAnsi"/>
          <w:b w:val="0"/>
        </w:rPr>
      </w:pPr>
      <w:r w:rsidRPr="00A84702">
        <w:rPr>
          <w:rFonts w:asciiTheme="majorHAnsi" w:hAnsiTheme="majorHAnsi" w:cstheme="majorHAnsi"/>
        </w:rPr>
        <w:t xml:space="preserve">Cerkev Sv. Lenarta v Kropi </w:t>
      </w:r>
      <w:r w:rsidR="008B4E32" w:rsidRPr="00A84702">
        <w:rPr>
          <w:rFonts w:asciiTheme="majorHAnsi" w:hAnsiTheme="majorHAnsi" w:cstheme="majorHAnsi"/>
        </w:rPr>
        <w:t xml:space="preserve">- </w:t>
      </w:r>
      <w:r w:rsidR="008B4E32" w:rsidRPr="001D4EF6">
        <w:rPr>
          <w:rFonts w:asciiTheme="majorHAnsi" w:hAnsiTheme="majorHAnsi" w:cstheme="majorHAnsi"/>
          <w:b w:val="0"/>
        </w:rPr>
        <w:t xml:space="preserve">Župnijsko cerkev Sv. Lenart v Kropi je dal verjetno leta 1481 zgraditi Lenart </w:t>
      </w:r>
      <w:proofErr w:type="spellStart"/>
      <w:r w:rsidR="008B4E32" w:rsidRPr="001D4EF6">
        <w:rPr>
          <w:rFonts w:asciiTheme="majorHAnsi" w:hAnsiTheme="majorHAnsi" w:cstheme="majorHAnsi"/>
          <w:b w:val="0"/>
        </w:rPr>
        <w:t>Kazianer</w:t>
      </w:r>
      <w:proofErr w:type="spellEnd"/>
      <w:r w:rsidR="008B4E32" w:rsidRPr="001D4EF6">
        <w:rPr>
          <w:rFonts w:asciiTheme="majorHAnsi" w:hAnsiTheme="majorHAnsi" w:cstheme="majorHAnsi"/>
          <w:b w:val="0"/>
        </w:rPr>
        <w:t xml:space="preserve">, zakupnik radovljiške posesti na </w:t>
      </w:r>
      <w:proofErr w:type="spellStart"/>
      <w:r w:rsidR="008B4E32" w:rsidRPr="001D4EF6">
        <w:rPr>
          <w:rFonts w:asciiTheme="majorHAnsi" w:hAnsiTheme="majorHAnsi" w:cstheme="majorHAnsi"/>
          <w:b w:val="0"/>
        </w:rPr>
        <w:t>Waldenbergu</w:t>
      </w:r>
      <w:proofErr w:type="spellEnd"/>
      <w:r w:rsidR="008B4E32" w:rsidRPr="001D4EF6">
        <w:rPr>
          <w:rFonts w:asciiTheme="majorHAnsi" w:hAnsiTheme="majorHAnsi" w:cstheme="majorHAnsi"/>
          <w:b w:val="0"/>
        </w:rPr>
        <w:t xml:space="preserve"> (Pusti grad). Osnova je gotska, pozneje pa je bila cerkev večkrat prezidana. Pravokotni ladji so na severni in južni strani dozidali baročni </w:t>
      </w:r>
      <w:r w:rsidR="008B4E32" w:rsidRPr="001D4EF6">
        <w:rPr>
          <w:rFonts w:asciiTheme="majorHAnsi" w:hAnsiTheme="majorHAnsi" w:cstheme="majorHAnsi"/>
          <w:b w:val="0"/>
        </w:rPr>
        <w:lastRenderedPageBreak/>
        <w:t>kapeli. Cerkev ima 5 oltarjev. V niši glavnega oltarja je kip sv. Leonarda, njegova slika iz leta 1874 pa je delo Henrike Langus. Oltarno sliko Marije Brezmadežne je leta 1895 naslikala najpomembnejša slovenska slikarka Ivana Kobilica</w:t>
      </w:r>
      <w:r w:rsidR="004A315F">
        <w:rPr>
          <w:rFonts w:asciiTheme="majorHAnsi" w:hAnsiTheme="majorHAnsi" w:cstheme="majorHAnsi"/>
          <w:b w:val="0"/>
        </w:rPr>
        <w:t xml:space="preserve"> (sliki</w:t>
      </w:r>
      <w:r w:rsidR="00D55AC3">
        <w:rPr>
          <w:rFonts w:asciiTheme="majorHAnsi" w:hAnsiTheme="majorHAnsi" w:cstheme="majorHAnsi"/>
          <w:b w:val="0"/>
        </w:rPr>
        <w:t xml:space="preserve"> 9, 10)</w:t>
      </w:r>
      <w:r w:rsidR="008B4E32" w:rsidRPr="001D4EF6">
        <w:rPr>
          <w:rFonts w:asciiTheme="majorHAnsi" w:hAnsiTheme="majorHAnsi" w:cstheme="majorHAnsi"/>
          <w:b w:val="0"/>
        </w:rPr>
        <w:t xml:space="preserve">. </w:t>
      </w:r>
    </w:p>
    <w:p w:rsidR="001D4EF6" w:rsidRDefault="001D4EF6" w:rsidP="003F61F3">
      <w:pPr>
        <w:rPr>
          <w:b w:val="0"/>
        </w:rPr>
      </w:pPr>
    </w:p>
    <w:p w:rsidR="001D4EF6" w:rsidRDefault="001D4EF6" w:rsidP="003F61F3">
      <w:pPr>
        <w:rPr>
          <w:b w:val="0"/>
        </w:rPr>
      </w:pPr>
      <w:r w:rsidRPr="0014166E">
        <w:rPr>
          <w:rFonts w:ascii="Comic Sans MS" w:hAnsi="Comic Sans MS"/>
          <w:noProof/>
          <w:lang w:eastAsia="sl-SI" w:bidi="ar-SA"/>
        </w:rPr>
        <w:drawing>
          <wp:inline distT="0" distB="0" distL="0" distR="0" wp14:anchorId="7C322BD1" wp14:editId="2BC7F0E8">
            <wp:extent cx="2260600" cy="1695450"/>
            <wp:effectExtent l="0" t="0" r="6350" b="0"/>
            <wp:docPr id="11" name="Slika 11" descr="http://upload.wikimedia.org/wikipedia/commons/b/b8/Cerkev_Sv_Lenarta_v_Kropi_Julij_2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upload.wikimedia.org/wikipedia/commons/b/b8/Cerkev_Sv_Lenarta_v_Kropi_Julij_201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70439" cy="1702829"/>
                    </a:xfrm>
                    <a:prstGeom prst="rect">
                      <a:avLst/>
                    </a:prstGeom>
                    <a:noFill/>
                    <a:ln>
                      <a:noFill/>
                    </a:ln>
                  </pic:spPr>
                </pic:pic>
              </a:graphicData>
            </a:graphic>
          </wp:inline>
        </w:drawing>
      </w:r>
    </w:p>
    <w:p w:rsidR="001D4EF6" w:rsidRDefault="00AB002A" w:rsidP="00AB002A">
      <w:pPr>
        <w:pStyle w:val="Napis"/>
      </w:pPr>
      <w:bookmarkStart w:id="14" w:name="_Toc408273344"/>
      <w:r>
        <w:t xml:space="preserve">Slika </w:t>
      </w:r>
      <w:r w:rsidR="007053D2">
        <w:fldChar w:fldCharType="begin"/>
      </w:r>
      <w:r w:rsidR="007053D2">
        <w:instrText xml:space="preserve"> SEQ Slika \* ARABIC </w:instrText>
      </w:r>
      <w:r w:rsidR="007053D2">
        <w:fldChar w:fldCharType="separate"/>
      </w:r>
      <w:r w:rsidR="00DE7C7A">
        <w:rPr>
          <w:noProof/>
        </w:rPr>
        <w:t>8</w:t>
      </w:r>
      <w:r w:rsidR="007053D2">
        <w:rPr>
          <w:noProof/>
        </w:rPr>
        <w:fldChar w:fldCharType="end"/>
      </w:r>
      <w:r w:rsidR="001D4EF6">
        <w:t xml:space="preserve">: Cerkev </w:t>
      </w:r>
      <w:r>
        <w:t>S</w:t>
      </w:r>
      <w:r w:rsidR="001D4EF6">
        <w:t>v. Lenarta v Kropi</w:t>
      </w:r>
      <w:bookmarkEnd w:id="14"/>
    </w:p>
    <w:p w:rsidR="00A84702" w:rsidRPr="00A84702" w:rsidRDefault="00A84702" w:rsidP="00A84702"/>
    <w:p w:rsidR="001D4EF6" w:rsidRDefault="00A84702" w:rsidP="006A3F7E">
      <w:pPr>
        <w:pStyle w:val="Brezrazmikov"/>
        <w:rPr>
          <w:b w:val="0"/>
          <w:shd w:val="clear" w:color="auto" w:fill="FFFFFF"/>
        </w:rPr>
      </w:pPr>
      <w:r w:rsidRPr="00A84702">
        <w:t>Cerkev Sv. Matere božje v Kropi</w:t>
      </w:r>
      <w:r>
        <w:rPr>
          <w:b w:val="0"/>
        </w:rPr>
        <w:t xml:space="preserve"> </w:t>
      </w:r>
      <w:r w:rsidR="001D4EF6" w:rsidRPr="001D4EF6">
        <w:rPr>
          <w:b w:val="0"/>
        </w:rPr>
        <w:t xml:space="preserve">- </w:t>
      </w:r>
      <w:r w:rsidR="001D4EF6" w:rsidRPr="001D4EF6">
        <w:rPr>
          <w:b w:val="0"/>
          <w:shd w:val="clear" w:color="auto" w:fill="FFFFFF"/>
        </w:rPr>
        <w:t xml:space="preserve">Podružnična cerkev Matere božje je med domačini bolj poznana kot Pri </w:t>
      </w:r>
      <w:proofErr w:type="spellStart"/>
      <w:r w:rsidR="001D4EF6" w:rsidRPr="001D4EF6">
        <w:rPr>
          <w:b w:val="0"/>
          <w:shd w:val="clear" w:color="auto" w:fill="FFFFFF"/>
        </w:rPr>
        <w:t>kapelci</w:t>
      </w:r>
      <w:proofErr w:type="spellEnd"/>
      <w:r w:rsidR="001D4EF6" w:rsidRPr="001D4EF6">
        <w:rPr>
          <w:b w:val="0"/>
          <w:shd w:val="clear" w:color="auto" w:fill="FFFFFF"/>
        </w:rPr>
        <w:t xml:space="preserve"> ali Kapelca. Graditi so jo začeli leta 1712 nad naseljem na mestu, kjer je sedem dečkov leta 1707 našlo Marijino milostno podobico – Kroparsko Mater božjo. </w:t>
      </w:r>
      <w:r w:rsidR="004A315F">
        <w:rPr>
          <w:b w:val="0"/>
          <w:shd w:val="clear" w:color="auto" w:fill="FFFFFF"/>
        </w:rPr>
        <w:t xml:space="preserve">Tloris cerkve je potegnjen </w:t>
      </w:r>
      <w:proofErr w:type="spellStart"/>
      <w:r w:rsidR="004A315F">
        <w:rPr>
          <w:b w:val="0"/>
          <w:shd w:val="clear" w:color="auto" w:fill="FFFFFF"/>
        </w:rPr>
        <w:t>osem</w:t>
      </w:r>
      <w:r w:rsidR="001D4EF6" w:rsidRPr="001D4EF6">
        <w:rPr>
          <w:b w:val="0"/>
          <w:shd w:val="clear" w:color="auto" w:fill="FFFFFF"/>
        </w:rPr>
        <w:t>kotnik</w:t>
      </w:r>
      <w:proofErr w:type="spellEnd"/>
      <w:r w:rsidR="001D4EF6" w:rsidRPr="001D4EF6">
        <w:rPr>
          <w:b w:val="0"/>
          <w:shd w:val="clear" w:color="auto" w:fill="FFFFFF"/>
        </w:rPr>
        <w:t xml:space="preserve"> s kvadratnim prezbiterijem. Cerkev je primer baročne arhitekture. Zvonik so povišali sredi 19. stoletja in je visok kar 56 metrov. Oblikovno izstopa njegova novogotska streha.</w:t>
      </w:r>
      <w:r w:rsidR="006A3F7E">
        <w:rPr>
          <w:b w:val="0"/>
          <w:shd w:val="clear" w:color="auto" w:fill="FFFFFF"/>
        </w:rPr>
        <w:t xml:space="preserve"> Kroparji</w:t>
      </w:r>
      <w:r w:rsidR="00AB002A">
        <w:rPr>
          <w:b w:val="0"/>
          <w:shd w:val="clear" w:color="auto" w:fill="FFFFFF"/>
        </w:rPr>
        <w:t xml:space="preserve"> </w:t>
      </w:r>
      <w:r w:rsidR="006A3F7E">
        <w:rPr>
          <w:b w:val="0"/>
          <w:shd w:val="clear" w:color="auto" w:fill="FFFFFF"/>
        </w:rPr>
        <w:t>so si 2</w:t>
      </w:r>
      <w:r w:rsidR="00AB002A">
        <w:rPr>
          <w:b w:val="0"/>
          <w:shd w:val="clear" w:color="auto" w:fill="FFFFFF"/>
        </w:rPr>
        <w:t xml:space="preserve">. julija vzeli svoj praznik in zgradili cerkev </w:t>
      </w:r>
      <w:r w:rsidR="006A3F7E">
        <w:rPr>
          <w:b w:val="0"/>
          <w:shd w:val="clear" w:color="auto" w:fill="FFFFFF"/>
        </w:rPr>
        <w:t>svete Matere. Ta dan je bil nezapovedan praznik, pomemben pa kot Božič in Velika noč ker so delali 6 dni na teden 12-16 ur na dan</w:t>
      </w:r>
      <w:r w:rsidR="00D55AC3">
        <w:rPr>
          <w:b w:val="0"/>
          <w:shd w:val="clear" w:color="auto" w:fill="FFFFFF"/>
        </w:rPr>
        <w:t xml:space="preserve"> (slika 1</w:t>
      </w:r>
      <w:r w:rsidR="00AB002A">
        <w:rPr>
          <w:b w:val="0"/>
          <w:shd w:val="clear" w:color="auto" w:fill="FFFFFF"/>
        </w:rPr>
        <w:t>0</w:t>
      </w:r>
      <w:r w:rsidR="00D55AC3">
        <w:rPr>
          <w:b w:val="0"/>
          <w:shd w:val="clear" w:color="auto" w:fill="FFFFFF"/>
        </w:rPr>
        <w:t>)</w:t>
      </w:r>
      <w:r w:rsidR="006A3F7E">
        <w:rPr>
          <w:b w:val="0"/>
          <w:shd w:val="clear" w:color="auto" w:fill="FFFFFF"/>
        </w:rPr>
        <w:t xml:space="preserve">. </w:t>
      </w:r>
    </w:p>
    <w:p w:rsidR="00671BD0" w:rsidRPr="006A3F7E" w:rsidRDefault="00671BD0" w:rsidP="006A3F7E">
      <w:pPr>
        <w:pStyle w:val="Brezrazmikov"/>
        <w:rPr>
          <w:b w:val="0"/>
          <w:shd w:val="clear" w:color="auto" w:fill="FFFFFF"/>
        </w:rPr>
      </w:pPr>
    </w:p>
    <w:p w:rsidR="001D4EF6" w:rsidRDefault="001D4EF6" w:rsidP="001D4EF6">
      <w:r w:rsidRPr="00A7747C">
        <w:rPr>
          <w:noProof/>
          <w:lang w:eastAsia="sl-SI" w:bidi="ar-SA"/>
        </w:rPr>
        <w:drawing>
          <wp:inline distT="0" distB="0" distL="0" distR="0" wp14:anchorId="3071B10D" wp14:editId="14A1FF1D">
            <wp:extent cx="2436573" cy="1355835"/>
            <wp:effectExtent l="0" t="0" r="1905" b="0"/>
            <wp:docPr id="12" name="Slika 12" descr="http://www.radolca.si/db/radolca/image/Slike_V_Modulih/GalleryItem/2007_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radolca.si/db/radolca/image/Slike_V_Modulih/GalleryItem/2007_file.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44549" cy="1360273"/>
                    </a:xfrm>
                    <a:prstGeom prst="rect">
                      <a:avLst/>
                    </a:prstGeom>
                    <a:noFill/>
                    <a:ln>
                      <a:noFill/>
                    </a:ln>
                  </pic:spPr>
                </pic:pic>
              </a:graphicData>
            </a:graphic>
          </wp:inline>
        </w:drawing>
      </w:r>
    </w:p>
    <w:p w:rsidR="001D4EF6" w:rsidRDefault="00AB002A" w:rsidP="00AB002A">
      <w:pPr>
        <w:pStyle w:val="Napis"/>
      </w:pPr>
      <w:bookmarkStart w:id="15" w:name="_Toc408273345"/>
      <w:r>
        <w:t xml:space="preserve">Slika </w:t>
      </w:r>
      <w:r w:rsidR="007053D2">
        <w:fldChar w:fldCharType="begin"/>
      </w:r>
      <w:r w:rsidR="007053D2">
        <w:instrText xml:space="preserve"> SEQ Slika \* ARABIC </w:instrText>
      </w:r>
      <w:r w:rsidR="007053D2">
        <w:fldChar w:fldCharType="separate"/>
      </w:r>
      <w:r w:rsidR="00DE7C7A">
        <w:rPr>
          <w:noProof/>
        </w:rPr>
        <w:t>9</w:t>
      </w:r>
      <w:r w:rsidR="007053D2">
        <w:rPr>
          <w:noProof/>
        </w:rPr>
        <w:fldChar w:fldCharType="end"/>
      </w:r>
      <w:r w:rsidR="001D4EF6">
        <w:t>: Cerkev svete Matere božje v Kropi</w:t>
      </w:r>
      <w:bookmarkEnd w:id="15"/>
    </w:p>
    <w:p w:rsidR="00671BD0" w:rsidRPr="0012141D" w:rsidRDefault="00671BD0" w:rsidP="003B55CB">
      <w:pPr>
        <w:rPr>
          <w:b w:val="0"/>
        </w:rPr>
      </w:pPr>
    </w:p>
    <w:p w:rsidR="003B55CB" w:rsidRPr="00AB002A" w:rsidRDefault="00AB002A" w:rsidP="003B55CB">
      <w:pPr>
        <w:rPr>
          <w:rStyle w:val="apple-converted-space"/>
          <w:rFonts w:asciiTheme="minorHAnsi" w:hAnsiTheme="minorHAnsi" w:cstheme="minorHAnsi"/>
          <w:b w:val="0"/>
          <w:shd w:val="clear" w:color="auto" w:fill="FFFFFF"/>
        </w:rPr>
      </w:pPr>
      <w:r>
        <w:t xml:space="preserve">Slovenska peč </w:t>
      </w:r>
      <w:r w:rsidR="00F55B38" w:rsidRPr="00AB002A">
        <w:rPr>
          <w:rFonts w:asciiTheme="minorHAnsi" w:hAnsiTheme="minorHAnsi" w:cstheme="minorHAnsi"/>
        </w:rPr>
        <w:t>-</w:t>
      </w:r>
      <w:r w:rsidR="00F55B38" w:rsidRPr="00AB002A">
        <w:rPr>
          <w:rFonts w:asciiTheme="minorHAnsi" w:hAnsiTheme="minorHAnsi" w:cstheme="minorHAnsi"/>
          <w:b w:val="0"/>
        </w:rPr>
        <w:t xml:space="preserve"> </w:t>
      </w:r>
      <w:r>
        <w:rPr>
          <w:rFonts w:asciiTheme="minorHAnsi" w:hAnsiTheme="minorHAnsi" w:cstheme="minorHAnsi"/>
        </w:rPr>
        <w:t xml:space="preserve"> </w:t>
      </w:r>
      <w:r w:rsidR="003B55CB" w:rsidRPr="00AB002A">
        <w:rPr>
          <w:rFonts w:asciiTheme="minorHAnsi" w:hAnsiTheme="minorHAnsi" w:cstheme="minorHAnsi"/>
          <w:b w:val="0"/>
          <w:shd w:val="clear" w:color="auto" w:fill="FFFFFF"/>
        </w:rPr>
        <w:t xml:space="preserve">V Dnu nad Kropo se nahaja Slovenska peč, </w:t>
      </w:r>
      <w:r w:rsidR="003B55CB" w:rsidRPr="00AB002A">
        <w:rPr>
          <w:rStyle w:val="Krepko"/>
          <w:rFonts w:asciiTheme="minorHAnsi" w:hAnsiTheme="minorHAnsi" w:cstheme="minorHAnsi"/>
          <w:shd w:val="clear" w:color="auto" w:fill="FFFFFF"/>
        </w:rPr>
        <w:t>talilnica železa iz 14. stoletja</w:t>
      </w:r>
      <w:r w:rsidR="003B55CB" w:rsidRPr="00AB002A">
        <w:rPr>
          <w:rFonts w:asciiTheme="minorHAnsi" w:hAnsiTheme="minorHAnsi" w:cstheme="minorHAnsi"/>
          <w:b w:val="0"/>
          <w:shd w:val="clear" w:color="auto" w:fill="FFFFFF"/>
        </w:rPr>
        <w:t>. Je najstarejša ohranjena talilna peč v Sloveniji in med najstarejšimi ohranjenimi v Evropi. Delovala je do sredine 15. stoletja. Ostanki objekta so zaščiteni z zidano stavbo tik ob cesti. Skozi veliki zamreženi okni je v notranjosti dobro vidna nekdanja peč</w:t>
      </w:r>
      <w:r w:rsidR="004A315F" w:rsidRPr="00AB002A">
        <w:rPr>
          <w:rFonts w:asciiTheme="minorHAnsi" w:hAnsiTheme="minorHAnsi" w:cstheme="minorHAnsi"/>
          <w:b w:val="0"/>
          <w:shd w:val="clear" w:color="auto" w:fill="FFFFFF"/>
        </w:rPr>
        <w:t xml:space="preserve"> (sliki</w:t>
      </w:r>
      <w:r w:rsidR="003B55CB" w:rsidRPr="00AB002A">
        <w:rPr>
          <w:rFonts w:asciiTheme="minorHAnsi" w:hAnsiTheme="minorHAnsi" w:cstheme="minorHAnsi"/>
          <w:b w:val="0"/>
          <w:shd w:val="clear" w:color="auto" w:fill="FFFFFF"/>
        </w:rPr>
        <w:t xml:space="preserve"> </w:t>
      </w:r>
      <w:r>
        <w:rPr>
          <w:rFonts w:asciiTheme="minorHAnsi" w:hAnsiTheme="minorHAnsi" w:cstheme="minorHAnsi"/>
          <w:b w:val="0"/>
          <w:shd w:val="clear" w:color="auto" w:fill="FFFFFF"/>
        </w:rPr>
        <w:t>11</w:t>
      </w:r>
      <w:r w:rsidR="003B55CB" w:rsidRPr="00AB002A">
        <w:rPr>
          <w:rFonts w:asciiTheme="minorHAnsi" w:hAnsiTheme="minorHAnsi" w:cstheme="minorHAnsi"/>
          <w:b w:val="0"/>
          <w:shd w:val="clear" w:color="auto" w:fill="FFFFFF"/>
        </w:rPr>
        <w:t>).</w:t>
      </w:r>
    </w:p>
    <w:p w:rsidR="001D4EF6" w:rsidRPr="003B55CB" w:rsidRDefault="001D4EF6" w:rsidP="001D4EF6">
      <w:pPr>
        <w:rPr>
          <w:b w:val="0"/>
        </w:rPr>
      </w:pPr>
    </w:p>
    <w:p w:rsidR="003B55CB" w:rsidRDefault="003B55CB" w:rsidP="00256A58">
      <w:pPr>
        <w:rPr>
          <w:b w:val="0"/>
        </w:rPr>
      </w:pPr>
      <w:r>
        <w:rPr>
          <w:noProof/>
          <w:lang w:eastAsia="sl-SI" w:bidi="ar-SA"/>
        </w:rPr>
        <w:drawing>
          <wp:inline distT="0" distB="0" distL="0" distR="0" wp14:anchorId="25C4C8A3" wp14:editId="0951EB89">
            <wp:extent cx="2554014" cy="1715979"/>
            <wp:effectExtent l="0" t="0" r="0" b="0"/>
            <wp:docPr id="14" name="Slika 14" descr="http://upload.wikimedia.org/wikipedia/commons/thumb/a/aa/Kropa_01.jpg/1024px-Kropa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upload.wikimedia.org/wikipedia/commons/thumb/a/aa/Kropa_01.jpg/1024px-Kropa_0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63003" cy="1722018"/>
                    </a:xfrm>
                    <a:prstGeom prst="rect">
                      <a:avLst/>
                    </a:prstGeom>
                    <a:noFill/>
                    <a:ln>
                      <a:noFill/>
                    </a:ln>
                  </pic:spPr>
                </pic:pic>
              </a:graphicData>
            </a:graphic>
          </wp:inline>
        </w:drawing>
      </w:r>
    </w:p>
    <w:p w:rsidR="003B55CB" w:rsidRDefault="00AB002A" w:rsidP="00AB002A">
      <w:pPr>
        <w:pStyle w:val="Napis"/>
      </w:pPr>
      <w:bookmarkStart w:id="16" w:name="_Toc408273346"/>
      <w:r>
        <w:t xml:space="preserve">Slika </w:t>
      </w:r>
      <w:r w:rsidR="007053D2">
        <w:fldChar w:fldCharType="begin"/>
      </w:r>
      <w:r w:rsidR="007053D2">
        <w:instrText xml:space="preserve"> SEQ Slika \* ARABIC </w:instrText>
      </w:r>
      <w:r w:rsidR="007053D2">
        <w:fldChar w:fldCharType="separate"/>
      </w:r>
      <w:r w:rsidR="00DE7C7A">
        <w:rPr>
          <w:noProof/>
        </w:rPr>
        <w:t>10</w:t>
      </w:r>
      <w:r w:rsidR="007053D2">
        <w:rPr>
          <w:noProof/>
        </w:rPr>
        <w:fldChar w:fldCharType="end"/>
      </w:r>
      <w:r w:rsidR="003B55CB">
        <w:t>: Slovenska Peč</w:t>
      </w:r>
      <w:bookmarkEnd w:id="16"/>
      <w:r w:rsidR="003B55CB">
        <w:t xml:space="preserve"> </w:t>
      </w:r>
    </w:p>
    <w:p w:rsidR="00671BD0" w:rsidRPr="0012141D" w:rsidRDefault="00671BD0" w:rsidP="003B55CB">
      <w:pPr>
        <w:pStyle w:val="Brezrazmikov"/>
      </w:pPr>
    </w:p>
    <w:p w:rsidR="003B55CB" w:rsidRDefault="00A84702" w:rsidP="003B55CB">
      <w:pPr>
        <w:pStyle w:val="Brezrazmikov"/>
        <w:rPr>
          <w:rFonts w:asciiTheme="minorHAnsi" w:hAnsiTheme="minorHAnsi"/>
          <w:b w:val="0"/>
        </w:rPr>
      </w:pPr>
      <w:proofErr w:type="spellStart"/>
      <w:r w:rsidRPr="00A84702">
        <w:t>Vigenjc</w:t>
      </w:r>
      <w:proofErr w:type="spellEnd"/>
      <w:r w:rsidR="003B55CB">
        <w:rPr>
          <w:b w:val="0"/>
        </w:rPr>
        <w:t xml:space="preserve"> – </w:t>
      </w:r>
      <w:proofErr w:type="spellStart"/>
      <w:r w:rsidR="004A315F">
        <w:rPr>
          <w:rFonts w:asciiTheme="minorHAnsi" w:hAnsiTheme="minorHAnsi"/>
          <w:b w:val="0"/>
        </w:rPr>
        <w:t>Vigenjc</w:t>
      </w:r>
      <w:proofErr w:type="spellEnd"/>
      <w:r w:rsidR="004A315F">
        <w:rPr>
          <w:rFonts w:asciiTheme="minorHAnsi" w:hAnsiTheme="minorHAnsi"/>
          <w:b w:val="0"/>
        </w:rPr>
        <w:t xml:space="preserve"> </w:t>
      </w:r>
      <w:r w:rsidR="003B55CB" w:rsidRPr="003B55CB">
        <w:rPr>
          <w:rFonts w:asciiTheme="minorHAnsi" w:hAnsiTheme="minorHAnsi"/>
          <w:b w:val="0"/>
        </w:rPr>
        <w:t xml:space="preserve"> vice je v Sloveniji </w:t>
      </w:r>
      <w:r w:rsidR="00AB002A">
        <w:rPr>
          <w:rFonts w:asciiTheme="minorHAnsi" w:hAnsiTheme="minorHAnsi"/>
          <w:b w:val="0"/>
        </w:rPr>
        <w:t>edini</w:t>
      </w:r>
      <w:r w:rsidR="003B55CB" w:rsidRPr="003B55CB">
        <w:rPr>
          <w:rFonts w:asciiTheme="minorHAnsi" w:hAnsiTheme="minorHAnsi"/>
          <w:b w:val="0"/>
        </w:rPr>
        <w:t xml:space="preserve"> v celoti ohranjena kovačnica za ročno kovanje žebljev. </w:t>
      </w:r>
      <w:proofErr w:type="spellStart"/>
      <w:r w:rsidR="003B55CB" w:rsidRPr="003B55CB">
        <w:rPr>
          <w:rFonts w:asciiTheme="minorHAnsi" w:hAnsiTheme="minorHAnsi"/>
          <w:b w:val="0"/>
        </w:rPr>
        <w:t>Vigen</w:t>
      </w:r>
      <w:r w:rsidR="004A315F">
        <w:rPr>
          <w:rFonts w:asciiTheme="minorHAnsi" w:hAnsiTheme="minorHAnsi"/>
          <w:b w:val="0"/>
        </w:rPr>
        <w:t>j</w:t>
      </w:r>
      <w:r w:rsidR="003B55CB" w:rsidRPr="003B55CB">
        <w:rPr>
          <w:rFonts w:asciiTheme="minorHAnsi" w:hAnsiTheme="minorHAnsi"/>
          <w:b w:val="0"/>
        </w:rPr>
        <w:t>c</w:t>
      </w:r>
      <w:proofErr w:type="spellEnd"/>
      <w:r w:rsidR="003B55CB" w:rsidRPr="003B55CB">
        <w:rPr>
          <w:rFonts w:asciiTheme="minorHAnsi" w:hAnsiTheme="minorHAnsi"/>
          <w:b w:val="0"/>
        </w:rPr>
        <w:t xml:space="preserve"> je deloma kamnita, deloma lesena stavba ob vodnem </w:t>
      </w:r>
      <w:r w:rsidR="00AB002A">
        <w:rPr>
          <w:rFonts w:asciiTheme="minorHAnsi" w:hAnsiTheme="minorHAnsi"/>
          <w:b w:val="0"/>
        </w:rPr>
        <w:t xml:space="preserve">toku s kolesom za pogon mehov. V njem </w:t>
      </w:r>
      <w:r w:rsidR="00AB002A">
        <w:rPr>
          <w:rFonts w:asciiTheme="minorHAnsi" w:hAnsiTheme="minorHAnsi"/>
          <w:b w:val="0"/>
        </w:rPr>
        <w:lastRenderedPageBreak/>
        <w:t>so kovali š</w:t>
      </w:r>
      <w:r w:rsidR="003B55CB" w:rsidRPr="003B55CB">
        <w:rPr>
          <w:rFonts w:asciiTheme="minorHAnsi" w:hAnsiTheme="minorHAnsi"/>
          <w:b w:val="0"/>
        </w:rPr>
        <w:t>e v prvi polovici 20. Stol</w:t>
      </w:r>
      <w:r w:rsidR="004A315F">
        <w:rPr>
          <w:rFonts w:asciiTheme="minorHAnsi" w:hAnsiTheme="minorHAnsi"/>
          <w:b w:val="0"/>
        </w:rPr>
        <w:t>etja. Leta 1479 je imela Kropa 8</w:t>
      </w:r>
      <w:r w:rsidR="003B55CB" w:rsidRPr="003B55CB">
        <w:rPr>
          <w:rFonts w:asciiTheme="minorHAnsi" w:hAnsiTheme="minorHAnsi"/>
          <w:b w:val="0"/>
        </w:rPr>
        <w:t xml:space="preserve"> </w:t>
      </w:r>
      <w:proofErr w:type="spellStart"/>
      <w:r w:rsidR="003B55CB" w:rsidRPr="003B55CB">
        <w:rPr>
          <w:rFonts w:asciiTheme="minorHAnsi" w:hAnsiTheme="minorHAnsi"/>
          <w:b w:val="0"/>
        </w:rPr>
        <w:t>vigen</w:t>
      </w:r>
      <w:r w:rsidR="004A315F">
        <w:rPr>
          <w:rFonts w:asciiTheme="minorHAnsi" w:hAnsiTheme="minorHAnsi"/>
          <w:b w:val="0"/>
        </w:rPr>
        <w:t>j</w:t>
      </w:r>
      <w:r w:rsidR="003B55CB" w:rsidRPr="003B55CB">
        <w:rPr>
          <w:rFonts w:asciiTheme="minorHAnsi" w:hAnsiTheme="minorHAnsi"/>
          <w:b w:val="0"/>
        </w:rPr>
        <w:t>cev</w:t>
      </w:r>
      <w:proofErr w:type="spellEnd"/>
      <w:r w:rsidR="003B55CB" w:rsidRPr="003B55CB">
        <w:rPr>
          <w:rFonts w:asciiTheme="minorHAnsi" w:hAnsiTheme="minorHAnsi"/>
          <w:b w:val="0"/>
        </w:rPr>
        <w:t xml:space="preserve">. V </w:t>
      </w:r>
      <w:proofErr w:type="spellStart"/>
      <w:r w:rsidR="003B55CB" w:rsidRPr="003B55CB">
        <w:rPr>
          <w:rFonts w:asciiTheme="minorHAnsi" w:hAnsiTheme="minorHAnsi"/>
          <w:b w:val="0"/>
        </w:rPr>
        <w:t>vigen</w:t>
      </w:r>
      <w:r w:rsidR="004A315F">
        <w:rPr>
          <w:rFonts w:asciiTheme="minorHAnsi" w:hAnsiTheme="minorHAnsi"/>
          <w:b w:val="0"/>
        </w:rPr>
        <w:t>j</w:t>
      </w:r>
      <w:r w:rsidR="003B55CB" w:rsidRPr="003B55CB">
        <w:rPr>
          <w:rFonts w:asciiTheme="minorHAnsi" w:hAnsiTheme="minorHAnsi"/>
          <w:b w:val="0"/>
        </w:rPr>
        <w:t>cu</w:t>
      </w:r>
      <w:proofErr w:type="spellEnd"/>
      <w:r w:rsidR="003B55CB" w:rsidRPr="003B55CB">
        <w:rPr>
          <w:rFonts w:asciiTheme="minorHAnsi" w:hAnsiTheme="minorHAnsi"/>
          <w:b w:val="0"/>
        </w:rPr>
        <w:t xml:space="preserve"> Vic</w:t>
      </w:r>
      <w:r w:rsidR="003B55CB">
        <w:rPr>
          <w:rFonts w:asciiTheme="minorHAnsi" w:hAnsiTheme="minorHAnsi"/>
          <w:b w:val="0"/>
        </w:rPr>
        <w:t xml:space="preserve">e se je ohranila oprema iz 19. </w:t>
      </w:r>
      <w:r w:rsidR="00AB002A">
        <w:rPr>
          <w:rFonts w:asciiTheme="minorHAnsi" w:hAnsiTheme="minorHAnsi"/>
          <w:b w:val="0"/>
        </w:rPr>
        <w:t>s</w:t>
      </w:r>
      <w:r w:rsidR="003B55CB" w:rsidRPr="003B55CB">
        <w:rPr>
          <w:rFonts w:asciiTheme="minorHAnsi" w:hAnsiTheme="minorHAnsi"/>
          <w:b w:val="0"/>
        </w:rPr>
        <w:t>toletja</w:t>
      </w:r>
      <w:r w:rsidR="004A315F">
        <w:rPr>
          <w:rFonts w:asciiTheme="minorHAnsi" w:hAnsiTheme="minorHAnsi"/>
          <w:b w:val="0"/>
        </w:rPr>
        <w:t xml:space="preserve"> (</w:t>
      </w:r>
      <w:r w:rsidR="00AB002A">
        <w:rPr>
          <w:rFonts w:asciiTheme="minorHAnsi" w:hAnsiTheme="minorHAnsi"/>
          <w:b w:val="0"/>
        </w:rPr>
        <w:t>S</w:t>
      </w:r>
      <w:r w:rsidR="004A315F">
        <w:rPr>
          <w:rFonts w:asciiTheme="minorHAnsi" w:hAnsiTheme="minorHAnsi"/>
          <w:b w:val="0"/>
        </w:rPr>
        <w:t xml:space="preserve">like </w:t>
      </w:r>
      <w:r w:rsidR="00AB002A">
        <w:rPr>
          <w:rFonts w:asciiTheme="minorHAnsi" w:hAnsiTheme="minorHAnsi"/>
          <w:b w:val="0"/>
        </w:rPr>
        <w:t>12</w:t>
      </w:r>
      <w:r w:rsidR="004A315F">
        <w:rPr>
          <w:rFonts w:asciiTheme="minorHAnsi" w:hAnsiTheme="minorHAnsi"/>
          <w:b w:val="0"/>
        </w:rPr>
        <w:t>)</w:t>
      </w:r>
      <w:r w:rsidR="00AB002A">
        <w:rPr>
          <w:rFonts w:asciiTheme="minorHAnsi" w:hAnsiTheme="minorHAnsi"/>
          <w:b w:val="0"/>
        </w:rPr>
        <w:t>.</w:t>
      </w:r>
    </w:p>
    <w:p w:rsidR="004A315F" w:rsidRDefault="004A315F" w:rsidP="003B55CB">
      <w:pPr>
        <w:pStyle w:val="Brezrazmikov"/>
        <w:rPr>
          <w:rFonts w:asciiTheme="minorHAnsi" w:hAnsiTheme="minorHAnsi"/>
          <w:b w:val="0"/>
        </w:rPr>
      </w:pPr>
    </w:p>
    <w:p w:rsidR="004A315F" w:rsidRPr="003B55CB" w:rsidRDefault="004A315F" w:rsidP="003B55CB">
      <w:pPr>
        <w:pStyle w:val="Brezrazmikov"/>
        <w:rPr>
          <w:rFonts w:asciiTheme="minorHAnsi" w:hAnsiTheme="minorHAnsi"/>
          <w:b w:val="0"/>
        </w:rPr>
      </w:pPr>
    </w:p>
    <w:p w:rsidR="004A315F" w:rsidRDefault="004A315F" w:rsidP="003B55CB">
      <w:pPr>
        <w:pStyle w:val="Napis"/>
        <w:rPr>
          <w:b w:val="0"/>
        </w:rPr>
      </w:pPr>
      <w:r w:rsidRPr="0014166E">
        <w:rPr>
          <w:rFonts w:ascii="Comic Sans MS" w:hAnsi="Comic Sans MS"/>
          <w:noProof/>
          <w:lang w:eastAsia="sl-SI" w:bidi="ar-SA"/>
        </w:rPr>
        <w:drawing>
          <wp:inline distT="0" distB="0" distL="0" distR="0" wp14:anchorId="26C5A3D7" wp14:editId="072B2402">
            <wp:extent cx="2559624" cy="1986456"/>
            <wp:effectExtent l="0" t="0" r="0" b="0"/>
            <wp:docPr id="16" name="Slika 16" descr="http://kraji.eu/PICTURES/gorenjska/radovljica_z_okolico/kropa/vigenjc_vice/IMG_0684_kropa_vigenjc_vice_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kraji.eu/PICTURES/gorenjska/radovljica_z_okolico/kropa/vigenjc_vice/IMG_0684_kropa_vigenjc_vice_big.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58875" cy="1985875"/>
                    </a:xfrm>
                    <a:prstGeom prst="rect">
                      <a:avLst/>
                    </a:prstGeom>
                    <a:noFill/>
                    <a:ln>
                      <a:noFill/>
                    </a:ln>
                  </pic:spPr>
                </pic:pic>
              </a:graphicData>
            </a:graphic>
          </wp:inline>
        </w:drawing>
      </w:r>
    </w:p>
    <w:p w:rsidR="004A315F" w:rsidRDefault="00AB002A" w:rsidP="00AB002A">
      <w:pPr>
        <w:pStyle w:val="Napis"/>
      </w:pPr>
      <w:bookmarkStart w:id="17" w:name="_Toc408273347"/>
      <w:r>
        <w:t xml:space="preserve">Slika </w:t>
      </w:r>
      <w:r w:rsidR="007053D2">
        <w:fldChar w:fldCharType="begin"/>
      </w:r>
      <w:r w:rsidR="007053D2">
        <w:instrText xml:space="preserve"> SEQ Slika \* ARABIC </w:instrText>
      </w:r>
      <w:r w:rsidR="007053D2">
        <w:fldChar w:fldCharType="separate"/>
      </w:r>
      <w:r w:rsidR="00DE7C7A">
        <w:rPr>
          <w:noProof/>
        </w:rPr>
        <w:t>11</w:t>
      </w:r>
      <w:r w:rsidR="007053D2">
        <w:rPr>
          <w:noProof/>
        </w:rPr>
        <w:fldChar w:fldCharType="end"/>
      </w:r>
      <w:r w:rsidR="004A315F">
        <w:t xml:space="preserve">: </w:t>
      </w:r>
      <w:proofErr w:type="spellStart"/>
      <w:r w:rsidR="004A315F">
        <w:t>Vigenjc</w:t>
      </w:r>
      <w:proofErr w:type="spellEnd"/>
      <w:r w:rsidR="004A315F">
        <w:t xml:space="preserve"> vice</w:t>
      </w:r>
      <w:bookmarkEnd w:id="17"/>
    </w:p>
    <w:p w:rsidR="00705698" w:rsidRDefault="00705698" w:rsidP="008969C7">
      <w:pPr>
        <w:pStyle w:val="Naslov2"/>
      </w:pPr>
      <w:r>
        <w:br w:type="page"/>
      </w:r>
    </w:p>
    <w:p w:rsidR="009F73C8" w:rsidRDefault="006D78D1" w:rsidP="00312D2B">
      <w:pPr>
        <w:pStyle w:val="Naslov2"/>
      </w:pPr>
      <w:bookmarkStart w:id="18" w:name="_Toc408273302"/>
      <w:r>
        <w:lastRenderedPageBreak/>
        <w:t>2.</w:t>
      </w:r>
      <w:r w:rsidR="00B27AC9">
        <w:t>2</w:t>
      </w:r>
      <w:r>
        <w:t xml:space="preserve"> </w:t>
      </w:r>
      <w:r w:rsidR="00796A95">
        <w:t>predstavitev pohodniške poti</w:t>
      </w:r>
      <w:r w:rsidR="00F80ACB">
        <w:t>: Kropa-jamnik-vodiška planina-kropa</w:t>
      </w:r>
      <w:bookmarkEnd w:id="18"/>
    </w:p>
    <w:p w:rsidR="00F80ACB" w:rsidRPr="00F80ACB" w:rsidRDefault="00F80ACB" w:rsidP="00F80ACB">
      <w:pPr>
        <w:pStyle w:val="Brezrazmikov"/>
        <w:rPr>
          <w:b w:val="0"/>
        </w:rPr>
      </w:pPr>
    </w:p>
    <w:p w:rsidR="00F80ACB" w:rsidRDefault="00F80ACB" w:rsidP="00F80ACB">
      <w:pPr>
        <w:pStyle w:val="Brezrazmikov"/>
        <w:rPr>
          <w:b w:val="0"/>
        </w:rPr>
      </w:pPr>
      <w:r w:rsidRPr="00F80ACB">
        <w:rPr>
          <w:b w:val="0"/>
        </w:rPr>
        <w:t>Pot se začne na osrednjem vaškem trgu »placu«,</w:t>
      </w:r>
      <w:r w:rsidR="00796A95">
        <w:rPr>
          <w:b w:val="0"/>
        </w:rPr>
        <w:t xml:space="preserve"> </w:t>
      </w:r>
      <w:r w:rsidRPr="00F80ACB">
        <w:rPr>
          <w:b w:val="0"/>
        </w:rPr>
        <w:t>nato pot nadaljujemo po gozdni poti</w:t>
      </w:r>
      <w:r w:rsidR="00796A95">
        <w:rPr>
          <w:b w:val="0"/>
        </w:rPr>
        <w:t xml:space="preserve"> (Slika 12)</w:t>
      </w:r>
      <w:r w:rsidRPr="00F80ACB">
        <w:rPr>
          <w:b w:val="0"/>
        </w:rPr>
        <w:t xml:space="preserve">. </w:t>
      </w:r>
    </w:p>
    <w:p w:rsidR="00B35280" w:rsidRDefault="00B35280" w:rsidP="00F80ACB">
      <w:pPr>
        <w:pStyle w:val="Brezrazmikov"/>
        <w:rPr>
          <w:b w:val="0"/>
        </w:rPr>
      </w:pPr>
    </w:p>
    <w:p w:rsidR="00F80ACB" w:rsidRDefault="00ED39E8" w:rsidP="00F80ACB">
      <w:pPr>
        <w:pStyle w:val="Brezrazmikov"/>
        <w:rPr>
          <w:b w:val="0"/>
        </w:rPr>
      </w:pPr>
      <w:r>
        <w:rPr>
          <w:noProof/>
          <w:lang w:eastAsia="sl-SI" w:bidi="ar-SA"/>
        </w:rPr>
        <w:drawing>
          <wp:inline distT="0" distB="0" distL="0" distR="0" wp14:anchorId="1D111D59" wp14:editId="349F90C9">
            <wp:extent cx="2349500" cy="1762125"/>
            <wp:effectExtent l="0" t="0" r="0" b="9525"/>
            <wp:docPr id="24" name="Slika 24" descr="https://lh3.googleusercontent.com/-YNzXK80WVM8/VFN3cFdhkbI/AAAAAAAAGyo/ntOlHDp4tII/w1145-h859-no/IMG_18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3.googleusercontent.com/-YNzXK80WVM8/VFN3cFdhkbI/AAAAAAAAGyo/ntOlHDp4tII/w1145-h859-no/IMG_1818.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350246" cy="1762685"/>
                    </a:xfrm>
                    <a:prstGeom prst="rect">
                      <a:avLst/>
                    </a:prstGeom>
                    <a:noFill/>
                    <a:ln>
                      <a:noFill/>
                    </a:ln>
                  </pic:spPr>
                </pic:pic>
              </a:graphicData>
            </a:graphic>
          </wp:inline>
        </w:drawing>
      </w:r>
    </w:p>
    <w:p w:rsidR="00F80ACB" w:rsidRDefault="00796A95" w:rsidP="00796A95">
      <w:pPr>
        <w:pStyle w:val="Napis"/>
      </w:pPr>
      <w:bookmarkStart w:id="19" w:name="_Toc408273348"/>
      <w:r>
        <w:t xml:space="preserve">Slika </w:t>
      </w:r>
      <w:r w:rsidR="007053D2">
        <w:fldChar w:fldCharType="begin"/>
      </w:r>
      <w:r w:rsidR="007053D2">
        <w:instrText xml:space="preserve"> SEQ Slika \* ARABIC </w:instrText>
      </w:r>
      <w:r w:rsidR="007053D2">
        <w:fldChar w:fldCharType="separate"/>
      </w:r>
      <w:r w:rsidR="00DE7C7A">
        <w:rPr>
          <w:noProof/>
        </w:rPr>
        <w:t>12</w:t>
      </w:r>
      <w:r w:rsidR="007053D2">
        <w:rPr>
          <w:noProof/>
        </w:rPr>
        <w:fldChar w:fldCharType="end"/>
      </w:r>
      <w:r w:rsidR="00951E53">
        <w:t xml:space="preserve">: </w:t>
      </w:r>
      <w:r>
        <w:t>Začetek pohoda na Fužinarskem trgu</w:t>
      </w:r>
      <w:r w:rsidR="00951E53">
        <w:t xml:space="preserve"> v Kropi</w:t>
      </w:r>
      <w:bookmarkEnd w:id="19"/>
    </w:p>
    <w:p w:rsidR="00B35280" w:rsidRPr="00B35280" w:rsidRDefault="00B35280" w:rsidP="00B35280"/>
    <w:p w:rsidR="00ED39E8" w:rsidRDefault="00F80ACB" w:rsidP="00F80ACB">
      <w:pPr>
        <w:pStyle w:val="Brezrazmikov"/>
        <w:rPr>
          <w:b w:val="0"/>
        </w:rPr>
      </w:pPr>
      <w:r w:rsidRPr="00F80ACB">
        <w:rPr>
          <w:b w:val="0"/>
        </w:rPr>
        <w:t>Med potjo imamo razgled na cerkev sv. Lenarta iz leta 1</w:t>
      </w:r>
      <w:r w:rsidR="00B35280">
        <w:rPr>
          <w:b w:val="0"/>
        </w:rPr>
        <w:t>481</w:t>
      </w:r>
      <w:r w:rsidR="00796A95">
        <w:rPr>
          <w:b w:val="0"/>
        </w:rPr>
        <w:t xml:space="preserve"> </w:t>
      </w:r>
      <w:r w:rsidR="00B35280">
        <w:rPr>
          <w:b w:val="0"/>
        </w:rPr>
        <w:t>(</w:t>
      </w:r>
      <w:r w:rsidR="00796A95">
        <w:rPr>
          <w:b w:val="0"/>
        </w:rPr>
        <w:t>Slika</w:t>
      </w:r>
      <w:r w:rsidR="00B35280">
        <w:rPr>
          <w:b w:val="0"/>
        </w:rPr>
        <w:t xml:space="preserve"> </w:t>
      </w:r>
      <w:r w:rsidR="00796A95">
        <w:rPr>
          <w:b w:val="0"/>
        </w:rPr>
        <w:t>13</w:t>
      </w:r>
      <w:r w:rsidR="00B35280">
        <w:rPr>
          <w:b w:val="0"/>
        </w:rPr>
        <w:t>).</w:t>
      </w:r>
    </w:p>
    <w:p w:rsidR="00B35280" w:rsidRDefault="00B35280" w:rsidP="00F80ACB">
      <w:pPr>
        <w:pStyle w:val="Brezrazmikov"/>
        <w:rPr>
          <w:b w:val="0"/>
        </w:rPr>
      </w:pPr>
    </w:p>
    <w:p w:rsidR="00ED39E8" w:rsidRDefault="00ED39E8" w:rsidP="00F80ACB">
      <w:pPr>
        <w:pStyle w:val="Brezrazmikov"/>
        <w:rPr>
          <w:b w:val="0"/>
        </w:rPr>
      </w:pPr>
      <w:r>
        <w:rPr>
          <w:noProof/>
          <w:lang w:eastAsia="sl-SI" w:bidi="ar-SA"/>
        </w:rPr>
        <w:drawing>
          <wp:inline distT="0" distB="0" distL="0" distR="0" wp14:anchorId="6882445C" wp14:editId="6885795A">
            <wp:extent cx="2396359" cy="1797271"/>
            <wp:effectExtent l="0" t="0" r="4445" b="0"/>
            <wp:docPr id="27" name="Slika 27" descr="https://lh4.googleusercontent.com/-wTQpsWtvnRQ/VFNp2LDe1lI/AAAAAAAAGaA/-dMt1ruTVo4/w1145-h859-no/IMG_74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4.googleusercontent.com/-wTQpsWtvnRQ/VFNp2LDe1lI/AAAAAAAAGaA/-dMt1ruTVo4/w1145-h859-no/IMG_7464.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405310" cy="1803984"/>
                    </a:xfrm>
                    <a:prstGeom prst="rect">
                      <a:avLst/>
                    </a:prstGeom>
                    <a:noFill/>
                    <a:ln>
                      <a:noFill/>
                    </a:ln>
                  </pic:spPr>
                </pic:pic>
              </a:graphicData>
            </a:graphic>
          </wp:inline>
        </w:drawing>
      </w:r>
    </w:p>
    <w:p w:rsidR="00ED39E8" w:rsidRDefault="00796A95" w:rsidP="00796A95">
      <w:pPr>
        <w:pStyle w:val="Napis"/>
        <w:rPr>
          <w:b w:val="0"/>
        </w:rPr>
      </w:pPr>
      <w:bookmarkStart w:id="20" w:name="_Toc408273349"/>
      <w:r>
        <w:t xml:space="preserve">Slika </w:t>
      </w:r>
      <w:r w:rsidR="007053D2">
        <w:fldChar w:fldCharType="begin"/>
      </w:r>
      <w:r w:rsidR="007053D2">
        <w:instrText xml:space="preserve"> SEQ Slika \* ARABIC </w:instrText>
      </w:r>
      <w:r w:rsidR="007053D2">
        <w:fldChar w:fldCharType="separate"/>
      </w:r>
      <w:r w:rsidR="00DE7C7A">
        <w:rPr>
          <w:noProof/>
        </w:rPr>
        <w:t>13</w:t>
      </w:r>
      <w:r w:rsidR="007053D2">
        <w:rPr>
          <w:noProof/>
        </w:rPr>
        <w:fldChar w:fldCharType="end"/>
      </w:r>
      <w:r w:rsidR="00951E53">
        <w:t>: Pogled na cerkev sv. Lenarta</w:t>
      </w:r>
      <w:bookmarkEnd w:id="20"/>
      <w:r w:rsidR="00951E53">
        <w:t xml:space="preserve"> </w:t>
      </w:r>
    </w:p>
    <w:p w:rsidR="00ED39E8" w:rsidRDefault="00ED39E8" w:rsidP="00F80ACB">
      <w:pPr>
        <w:pStyle w:val="Brezrazmikov"/>
        <w:rPr>
          <w:b w:val="0"/>
        </w:rPr>
      </w:pPr>
    </w:p>
    <w:p w:rsidR="00297829" w:rsidRDefault="00B27AC9" w:rsidP="00F80ACB">
      <w:pPr>
        <w:pStyle w:val="Brezrazmikov"/>
        <w:rPr>
          <w:b w:val="0"/>
        </w:rPr>
      </w:pPr>
      <w:r>
        <w:rPr>
          <w:b w:val="0"/>
        </w:rPr>
        <w:t>Pot nadaljujemo</w:t>
      </w:r>
      <w:r w:rsidR="008A4EDD">
        <w:rPr>
          <w:b w:val="0"/>
        </w:rPr>
        <w:t xml:space="preserve"> proti vasi Jamnik</w:t>
      </w:r>
      <w:r w:rsidR="00F80ACB" w:rsidRPr="00F80ACB">
        <w:rPr>
          <w:b w:val="0"/>
        </w:rPr>
        <w:t>.</w:t>
      </w:r>
      <w:r w:rsidR="008A4EDD">
        <w:rPr>
          <w:b w:val="0"/>
        </w:rPr>
        <w:t xml:space="preserve"> V bližini Jamnika pridemo na asfaltirano cesto, gremo tudi mimo</w:t>
      </w:r>
      <w:r w:rsidR="00F80ACB" w:rsidRPr="00F80ACB">
        <w:rPr>
          <w:b w:val="0"/>
        </w:rPr>
        <w:t xml:space="preserve"> spomenik</w:t>
      </w:r>
      <w:r w:rsidR="008A4EDD">
        <w:rPr>
          <w:b w:val="0"/>
        </w:rPr>
        <w:t>a</w:t>
      </w:r>
      <w:r w:rsidR="00F80ACB" w:rsidRPr="00F80ACB">
        <w:rPr>
          <w:b w:val="0"/>
        </w:rPr>
        <w:t xml:space="preserve"> padlim borcem NOB</w:t>
      </w:r>
      <w:r w:rsidR="00B35280">
        <w:rPr>
          <w:b w:val="0"/>
        </w:rPr>
        <w:t xml:space="preserve"> (</w:t>
      </w:r>
      <w:r w:rsidR="008A4EDD">
        <w:rPr>
          <w:b w:val="0"/>
        </w:rPr>
        <w:t>Slika 16</w:t>
      </w:r>
      <w:r w:rsidR="00B35280">
        <w:rPr>
          <w:b w:val="0"/>
        </w:rPr>
        <w:t>)</w:t>
      </w:r>
      <w:r w:rsidR="008A4EDD">
        <w:rPr>
          <w:b w:val="0"/>
        </w:rPr>
        <w:t xml:space="preserve">. Tu bomo opazili tudi </w:t>
      </w:r>
      <w:r w:rsidR="00F80ACB" w:rsidRPr="00F80ACB">
        <w:rPr>
          <w:b w:val="0"/>
        </w:rPr>
        <w:t xml:space="preserve">cerkev sv. Primoža in Felicijana na Jamniku. </w:t>
      </w:r>
    </w:p>
    <w:p w:rsidR="00B35280" w:rsidRDefault="00B35280" w:rsidP="00F80ACB">
      <w:pPr>
        <w:pStyle w:val="Brezrazmikov"/>
        <w:rPr>
          <w:b w:val="0"/>
        </w:rPr>
      </w:pPr>
    </w:p>
    <w:p w:rsidR="00297829" w:rsidRDefault="00297829" w:rsidP="00F80ACB">
      <w:pPr>
        <w:pStyle w:val="Brezrazmikov"/>
        <w:rPr>
          <w:b w:val="0"/>
        </w:rPr>
      </w:pPr>
      <w:r>
        <w:rPr>
          <w:noProof/>
          <w:lang w:eastAsia="sl-SI" w:bidi="ar-SA"/>
        </w:rPr>
        <w:drawing>
          <wp:inline distT="0" distB="0" distL="0" distR="0" wp14:anchorId="638D5C2B" wp14:editId="4115BBBB">
            <wp:extent cx="2522483" cy="1891862"/>
            <wp:effectExtent l="0" t="0" r="0" b="0"/>
            <wp:docPr id="32" name="Slika 32" descr="https://lh3.googleusercontent.com/-jYy1dub3D3c/VFNsHPblq-I/AAAAAAAAGeE/22e-I9PzU5k/w1145-h859-no/IMG_74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lh3.googleusercontent.com/-jYy1dub3D3c/VFNsHPblq-I/AAAAAAAAGeE/22e-I9PzU5k/w1145-h859-no/IMG_7481.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533633" cy="1900225"/>
                    </a:xfrm>
                    <a:prstGeom prst="rect">
                      <a:avLst/>
                    </a:prstGeom>
                    <a:noFill/>
                    <a:ln>
                      <a:noFill/>
                    </a:ln>
                  </pic:spPr>
                </pic:pic>
              </a:graphicData>
            </a:graphic>
          </wp:inline>
        </w:drawing>
      </w:r>
    </w:p>
    <w:p w:rsidR="00951E53" w:rsidRDefault="008A4EDD" w:rsidP="008A4EDD">
      <w:pPr>
        <w:pStyle w:val="Napis"/>
        <w:rPr>
          <w:b w:val="0"/>
        </w:rPr>
      </w:pPr>
      <w:bookmarkStart w:id="21" w:name="_Toc408273350"/>
      <w:r>
        <w:t xml:space="preserve">Slika </w:t>
      </w:r>
      <w:r w:rsidR="007053D2">
        <w:fldChar w:fldCharType="begin"/>
      </w:r>
      <w:r w:rsidR="007053D2">
        <w:instrText xml:space="preserve"> SEQ Slika \* ARABIC </w:instrText>
      </w:r>
      <w:r w:rsidR="007053D2">
        <w:fldChar w:fldCharType="separate"/>
      </w:r>
      <w:r w:rsidR="00DE7C7A">
        <w:rPr>
          <w:noProof/>
        </w:rPr>
        <w:t>14</w:t>
      </w:r>
      <w:r w:rsidR="007053D2">
        <w:rPr>
          <w:noProof/>
        </w:rPr>
        <w:fldChar w:fldCharType="end"/>
      </w:r>
      <w:r w:rsidR="00951E53">
        <w:t>: Spomenik padlim borcem NOB na Jamniku</w:t>
      </w:r>
      <w:bookmarkEnd w:id="21"/>
    </w:p>
    <w:p w:rsidR="00297829" w:rsidRDefault="00297829" w:rsidP="00F80ACB">
      <w:pPr>
        <w:pStyle w:val="Brezrazmikov"/>
        <w:rPr>
          <w:b w:val="0"/>
        </w:rPr>
      </w:pPr>
    </w:p>
    <w:p w:rsidR="00297829" w:rsidRDefault="00F80ACB" w:rsidP="00F80ACB">
      <w:pPr>
        <w:pStyle w:val="Brezrazmikov"/>
        <w:rPr>
          <w:b w:val="0"/>
        </w:rPr>
      </w:pPr>
      <w:r w:rsidRPr="00F80ACB">
        <w:rPr>
          <w:b w:val="0"/>
        </w:rPr>
        <w:t>Pot nadaljujemo po ilov</w:t>
      </w:r>
      <w:r w:rsidR="00320071">
        <w:rPr>
          <w:b w:val="0"/>
        </w:rPr>
        <w:t>n</w:t>
      </w:r>
      <w:r w:rsidR="008A4EDD">
        <w:rPr>
          <w:b w:val="0"/>
        </w:rPr>
        <w:t>atem kolovozu proti Mihovi gori.</w:t>
      </w:r>
      <w:r w:rsidR="00A751A0">
        <w:rPr>
          <w:b w:val="0"/>
        </w:rPr>
        <w:t xml:space="preserve"> </w:t>
      </w:r>
      <w:r w:rsidR="008A4EDD">
        <w:rPr>
          <w:b w:val="0"/>
        </w:rPr>
        <w:t>I</w:t>
      </w:r>
      <w:r w:rsidRPr="00F80ACB">
        <w:rPr>
          <w:b w:val="0"/>
        </w:rPr>
        <w:t>z ilov</w:t>
      </w:r>
      <w:r w:rsidR="00320071">
        <w:rPr>
          <w:b w:val="0"/>
        </w:rPr>
        <w:t>n</w:t>
      </w:r>
      <w:r w:rsidRPr="00F80ACB">
        <w:rPr>
          <w:b w:val="0"/>
        </w:rPr>
        <w:t>ate poti preidemo na makadamsko cesto. Nato se usmerimo proti  Zidani skali in Črnem vrhu. Med krošnj</w:t>
      </w:r>
      <w:r w:rsidR="00B35280">
        <w:rPr>
          <w:b w:val="0"/>
        </w:rPr>
        <w:t xml:space="preserve">ami </w:t>
      </w:r>
      <w:r w:rsidR="008A4EDD">
        <w:rPr>
          <w:b w:val="0"/>
        </w:rPr>
        <w:t>imamo</w:t>
      </w:r>
      <w:r w:rsidR="00B35280">
        <w:rPr>
          <w:b w:val="0"/>
        </w:rPr>
        <w:t xml:space="preserve"> lep pogled na Kropo (</w:t>
      </w:r>
      <w:r w:rsidR="008A4EDD">
        <w:rPr>
          <w:b w:val="0"/>
        </w:rPr>
        <w:t>Slika 16</w:t>
      </w:r>
      <w:r w:rsidR="00B35280">
        <w:rPr>
          <w:b w:val="0"/>
        </w:rPr>
        <w:t>).</w:t>
      </w:r>
    </w:p>
    <w:p w:rsidR="00B35280" w:rsidRDefault="00B35280" w:rsidP="00F80ACB">
      <w:pPr>
        <w:pStyle w:val="Brezrazmikov"/>
        <w:rPr>
          <w:b w:val="0"/>
        </w:rPr>
      </w:pPr>
    </w:p>
    <w:p w:rsidR="00297829" w:rsidRDefault="00297829" w:rsidP="00F80ACB">
      <w:pPr>
        <w:pStyle w:val="Brezrazmikov"/>
        <w:rPr>
          <w:b w:val="0"/>
        </w:rPr>
      </w:pPr>
      <w:r>
        <w:rPr>
          <w:noProof/>
          <w:lang w:eastAsia="sl-SI" w:bidi="ar-SA"/>
        </w:rPr>
        <w:lastRenderedPageBreak/>
        <w:drawing>
          <wp:inline distT="0" distB="0" distL="0" distR="0" wp14:anchorId="79CFD42A" wp14:editId="350B4A4B">
            <wp:extent cx="2538249" cy="1903687"/>
            <wp:effectExtent l="0" t="0" r="0" b="1905"/>
            <wp:docPr id="30" name="Slika 30" descr="https://lh6.googleusercontent.com/-WX8uiMYnYnU/VFNtsGpsgNI/AAAAAAAAGis/yJhJUL8KC7M/w1145-h859-no/IMG_75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6.googleusercontent.com/-WX8uiMYnYnU/VFNtsGpsgNI/AAAAAAAAGis/yJhJUL8KC7M/w1145-h859-no/IMG_7534.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547158" cy="1910369"/>
                    </a:xfrm>
                    <a:prstGeom prst="rect">
                      <a:avLst/>
                    </a:prstGeom>
                    <a:noFill/>
                    <a:ln>
                      <a:noFill/>
                    </a:ln>
                  </pic:spPr>
                </pic:pic>
              </a:graphicData>
            </a:graphic>
          </wp:inline>
        </w:drawing>
      </w:r>
    </w:p>
    <w:p w:rsidR="00951E53" w:rsidRDefault="008A4EDD" w:rsidP="008A4EDD">
      <w:pPr>
        <w:pStyle w:val="Napis"/>
      </w:pPr>
      <w:bookmarkStart w:id="22" w:name="_Toc408273351"/>
      <w:r>
        <w:t xml:space="preserve">Slika </w:t>
      </w:r>
      <w:r w:rsidR="007053D2">
        <w:fldChar w:fldCharType="begin"/>
      </w:r>
      <w:r w:rsidR="007053D2">
        <w:instrText xml:space="preserve"> SEQ Slika \* ARABIC </w:instrText>
      </w:r>
      <w:r w:rsidR="007053D2">
        <w:fldChar w:fldCharType="separate"/>
      </w:r>
      <w:r w:rsidR="00DE7C7A">
        <w:rPr>
          <w:noProof/>
        </w:rPr>
        <w:t>15</w:t>
      </w:r>
      <w:r w:rsidR="007053D2">
        <w:rPr>
          <w:noProof/>
        </w:rPr>
        <w:fldChar w:fldCharType="end"/>
      </w:r>
      <w:r>
        <w:t>:</w:t>
      </w:r>
      <w:r w:rsidR="00951E53">
        <w:t xml:space="preserve"> Pogled na Kropo</w:t>
      </w:r>
      <w:bookmarkEnd w:id="22"/>
    </w:p>
    <w:p w:rsidR="00B35280" w:rsidRPr="00B35280" w:rsidRDefault="00B35280" w:rsidP="00B35280"/>
    <w:p w:rsidR="00297829" w:rsidRDefault="00E65551" w:rsidP="00F80ACB">
      <w:pPr>
        <w:pStyle w:val="Brezrazmikov"/>
        <w:rPr>
          <w:b w:val="0"/>
        </w:rPr>
      </w:pPr>
      <w:r>
        <w:rPr>
          <w:b w:val="0"/>
        </w:rPr>
        <w:t>Šli bomo po grebenski poti mimo Črnega vrha (najvišji vrh Jelovice, 1.307 m) in Zidane skale in se spustili do spomenika Cankarjevega bataljona</w:t>
      </w:r>
      <w:r w:rsidR="00B35280" w:rsidRPr="00B35280">
        <w:rPr>
          <w:b w:val="0"/>
        </w:rPr>
        <w:t xml:space="preserve"> </w:t>
      </w:r>
      <w:r w:rsidR="00B35280">
        <w:rPr>
          <w:b w:val="0"/>
        </w:rPr>
        <w:t>(</w:t>
      </w:r>
      <w:r>
        <w:rPr>
          <w:b w:val="0"/>
        </w:rPr>
        <w:t>Slika 16</w:t>
      </w:r>
      <w:r w:rsidR="00B35280">
        <w:rPr>
          <w:b w:val="0"/>
        </w:rPr>
        <w:t>).</w:t>
      </w:r>
    </w:p>
    <w:p w:rsidR="00B35280" w:rsidRDefault="00B35280" w:rsidP="00F80ACB">
      <w:pPr>
        <w:pStyle w:val="Brezrazmikov"/>
        <w:rPr>
          <w:b w:val="0"/>
        </w:rPr>
      </w:pPr>
    </w:p>
    <w:p w:rsidR="00297829" w:rsidRDefault="00297829" w:rsidP="00F80ACB">
      <w:pPr>
        <w:pStyle w:val="Brezrazmikov"/>
        <w:rPr>
          <w:b w:val="0"/>
        </w:rPr>
      </w:pPr>
      <w:r>
        <w:rPr>
          <w:noProof/>
          <w:lang w:eastAsia="sl-SI" w:bidi="ar-SA"/>
        </w:rPr>
        <w:drawing>
          <wp:inline distT="0" distB="0" distL="0" distR="0" wp14:anchorId="0D2DDC9E" wp14:editId="337543CF">
            <wp:extent cx="2606565" cy="1954924"/>
            <wp:effectExtent l="0" t="0" r="3810" b="7620"/>
            <wp:docPr id="31" name="Slika 31" descr="https://lh6.googleusercontent.com/-qHs2PNvnoCU/VFNteGjcFnI/AAAAAAAAGiE/YskMS9ZkB8k/w1145-h859-no/IMG_75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6.googleusercontent.com/-qHs2PNvnoCU/VFNteGjcFnI/AAAAAAAAGiE/YskMS9ZkB8k/w1145-h859-no/IMG_7530.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615364" cy="1961523"/>
                    </a:xfrm>
                    <a:prstGeom prst="rect">
                      <a:avLst/>
                    </a:prstGeom>
                    <a:noFill/>
                    <a:ln>
                      <a:noFill/>
                    </a:ln>
                  </pic:spPr>
                </pic:pic>
              </a:graphicData>
            </a:graphic>
          </wp:inline>
        </w:drawing>
      </w:r>
    </w:p>
    <w:p w:rsidR="00B35280" w:rsidRDefault="00E65551" w:rsidP="00E65551">
      <w:pPr>
        <w:pStyle w:val="Napis"/>
      </w:pPr>
      <w:bookmarkStart w:id="23" w:name="_Toc408273352"/>
      <w:r>
        <w:t xml:space="preserve">Slika </w:t>
      </w:r>
      <w:r w:rsidR="007053D2">
        <w:fldChar w:fldCharType="begin"/>
      </w:r>
      <w:r w:rsidR="007053D2">
        <w:instrText xml:space="preserve"> SEQ Slika \* ARABIC </w:instrText>
      </w:r>
      <w:r w:rsidR="007053D2">
        <w:fldChar w:fldCharType="separate"/>
      </w:r>
      <w:r w:rsidR="00DE7C7A">
        <w:rPr>
          <w:noProof/>
        </w:rPr>
        <w:t>16</w:t>
      </w:r>
      <w:r w:rsidR="007053D2">
        <w:rPr>
          <w:noProof/>
        </w:rPr>
        <w:fldChar w:fldCharType="end"/>
      </w:r>
      <w:r w:rsidR="00951E53">
        <w:t>: Spomenik Cankarjevega bataljona</w:t>
      </w:r>
      <w:bookmarkEnd w:id="23"/>
      <w:r w:rsidR="00B35280">
        <w:t xml:space="preserve"> </w:t>
      </w:r>
    </w:p>
    <w:p w:rsidR="00B35280" w:rsidRDefault="00B35280" w:rsidP="00B35280">
      <w:pPr>
        <w:pStyle w:val="Napis"/>
      </w:pPr>
    </w:p>
    <w:p w:rsidR="00951E53" w:rsidRDefault="00E65551" w:rsidP="00B35280">
      <w:pPr>
        <w:pStyle w:val="Napis"/>
        <w:rPr>
          <w:b w:val="0"/>
        </w:rPr>
      </w:pPr>
      <w:r>
        <w:rPr>
          <w:b w:val="0"/>
          <w:sz w:val="22"/>
          <w:szCs w:val="22"/>
        </w:rPr>
        <w:t>Sledi pot do P</w:t>
      </w:r>
      <w:r w:rsidR="00F80ACB" w:rsidRPr="00F80ACB">
        <w:rPr>
          <w:b w:val="0"/>
          <w:sz w:val="22"/>
          <w:szCs w:val="22"/>
        </w:rPr>
        <w:t>artizanskega doma na Vodiški planini (1118 m)</w:t>
      </w:r>
      <w:r>
        <w:rPr>
          <w:b w:val="0"/>
          <w:sz w:val="22"/>
          <w:szCs w:val="22"/>
        </w:rPr>
        <w:t xml:space="preserve">, kjer </w:t>
      </w:r>
      <w:r w:rsidR="00F80ACB" w:rsidRPr="00F80ACB">
        <w:rPr>
          <w:b w:val="0"/>
          <w:sz w:val="22"/>
          <w:szCs w:val="22"/>
        </w:rPr>
        <w:t xml:space="preserve"> bomo naredili kratek postanek, da s</w:t>
      </w:r>
      <w:r w:rsidR="00320071">
        <w:rPr>
          <w:b w:val="0"/>
          <w:sz w:val="22"/>
          <w:szCs w:val="22"/>
        </w:rPr>
        <w:t>e</w:t>
      </w:r>
      <w:r w:rsidR="00F80ACB" w:rsidRPr="00F80ACB">
        <w:rPr>
          <w:b w:val="0"/>
          <w:sz w:val="22"/>
          <w:szCs w:val="22"/>
        </w:rPr>
        <w:t xml:space="preserve"> odpočijemo</w:t>
      </w:r>
      <w:r w:rsidR="00B35280">
        <w:rPr>
          <w:b w:val="0"/>
          <w:sz w:val="22"/>
          <w:szCs w:val="22"/>
        </w:rPr>
        <w:t xml:space="preserve"> </w:t>
      </w:r>
      <w:r w:rsidR="00B35280" w:rsidRPr="00B35280">
        <w:rPr>
          <w:b w:val="0"/>
          <w:sz w:val="22"/>
          <w:szCs w:val="22"/>
        </w:rPr>
        <w:t>(</w:t>
      </w:r>
      <w:r>
        <w:rPr>
          <w:b w:val="0"/>
          <w:sz w:val="22"/>
          <w:szCs w:val="22"/>
        </w:rPr>
        <w:t>Slika 17</w:t>
      </w:r>
      <w:r w:rsidR="00B35280" w:rsidRPr="00B35280">
        <w:rPr>
          <w:b w:val="0"/>
          <w:sz w:val="22"/>
          <w:szCs w:val="22"/>
        </w:rPr>
        <w:t>)</w:t>
      </w:r>
      <w:r w:rsidR="00B35280">
        <w:rPr>
          <w:b w:val="0"/>
          <w:sz w:val="22"/>
          <w:szCs w:val="22"/>
        </w:rPr>
        <w:t>.</w:t>
      </w:r>
    </w:p>
    <w:p w:rsidR="00B35280" w:rsidRPr="00B35280" w:rsidRDefault="00B35280" w:rsidP="00B35280"/>
    <w:p w:rsidR="00951E53" w:rsidRDefault="00951E53" w:rsidP="00951E53">
      <w:pPr>
        <w:pStyle w:val="Brezrazmikov"/>
        <w:keepNext/>
      </w:pPr>
      <w:r>
        <w:rPr>
          <w:noProof/>
          <w:lang w:eastAsia="sl-SI" w:bidi="ar-SA"/>
        </w:rPr>
        <w:drawing>
          <wp:inline distT="0" distB="0" distL="0" distR="0" wp14:anchorId="34B72EB2" wp14:editId="72873BFA">
            <wp:extent cx="2690647" cy="2017986"/>
            <wp:effectExtent l="0" t="0" r="0" b="1905"/>
            <wp:docPr id="34" name="Slika 34" descr="https://lh3.googleusercontent.com/-ZcbPq3EqDAM/VFNuV3C0mvI/AAAAAAAAGlQ/t-McD7udoRg/w1145-h859-no/IMG_75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3.googleusercontent.com/-ZcbPq3EqDAM/VFNuV3C0mvI/AAAAAAAAGlQ/t-McD7udoRg/w1145-h859-no/IMG_7576.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08395" cy="2031297"/>
                    </a:xfrm>
                    <a:prstGeom prst="rect">
                      <a:avLst/>
                    </a:prstGeom>
                    <a:noFill/>
                    <a:ln>
                      <a:noFill/>
                    </a:ln>
                  </pic:spPr>
                </pic:pic>
              </a:graphicData>
            </a:graphic>
          </wp:inline>
        </w:drawing>
      </w:r>
    </w:p>
    <w:p w:rsidR="00951E53" w:rsidRDefault="00E65551" w:rsidP="00E65551">
      <w:pPr>
        <w:pStyle w:val="Napis"/>
      </w:pPr>
      <w:bookmarkStart w:id="24" w:name="_Toc408273353"/>
      <w:r>
        <w:t xml:space="preserve">Slika </w:t>
      </w:r>
      <w:r w:rsidR="007053D2">
        <w:fldChar w:fldCharType="begin"/>
      </w:r>
      <w:r w:rsidR="007053D2">
        <w:instrText xml:space="preserve"> SEQ Slika \* ARABIC </w:instrText>
      </w:r>
      <w:r w:rsidR="007053D2">
        <w:fldChar w:fldCharType="separate"/>
      </w:r>
      <w:r w:rsidR="00DE7C7A">
        <w:rPr>
          <w:noProof/>
        </w:rPr>
        <w:t>17</w:t>
      </w:r>
      <w:r w:rsidR="007053D2">
        <w:rPr>
          <w:noProof/>
        </w:rPr>
        <w:fldChar w:fldCharType="end"/>
      </w:r>
      <w:r>
        <w:t>:</w:t>
      </w:r>
      <w:r w:rsidR="00951E53">
        <w:t xml:space="preserve"> Koča na Vodiški planini</w:t>
      </w:r>
      <w:bookmarkEnd w:id="24"/>
    </w:p>
    <w:p w:rsidR="00B35280" w:rsidRPr="00B35280" w:rsidRDefault="00B35280" w:rsidP="00B35280"/>
    <w:p w:rsidR="00951E53" w:rsidRDefault="00E65551" w:rsidP="00F80ACB">
      <w:pPr>
        <w:pStyle w:val="Brezrazmikov"/>
        <w:rPr>
          <w:b w:val="0"/>
        </w:rPr>
      </w:pPr>
      <w:r>
        <w:rPr>
          <w:b w:val="0"/>
        </w:rPr>
        <w:t>Na Vodiški planini</w:t>
      </w:r>
      <w:r w:rsidR="00F80ACB" w:rsidRPr="00F80ACB">
        <w:rPr>
          <w:b w:val="0"/>
        </w:rPr>
        <w:t xml:space="preserve"> si b</w:t>
      </w:r>
      <w:r w:rsidR="00B35280">
        <w:rPr>
          <w:b w:val="0"/>
        </w:rPr>
        <w:t xml:space="preserve">omo </w:t>
      </w:r>
      <w:r>
        <w:rPr>
          <w:b w:val="0"/>
        </w:rPr>
        <w:t>lahko</w:t>
      </w:r>
      <w:r w:rsidR="00A751A0">
        <w:rPr>
          <w:b w:val="0"/>
        </w:rPr>
        <w:t xml:space="preserve"> </w:t>
      </w:r>
      <w:r w:rsidR="00B35280">
        <w:rPr>
          <w:b w:val="0"/>
        </w:rPr>
        <w:t>ogledali 530 let staro lipo</w:t>
      </w:r>
      <w:r w:rsidR="00B35280" w:rsidRPr="00B35280">
        <w:rPr>
          <w:b w:val="0"/>
        </w:rPr>
        <w:t xml:space="preserve"> </w:t>
      </w:r>
      <w:r w:rsidR="00B35280">
        <w:rPr>
          <w:b w:val="0"/>
        </w:rPr>
        <w:t>(</w:t>
      </w:r>
      <w:r w:rsidR="00203F83">
        <w:rPr>
          <w:b w:val="0"/>
        </w:rPr>
        <w:t>Slika 18</w:t>
      </w:r>
      <w:r w:rsidR="00B35280">
        <w:rPr>
          <w:b w:val="0"/>
        </w:rPr>
        <w:t>).</w:t>
      </w:r>
    </w:p>
    <w:p w:rsidR="00B35280" w:rsidRDefault="00B35280" w:rsidP="00F80ACB">
      <w:pPr>
        <w:pStyle w:val="Brezrazmikov"/>
        <w:rPr>
          <w:b w:val="0"/>
        </w:rPr>
      </w:pPr>
    </w:p>
    <w:p w:rsidR="00951E53" w:rsidRDefault="00951E53" w:rsidP="00951E53">
      <w:pPr>
        <w:pStyle w:val="Brezrazmikov"/>
        <w:keepNext/>
      </w:pPr>
      <w:r>
        <w:rPr>
          <w:noProof/>
          <w:lang w:eastAsia="sl-SI" w:bidi="ar-SA"/>
        </w:rPr>
        <w:lastRenderedPageBreak/>
        <w:drawing>
          <wp:inline distT="0" distB="0" distL="0" distR="0" wp14:anchorId="4914D371" wp14:editId="3F006600">
            <wp:extent cx="2279756" cy="3042744"/>
            <wp:effectExtent l="0" t="0" r="6350" b="5715"/>
            <wp:docPr id="35" name="Slika 35" descr="https://lh4.googleusercontent.com/-lTOk-qMI3Oo/VFNuRe1ypZI/AAAAAAAAGlA/vR2dngkP9XY/w644-h859-no/IMG_75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4.googleusercontent.com/-lTOk-qMI3Oo/VFNuRe1ypZI/AAAAAAAAGlA/vR2dngkP9XY/w644-h859-no/IMG_7573.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82071" cy="3045833"/>
                    </a:xfrm>
                    <a:prstGeom prst="rect">
                      <a:avLst/>
                    </a:prstGeom>
                    <a:noFill/>
                    <a:ln>
                      <a:noFill/>
                    </a:ln>
                  </pic:spPr>
                </pic:pic>
              </a:graphicData>
            </a:graphic>
          </wp:inline>
        </w:drawing>
      </w:r>
    </w:p>
    <w:p w:rsidR="00951E53" w:rsidRDefault="00E65551" w:rsidP="00E65551">
      <w:pPr>
        <w:pStyle w:val="Napis"/>
      </w:pPr>
      <w:bookmarkStart w:id="25" w:name="_Toc408273354"/>
      <w:r>
        <w:t xml:space="preserve">Slika </w:t>
      </w:r>
      <w:r w:rsidR="007053D2">
        <w:fldChar w:fldCharType="begin"/>
      </w:r>
      <w:r w:rsidR="007053D2">
        <w:instrText xml:space="preserve"> SEQ Slika \* ARABIC </w:instrText>
      </w:r>
      <w:r w:rsidR="007053D2">
        <w:fldChar w:fldCharType="separate"/>
      </w:r>
      <w:r w:rsidR="00DE7C7A">
        <w:rPr>
          <w:noProof/>
        </w:rPr>
        <w:t>18</w:t>
      </w:r>
      <w:r w:rsidR="007053D2">
        <w:rPr>
          <w:noProof/>
        </w:rPr>
        <w:fldChar w:fldCharType="end"/>
      </w:r>
      <w:r w:rsidR="00951E53">
        <w:t>: 530 let stara lipa</w:t>
      </w:r>
      <w:r>
        <w:t xml:space="preserve"> na Vodiški planini</w:t>
      </w:r>
      <w:bookmarkEnd w:id="25"/>
    </w:p>
    <w:p w:rsidR="00B35280" w:rsidRPr="00B35280" w:rsidRDefault="00B35280" w:rsidP="00B35280"/>
    <w:p w:rsidR="00B35280" w:rsidRDefault="00F80ACB" w:rsidP="00F80ACB">
      <w:pPr>
        <w:pStyle w:val="Brezrazmikov"/>
        <w:rPr>
          <w:b w:val="0"/>
        </w:rPr>
      </w:pPr>
      <w:r w:rsidRPr="00F80ACB">
        <w:rPr>
          <w:b w:val="0"/>
        </w:rPr>
        <w:t xml:space="preserve">Po postanku se </w:t>
      </w:r>
      <w:r w:rsidR="00E65551">
        <w:rPr>
          <w:b w:val="0"/>
        </w:rPr>
        <w:t xml:space="preserve">bomo </w:t>
      </w:r>
      <w:r w:rsidR="002F72A2">
        <w:rPr>
          <w:b w:val="0"/>
        </w:rPr>
        <w:t xml:space="preserve">spustili po bregovih Jelovice </w:t>
      </w:r>
      <w:r w:rsidRPr="00F80ACB">
        <w:rPr>
          <w:b w:val="0"/>
        </w:rPr>
        <w:t>proti izviru Kroparice</w:t>
      </w:r>
      <w:r w:rsidR="00B35280">
        <w:rPr>
          <w:b w:val="0"/>
        </w:rPr>
        <w:t xml:space="preserve"> (</w:t>
      </w:r>
      <w:r w:rsidR="002F72A2">
        <w:rPr>
          <w:b w:val="0"/>
        </w:rPr>
        <w:t>Slika 19</w:t>
      </w:r>
      <w:r w:rsidR="00B35280">
        <w:rPr>
          <w:b w:val="0"/>
        </w:rPr>
        <w:t>)</w:t>
      </w:r>
      <w:r w:rsidRPr="00F80ACB">
        <w:rPr>
          <w:b w:val="0"/>
        </w:rPr>
        <w:t xml:space="preserve">. </w:t>
      </w:r>
    </w:p>
    <w:p w:rsidR="00B35280" w:rsidRDefault="00B35280" w:rsidP="00F80ACB">
      <w:pPr>
        <w:pStyle w:val="Brezrazmikov"/>
        <w:rPr>
          <w:b w:val="0"/>
        </w:rPr>
      </w:pPr>
    </w:p>
    <w:p w:rsidR="00951E53" w:rsidRDefault="00951E53" w:rsidP="00951E53">
      <w:pPr>
        <w:pStyle w:val="Brezrazmikov"/>
        <w:keepNext/>
      </w:pPr>
      <w:r>
        <w:rPr>
          <w:noProof/>
          <w:lang w:eastAsia="sl-SI" w:bidi="ar-SA"/>
        </w:rPr>
        <w:drawing>
          <wp:inline distT="0" distB="0" distL="0" distR="0" wp14:anchorId="0D55E093" wp14:editId="32952153">
            <wp:extent cx="2333297" cy="1749973"/>
            <wp:effectExtent l="0" t="0" r="0" b="3175"/>
            <wp:docPr id="36" name="Slika 36" descr="https://lh4.googleusercontent.com/-MYhFdv6q9cA/VFNvWNqaKgI/AAAAAAAAGoI/L-ENwDl3Y64/w1145-h859-no/IMG_76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lh4.googleusercontent.com/-MYhFdv6q9cA/VFNvWNqaKgI/AAAAAAAAGoI/L-ENwDl3Y64/w1145-h859-no/IMG_7617.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339278" cy="1754458"/>
                    </a:xfrm>
                    <a:prstGeom prst="rect">
                      <a:avLst/>
                    </a:prstGeom>
                    <a:noFill/>
                    <a:ln>
                      <a:noFill/>
                    </a:ln>
                  </pic:spPr>
                </pic:pic>
              </a:graphicData>
            </a:graphic>
          </wp:inline>
        </w:drawing>
      </w:r>
    </w:p>
    <w:p w:rsidR="00951E53" w:rsidRDefault="002F72A2" w:rsidP="002F72A2">
      <w:pPr>
        <w:pStyle w:val="Napis"/>
      </w:pPr>
      <w:bookmarkStart w:id="26" w:name="_Toc408273355"/>
      <w:r>
        <w:t xml:space="preserve">Slika </w:t>
      </w:r>
      <w:r w:rsidR="007053D2">
        <w:fldChar w:fldCharType="begin"/>
      </w:r>
      <w:r w:rsidR="007053D2">
        <w:instrText xml:space="preserve"> SEQ Slika \* ARABIC </w:instrText>
      </w:r>
      <w:r w:rsidR="007053D2">
        <w:fldChar w:fldCharType="separate"/>
      </w:r>
      <w:r w:rsidR="00DE7C7A">
        <w:rPr>
          <w:noProof/>
        </w:rPr>
        <w:t>19</w:t>
      </w:r>
      <w:r w:rsidR="007053D2">
        <w:rPr>
          <w:noProof/>
        </w:rPr>
        <w:fldChar w:fldCharType="end"/>
      </w:r>
      <w:r>
        <w:t>:</w:t>
      </w:r>
      <w:r w:rsidR="00951E53">
        <w:t xml:space="preserve"> Izvir Kroparice</w:t>
      </w:r>
      <w:bookmarkEnd w:id="26"/>
    </w:p>
    <w:p w:rsidR="00B35280" w:rsidRPr="00B35280" w:rsidRDefault="00B35280" w:rsidP="00B35280"/>
    <w:p w:rsidR="00951E53" w:rsidRDefault="002F72A2" w:rsidP="00F80ACB">
      <w:pPr>
        <w:pStyle w:val="Brezrazmikov"/>
        <w:rPr>
          <w:b w:val="0"/>
        </w:rPr>
      </w:pPr>
      <w:r>
        <w:rPr>
          <w:b w:val="0"/>
        </w:rPr>
        <w:t>Dospeli bomo do vodnega zajetja Kroparice</w:t>
      </w:r>
      <w:r w:rsidR="00B35280">
        <w:rPr>
          <w:b w:val="0"/>
        </w:rPr>
        <w:t xml:space="preserve"> (</w:t>
      </w:r>
      <w:r>
        <w:rPr>
          <w:b w:val="0"/>
        </w:rPr>
        <w:t>Slika 20</w:t>
      </w:r>
      <w:r w:rsidR="00B35280">
        <w:rPr>
          <w:b w:val="0"/>
        </w:rPr>
        <w:t>)</w:t>
      </w:r>
      <w:r w:rsidR="00F80ACB" w:rsidRPr="00F80ACB">
        <w:rPr>
          <w:b w:val="0"/>
        </w:rPr>
        <w:t xml:space="preserve">. </w:t>
      </w:r>
    </w:p>
    <w:p w:rsidR="00B35280" w:rsidRDefault="00B35280" w:rsidP="00F80ACB">
      <w:pPr>
        <w:pStyle w:val="Brezrazmikov"/>
        <w:rPr>
          <w:b w:val="0"/>
        </w:rPr>
      </w:pPr>
    </w:p>
    <w:p w:rsidR="00951E53" w:rsidRDefault="00951E53" w:rsidP="00951E53">
      <w:pPr>
        <w:pStyle w:val="Brezrazmikov"/>
        <w:keepNext/>
      </w:pPr>
      <w:r>
        <w:rPr>
          <w:noProof/>
          <w:lang w:eastAsia="sl-SI" w:bidi="ar-SA"/>
        </w:rPr>
        <w:drawing>
          <wp:inline distT="0" distB="0" distL="0" distR="0" wp14:anchorId="1E2C304A" wp14:editId="20455722">
            <wp:extent cx="2427890" cy="1820918"/>
            <wp:effectExtent l="0" t="0" r="0" b="8255"/>
            <wp:docPr id="37" name="Slika 37" descr="https://lh3.googleusercontent.com/-khUER3tyDkc/VFNu-LNVZdI/AAAAAAAAGnA/vu8SrXZFc5c/w1145-h859-no/IMG_75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lh3.googleusercontent.com/-khUER3tyDkc/VFNu-LNVZdI/AAAAAAAAGnA/vu8SrXZFc5c/w1145-h859-no/IMG_7599.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34906" cy="1826180"/>
                    </a:xfrm>
                    <a:prstGeom prst="rect">
                      <a:avLst/>
                    </a:prstGeom>
                    <a:noFill/>
                    <a:ln>
                      <a:noFill/>
                    </a:ln>
                  </pic:spPr>
                </pic:pic>
              </a:graphicData>
            </a:graphic>
          </wp:inline>
        </w:drawing>
      </w:r>
    </w:p>
    <w:p w:rsidR="00951E53" w:rsidRDefault="002F72A2" w:rsidP="002F72A2">
      <w:pPr>
        <w:pStyle w:val="Napis"/>
      </w:pPr>
      <w:bookmarkStart w:id="27" w:name="_Toc408273356"/>
      <w:r>
        <w:t xml:space="preserve">Slika </w:t>
      </w:r>
      <w:r w:rsidR="007053D2">
        <w:fldChar w:fldCharType="begin"/>
      </w:r>
      <w:r w:rsidR="007053D2">
        <w:instrText xml:space="preserve"> SEQ Slika \* ARABIC </w:instrText>
      </w:r>
      <w:r w:rsidR="007053D2">
        <w:fldChar w:fldCharType="separate"/>
      </w:r>
      <w:r w:rsidR="00DE7C7A">
        <w:rPr>
          <w:noProof/>
        </w:rPr>
        <w:t>20</w:t>
      </w:r>
      <w:r w:rsidR="007053D2">
        <w:rPr>
          <w:noProof/>
        </w:rPr>
        <w:fldChar w:fldCharType="end"/>
      </w:r>
      <w:r w:rsidR="00951E53">
        <w:t>: Vodno zajetje</w:t>
      </w:r>
      <w:r>
        <w:t xml:space="preserve"> Kroparice</w:t>
      </w:r>
      <w:bookmarkEnd w:id="27"/>
    </w:p>
    <w:p w:rsidR="00B35280" w:rsidRPr="00B35280" w:rsidRDefault="00B35280" w:rsidP="00B35280"/>
    <w:p w:rsidR="00F80ACB" w:rsidRDefault="00F80ACB" w:rsidP="00F80ACB">
      <w:pPr>
        <w:pStyle w:val="Brezrazmikov"/>
        <w:rPr>
          <w:b w:val="0"/>
        </w:rPr>
      </w:pPr>
      <w:r w:rsidRPr="00F80ACB">
        <w:rPr>
          <w:b w:val="0"/>
        </w:rPr>
        <w:t xml:space="preserve">Pot nadaljujemo čez lesen most do izvira Kroparice. Po ogledu izvira Kroparice se </w:t>
      </w:r>
      <w:r w:rsidR="002F72A2">
        <w:rPr>
          <w:b w:val="0"/>
        </w:rPr>
        <w:t>odpravimo do Slovenske peči (Slika 21)</w:t>
      </w:r>
      <w:r w:rsidRPr="00F80ACB">
        <w:rPr>
          <w:b w:val="0"/>
        </w:rPr>
        <w:t xml:space="preserve"> in </w:t>
      </w:r>
      <w:r w:rsidR="002F72A2">
        <w:rPr>
          <w:b w:val="0"/>
        </w:rPr>
        <w:t xml:space="preserve">nato </w:t>
      </w:r>
      <w:r w:rsidRPr="00F80ACB">
        <w:rPr>
          <w:b w:val="0"/>
        </w:rPr>
        <w:t xml:space="preserve">po asfaltirani cesti </w:t>
      </w:r>
      <w:r w:rsidR="002F72A2">
        <w:rPr>
          <w:b w:val="0"/>
        </w:rPr>
        <w:t>nazaj v Kropo in sicer</w:t>
      </w:r>
      <w:r w:rsidRPr="00F80ACB">
        <w:rPr>
          <w:b w:val="0"/>
        </w:rPr>
        <w:t xml:space="preserve"> do osrednjega vaškega trga</w:t>
      </w:r>
      <w:r w:rsidR="002F72A2">
        <w:rPr>
          <w:b w:val="0"/>
        </w:rPr>
        <w:t>,</w:t>
      </w:r>
      <w:r w:rsidRPr="00F80ACB">
        <w:rPr>
          <w:b w:val="0"/>
        </w:rPr>
        <w:t xml:space="preserve"> kjer </w:t>
      </w:r>
      <w:r w:rsidR="002F72A2">
        <w:rPr>
          <w:b w:val="0"/>
        </w:rPr>
        <w:t>smo začeli naš pohod</w:t>
      </w:r>
      <w:r w:rsidR="00B35280">
        <w:rPr>
          <w:b w:val="0"/>
        </w:rPr>
        <w:t xml:space="preserve"> (</w:t>
      </w:r>
      <w:r w:rsidR="002F72A2">
        <w:rPr>
          <w:b w:val="0"/>
        </w:rPr>
        <w:t>Slika 21</w:t>
      </w:r>
      <w:r w:rsidR="00B35280">
        <w:rPr>
          <w:b w:val="0"/>
        </w:rPr>
        <w:t>)</w:t>
      </w:r>
      <w:r w:rsidRPr="00F80ACB">
        <w:rPr>
          <w:b w:val="0"/>
        </w:rPr>
        <w:t>.</w:t>
      </w:r>
    </w:p>
    <w:p w:rsidR="002A0B95" w:rsidRPr="00F80ACB" w:rsidRDefault="002A0B95" w:rsidP="00F80ACB">
      <w:pPr>
        <w:pStyle w:val="Brezrazmikov"/>
        <w:rPr>
          <w:b w:val="0"/>
        </w:rPr>
      </w:pPr>
    </w:p>
    <w:p w:rsidR="002A0B95" w:rsidRDefault="002A0B95" w:rsidP="002A0B95">
      <w:pPr>
        <w:pStyle w:val="Brezrazmikov"/>
        <w:keepNext/>
      </w:pPr>
      <w:r>
        <w:rPr>
          <w:noProof/>
          <w:lang w:eastAsia="sl-SI" w:bidi="ar-SA"/>
        </w:rPr>
        <w:lastRenderedPageBreak/>
        <w:drawing>
          <wp:inline distT="0" distB="0" distL="0" distR="0" wp14:anchorId="1F2C7B6F" wp14:editId="08882120">
            <wp:extent cx="2774731" cy="2081048"/>
            <wp:effectExtent l="0" t="0" r="6985" b="0"/>
            <wp:docPr id="38" name="Slika 38" descr="https://lh5.googleusercontent.com/-iVy9yBZAA4M/VFNwAQDsneI/AAAAAAAAGqQ/GaHm2eMWkcM/w1145-h859-no/IMG_76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lh5.googleusercontent.com/-iVy9yBZAA4M/VFNwAQDsneI/AAAAAAAAGqQ/GaHm2eMWkcM/w1145-h859-no/IMG_7639.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86286" cy="2089714"/>
                    </a:xfrm>
                    <a:prstGeom prst="rect">
                      <a:avLst/>
                    </a:prstGeom>
                    <a:noFill/>
                    <a:ln>
                      <a:noFill/>
                    </a:ln>
                  </pic:spPr>
                </pic:pic>
              </a:graphicData>
            </a:graphic>
          </wp:inline>
        </w:drawing>
      </w:r>
    </w:p>
    <w:p w:rsidR="00F80ACB" w:rsidRDefault="002F72A2" w:rsidP="002F72A2">
      <w:pPr>
        <w:pStyle w:val="Napis"/>
      </w:pPr>
      <w:bookmarkStart w:id="28" w:name="_Toc408273357"/>
      <w:r>
        <w:t xml:space="preserve">Slika </w:t>
      </w:r>
      <w:r w:rsidR="007053D2">
        <w:fldChar w:fldCharType="begin"/>
      </w:r>
      <w:r w:rsidR="007053D2">
        <w:instrText xml:space="preserve"> SEQ Slika \* ARABIC </w:instrText>
      </w:r>
      <w:r w:rsidR="007053D2">
        <w:fldChar w:fldCharType="separate"/>
      </w:r>
      <w:r w:rsidR="00DE7C7A">
        <w:rPr>
          <w:noProof/>
        </w:rPr>
        <w:t>21</w:t>
      </w:r>
      <w:r w:rsidR="007053D2">
        <w:rPr>
          <w:noProof/>
        </w:rPr>
        <w:fldChar w:fldCharType="end"/>
      </w:r>
      <w:r>
        <w:t>:</w:t>
      </w:r>
      <w:r w:rsidR="002A0B95">
        <w:t xml:space="preserve"> Slovenska peč</w:t>
      </w:r>
      <w:bookmarkEnd w:id="28"/>
    </w:p>
    <w:p w:rsidR="00796A95" w:rsidRDefault="00796A95" w:rsidP="00796A95">
      <w:pPr>
        <w:pStyle w:val="Naslov2"/>
      </w:pPr>
      <w:bookmarkStart w:id="29" w:name="_Toc408273303"/>
      <w:r>
        <w:t>2.</w:t>
      </w:r>
      <w:r w:rsidR="002F72A2">
        <w:t>3</w:t>
      </w:r>
      <w:r>
        <w:t xml:space="preserve"> TURISTIČNI OGLED KROPE in pohod po jelovici</w:t>
      </w:r>
      <w:bookmarkEnd w:id="29"/>
    </w:p>
    <w:p w:rsidR="00796A95" w:rsidRPr="00A84702" w:rsidRDefault="00796A95" w:rsidP="00796A95"/>
    <w:p w:rsidR="007A0F80" w:rsidRDefault="00796A95" w:rsidP="004C795B">
      <w:pPr>
        <w:rPr>
          <w:b w:val="0"/>
        </w:rPr>
      </w:pPr>
      <w:r>
        <w:rPr>
          <w:b w:val="0"/>
        </w:rPr>
        <w:t>S celotno skupino se bomo iz pred šole odpravili v jutranjih urah s kombijem. Kombi nas bo odložil pred Trgovino Mercator v Kropi. Od tam se bomo odpravili peš proti Cerkvi Matere božje. Med potjo bomo videli tudi bajer v katerem se spuščajo barčice. Ogledali si bomo cerkev in povedali obiskovalcem njene značilnosti, zgodovinska dejstva .... Nato se bomo spustili nazaj v dolino in odšli do Kovaškega muzeja</w:t>
      </w:r>
      <w:r w:rsidR="00C242FE">
        <w:rPr>
          <w:b w:val="0"/>
        </w:rPr>
        <w:t xml:space="preserve">. Le-tega </w:t>
      </w:r>
      <w:r>
        <w:rPr>
          <w:b w:val="0"/>
        </w:rPr>
        <w:t xml:space="preserve">si ga bomo ogledali </w:t>
      </w:r>
      <w:r w:rsidR="00C242FE">
        <w:rPr>
          <w:b w:val="0"/>
        </w:rPr>
        <w:t>in izvedeli več o Kropi, njeni zgodovini, gospodarskih značilnostih …</w:t>
      </w:r>
      <w:r>
        <w:rPr>
          <w:b w:val="0"/>
        </w:rPr>
        <w:t xml:space="preserve"> Iz muzeja se bomo odpravili prot</w:t>
      </w:r>
      <w:r w:rsidR="00C242FE">
        <w:rPr>
          <w:b w:val="0"/>
        </w:rPr>
        <w:t>i</w:t>
      </w:r>
      <w:r>
        <w:rPr>
          <w:b w:val="0"/>
        </w:rPr>
        <w:t xml:space="preserve"> trgu oz. »placu«</w:t>
      </w:r>
      <w:r w:rsidR="00C242FE">
        <w:rPr>
          <w:b w:val="0"/>
        </w:rPr>
        <w:t>, kjer</w:t>
      </w:r>
      <w:r>
        <w:rPr>
          <w:b w:val="0"/>
        </w:rPr>
        <w:t xml:space="preserve"> bomo videli stare fužinarske hiše, ki so sicer prenovljene</w:t>
      </w:r>
      <w:r w:rsidR="00866D5A">
        <w:rPr>
          <w:b w:val="0"/>
        </w:rPr>
        <w:t>,</w:t>
      </w:r>
      <w:r>
        <w:rPr>
          <w:b w:val="0"/>
        </w:rPr>
        <w:t xml:space="preserve"> ampak </w:t>
      </w:r>
      <w:r w:rsidR="00866D5A">
        <w:rPr>
          <w:b w:val="0"/>
        </w:rPr>
        <w:t xml:space="preserve"> </w:t>
      </w:r>
      <w:r>
        <w:rPr>
          <w:b w:val="0"/>
        </w:rPr>
        <w:t xml:space="preserve">na njih </w:t>
      </w:r>
      <w:r w:rsidR="00866D5A">
        <w:rPr>
          <w:b w:val="0"/>
        </w:rPr>
        <w:t>lahko opazimo</w:t>
      </w:r>
      <w:r>
        <w:rPr>
          <w:b w:val="0"/>
        </w:rPr>
        <w:t xml:space="preserve"> veliko stvari iz preteklosti. Na »placu« stoji tudi spomenik padlim borcem. </w:t>
      </w:r>
    </w:p>
    <w:p w:rsidR="007A0F80" w:rsidRDefault="007A0F80" w:rsidP="004C795B">
      <w:pPr>
        <w:rPr>
          <w:b w:val="0"/>
        </w:rPr>
      </w:pPr>
    </w:p>
    <w:p w:rsidR="000D36AA" w:rsidRDefault="000D36AA" w:rsidP="007A0F80">
      <w:pPr>
        <w:rPr>
          <w:b w:val="0"/>
        </w:rPr>
      </w:pPr>
      <w:r>
        <w:rPr>
          <w:b w:val="0"/>
        </w:rPr>
        <w:t>Spodaj</w:t>
      </w:r>
      <w:r w:rsidR="007A0F80">
        <w:rPr>
          <w:b w:val="0"/>
        </w:rPr>
        <w:t xml:space="preserve"> navajamo zgodbo o Fužinarskem trgu v Kropi (placu), ki jo bodo organizatorji turističnega ogleda Krope za mlade povedali obiskovalcem.</w:t>
      </w:r>
    </w:p>
    <w:p w:rsidR="000D36AA" w:rsidRDefault="000D36AA" w:rsidP="007A0F80">
      <w:pPr>
        <w:rPr>
          <w:b w:val="0"/>
        </w:rPr>
      </w:pPr>
    </w:p>
    <w:p w:rsidR="000D36AA" w:rsidRDefault="000D36AA" w:rsidP="000D36AA">
      <w:pPr>
        <w:pBdr>
          <w:top w:val="single" w:sz="4" w:space="1" w:color="auto"/>
          <w:left w:val="single" w:sz="4" w:space="4" w:color="auto"/>
          <w:bottom w:val="single" w:sz="4" w:space="1" w:color="auto"/>
          <w:right w:val="single" w:sz="4" w:space="4" w:color="auto"/>
        </w:pBdr>
        <w:rPr>
          <w:b w:val="0"/>
        </w:rPr>
      </w:pPr>
      <w:r w:rsidRPr="00EE7816">
        <w:rPr>
          <w:b w:val="0"/>
        </w:rPr>
        <w:t>Beseda trg v naslovu ne zveni dobro. Tako ne bodo pri nas nikdar rekli temu prostoru. Tudi številne zgodbe, ki so znane o tem koščku</w:t>
      </w:r>
      <w:r>
        <w:rPr>
          <w:b w:val="0"/>
        </w:rPr>
        <w:t xml:space="preserve"> </w:t>
      </w:r>
      <w:r w:rsidRPr="00EE7816">
        <w:rPr>
          <w:b w:val="0"/>
        </w:rPr>
        <w:t>Krope, uporabljajo brez izjeme tujko. Torej začnimo pri našem »placu«.</w:t>
      </w:r>
    </w:p>
    <w:p w:rsidR="000D36AA" w:rsidRDefault="000D36AA" w:rsidP="000D36AA">
      <w:pPr>
        <w:pBdr>
          <w:top w:val="single" w:sz="4" w:space="1" w:color="auto"/>
          <w:left w:val="single" w:sz="4" w:space="4" w:color="auto"/>
          <w:bottom w:val="single" w:sz="4" w:space="1" w:color="auto"/>
          <w:right w:val="single" w:sz="4" w:space="4" w:color="auto"/>
        </w:pBdr>
        <w:rPr>
          <w:b w:val="0"/>
        </w:rPr>
      </w:pPr>
    </w:p>
    <w:p w:rsidR="000D36AA" w:rsidRDefault="000D36AA" w:rsidP="000D36AA">
      <w:pPr>
        <w:pBdr>
          <w:top w:val="single" w:sz="4" w:space="1" w:color="auto"/>
          <w:left w:val="single" w:sz="4" w:space="4" w:color="auto"/>
          <w:bottom w:val="single" w:sz="4" w:space="1" w:color="auto"/>
          <w:right w:val="single" w:sz="4" w:space="4" w:color="auto"/>
        </w:pBdr>
        <w:rPr>
          <w:b w:val="0"/>
        </w:rPr>
      </w:pPr>
      <w:r w:rsidRPr="00D93A4A">
        <w:rPr>
          <w:b w:val="0"/>
        </w:rPr>
        <w:t>Da je premajhen, pravijo eni. Tako ma</w:t>
      </w:r>
      <w:r>
        <w:rPr>
          <w:b w:val="0"/>
        </w:rPr>
        <w:t>jhen, da je treba dati voz nara</w:t>
      </w:r>
      <w:r w:rsidRPr="00D93A4A">
        <w:rPr>
          <w:b w:val="0"/>
        </w:rPr>
        <w:t xml:space="preserve">zen, če ga hočeš obrniti, konju pa seči skozi gobec in trup do repa ter potegniti rep k sebi, torej na podoben način, kakor bi obrnil nogavico. Drugi pa celo trdijo, da je treba tudi cigareto v ustih prelomiti, če bi se rad na našem »placu« zasukal. </w:t>
      </w:r>
    </w:p>
    <w:p w:rsidR="000D36AA" w:rsidRDefault="000D36AA" w:rsidP="000D36AA">
      <w:pPr>
        <w:pBdr>
          <w:top w:val="single" w:sz="4" w:space="1" w:color="auto"/>
          <w:left w:val="single" w:sz="4" w:space="4" w:color="auto"/>
          <w:bottom w:val="single" w:sz="4" w:space="1" w:color="auto"/>
          <w:right w:val="single" w:sz="4" w:space="4" w:color="auto"/>
        </w:pBdr>
        <w:rPr>
          <w:b w:val="0"/>
        </w:rPr>
      </w:pPr>
    </w:p>
    <w:p w:rsidR="000D36AA" w:rsidRDefault="000D36AA" w:rsidP="000D36AA">
      <w:pPr>
        <w:pBdr>
          <w:top w:val="single" w:sz="4" w:space="1" w:color="auto"/>
          <w:left w:val="single" w:sz="4" w:space="4" w:color="auto"/>
          <w:bottom w:val="single" w:sz="4" w:space="1" w:color="auto"/>
          <w:right w:val="single" w:sz="4" w:space="4" w:color="auto"/>
        </w:pBdr>
        <w:rPr>
          <w:b w:val="0"/>
        </w:rPr>
      </w:pPr>
      <w:r w:rsidRPr="00D93A4A">
        <w:rPr>
          <w:b w:val="0"/>
        </w:rPr>
        <w:t>Učitelj Rupret, ki je svoj čas pri nas učil, je vedel povedati, da se je na tem prostoru vršilo veliko dejanje stvarjenja. Da je bog tu delal ljudi iz ilovice ter jih sušil na mostni</w:t>
      </w:r>
      <w:r>
        <w:rPr>
          <w:b w:val="0"/>
        </w:rPr>
        <w:t xml:space="preserve"> </w:t>
      </w:r>
      <w:r w:rsidRPr="00D93A4A">
        <w:rPr>
          <w:b w:val="0"/>
        </w:rPr>
        <w:t>ograji. Brž ko je bila ena skupina zadosti suha, jo je oživel in poslal po Kroparici ven v svet.</w:t>
      </w:r>
      <w:r>
        <w:rPr>
          <w:b w:val="0"/>
        </w:rPr>
        <w:t xml:space="preserve"> </w:t>
      </w:r>
      <w:r w:rsidRPr="00D93A4A">
        <w:rPr>
          <w:b w:val="0"/>
        </w:rPr>
        <w:t>Vse je pote</w:t>
      </w:r>
      <w:r>
        <w:rPr>
          <w:b w:val="0"/>
        </w:rPr>
        <w:t>kalo v lepem redu,</w:t>
      </w:r>
      <w:r w:rsidRPr="00D93A4A">
        <w:rPr>
          <w:b w:val="0"/>
        </w:rPr>
        <w:t xml:space="preserve"> nazadnje se je samo še ena skupina sušila na mostu, pa se je angel, ki je mešal ilovico, zadel v desko in stresel bodoče ljudi z ograje na most, tako da so bili vsi zveriženi. Bog oče je bil nejevoljen, ker mu je angelova nerodnost pokva</w:t>
      </w:r>
      <w:r>
        <w:rPr>
          <w:b w:val="0"/>
        </w:rPr>
        <w:t xml:space="preserve">rila delo, </w:t>
      </w:r>
      <w:r w:rsidRPr="00D93A4A">
        <w:rPr>
          <w:b w:val="0"/>
        </w:rPr>
        <w:t>ker pa je bil že utrujen, ni hotel popravljati. »Naj ostanejo taki, kakor so,« je dejal. »Sicer jih ne kaže pošiljati ven v svet, kar tukaj naj</w:t>
      </w:r>
      <w:r>
        <w:rPr>
          <w:b w:val="0"/>
        </w:rPr>
        <w:t xml:space="preserve"> </w:t>
      </w:r>
      <w:r w:rsidRPr="00D93A4A">
        <w:rPr>
          <w:b w:val="0"/>
        </w:rPr>
        <w:t xml:space="preserve">ostanejo. To bodo pa Kroparji.« </w:t>
      </w:r>
    </w:p>
    <w:p w:rsidR="000D36AA" w:rsidRDefault="000D36AA" w:rsidP="000D36AA">
      <w:pPr>
        <w:pBdr>
          <w:top w:val="single" w:sz="4" w:space="1" w:color="auto"/>
          <w:left w:val="single" w:sz="4" w:space="4" w:color="auto"/>
          <w:bottom w:val="single" w:sz="4" w:space="1" w:color="auto"/>
          <w:right w:val="single" w:sz="4" w:space="4" w:color="auto"/>
        </w:pBdr>
        <w:rPr>
          <w:b w:val="0"/>
        </w:rPr>
      </w:pPr>
    </w:p>
    <w:p w:rsidR="000D36AA" w:rsidRDefault="000D36AA" w:rsidP="000D36AA">
      <w:pPr>
        <w:pBdr>
          <w:top w:val="single" w:sz="4" w:space="1" w:color="auto"/>
          <w:left w:val="single" w:sz="4" w:space="4" w:color="auto"/>
          <w:bottom w:val="single" w:sz="4" w:space="1" w:color="auto"/>
          <w:right w:val="single" w:sz="4" w:space="4" w:color="auto"/>
        </w:pBdr>
        <w:rPr>
          <w:b w:val="0"/>
        </w:rPr>
      </w:pPr>
      <w:r w:rsidRPr="00D93A4A">
        <w:rPr>
          <w:b w:val="0"/>
        </w:rPr>
        <w:t xml:space="preserve">Mislim, da naš »plac« ni bil za Kroparje manjšega pomena kakor za Atence </w:t>
      </w:r>
      <w:proofErr w:type="spellStart"/>
      <w:r w:rsidRPr="00D93A4A">
        <w:rPr>
          <w:b w:val="0"/>
        </w:rPr>
        <w:t>aeropag</w:t>
      </w:r>
      <w:proofErr w:type="spellEnd"/>
      <w:r w:rsidRPr="00D93A4A">
        <w:rPr>
          <w:b w:val="0"/>
        </w:rPr>
        <w:t>. Ker so se vsi važnejši dogodki vršili na tem</w:t>
      </w:r>
      <w:r>
        <w:rPr>
          <w:b w:val="0"/>
        </w:rPr>
        <w:t xml:space="preserve"> </w:t>
      </w:r>
      <w:r w:rsidRPr="00D93A4A">
        <w:rPr>
          <w:b w:val="0"/>
        </w:rPr>
        <w:t>kraju, si lahko mislimo, da so v dobi, ko je imela Kropa še svoje sodnike, tudi sodili na »placu«. Saj je znano, da je bila ob priliki</w:t>
      </w:r>
      <w:r>
        <w:rPr>
          <w:b w:val="0"/>
        </w:rPr>
        <w:t xml:space="preserve"> </w:t>
      </w:r>
      <w:r w:rsidRPr="00D93A4A">
        <w:rPr>
          <w:b w:val="0"/>
        </w:rPr>
        <w:t>kozjega punta tukaj razglašena</w:t>
      </w:r>
    </w:p>
    <w:p w:rsidR="000D36AA" w:rsidRDefault="000D36AA" w:rsidP="000D36AA">
      <w:pPr>
        <w:pBdr>
          <w:top w:val="single" w:sz="4" w:space="1" w:color="auto"/>
          <w:left w:val="single" w:sz="4" w:space="4" w:color="auto"/>
          <w:bottom w:val="single" w:sz="4" w:space="1" w:color="auto"/>
          <w:right w:val="single" w:sz="4" w:space="4" w:color="auto"/>
        </w:pBdr>
        <w:rPr>
          <w:b w:val="0"/>
        </w:rPr>
      </w:pPr>
      <w:r w:rsidRPr="00D93A4A">
        <w:rPr>
          <w:b w:val="0"/>
        </w:rPr>
        <w:t xml:space="preserve">porazna sodba kroparskih kožarjev. Tudi zidani mostovž, ki veže </w:t>
      </w:r>
      <w:proofErr w:type="spellStart"/>
      <w:r w:rsidRPr="00D93A4A">
        <w:rPr>
          <w:b w:val="0"/>
        </w:rPr>
        <w:t>Vretenovo</w:t>
      </w:r>
      <w:proofErr w:type="spellEnd"/>
      <w:r w:rsidRPr="00D93A4A">
        <w:rPr>
          <w:b w:val="0"/>
        </w:rPr>
        <w:t xml:space="preserve"> in Trohovo hišo, je kakor</w:t>
      </w:r>
    </w:p>
    <w:p w:rsidR="000D36AA" w:rsidRDefault="000D36AA" w:rsidP="000D36AA">
      <w:pPr>
        <w:pBdr>
          <w:top w:val="single" w:sz="4" w:space="1" w:color="auto"/>
          <w:left w:val="single" w:sz="4" w:space="4" w:color="auto"/>
          <w:bottom w:val="single" w:sz="4" w:space="1" w:color="auto"/>
          <w:right w:val="single" w:sz="4" w:space="4" w:color="auto"/>
        </w:pBdr>
        <w:rPr>
          <w:b w:val="0"/>
        </w:rPr>
      </w:pPr>
      <w:r w:rsidRPr="00D93A4A">
        <w:rPr>
          <w:b w:val="0"/>
        </w:rPr>
        <w:t>nalašč</w:t>
      </w:r>
      <w:r>
        <w:rPr>
          <w:b w:val="0"/>
        </w:rPr>
        <w:t xml:space="preserve"> </w:t>
      </w:r>
      <w:r w:rsidRPr="00D93A4A">
        <w:rPr>
          <w:b w:val="0"/>
        </w:rPr>
        <w:t>zato postavljen. Starejši ljudje še pomnijo, da so s tega mostovža biriči vsako nedeljo tolmačili</w:t>
      </w:r>
    </w:p>
    <w:p w:rsidR="000D36AA" w:rsidRDefault="000D36AA" w:rsidP="000D36AA">
      <w:pPr>
        <w:pBdr>
          <w:top w:val="single" w:sz="4" w:space="1" w:color="auto"/>
          <w:left w:val="single" w:sz="4" w:space="4" w:color="auto"/>
          <w:bottom w:val="single" w:sz="4" w:space="1" w:color="auto"/>
          <w:right w:val="single" w:sz="4" w:space="4" w:color="auto"/>
        </w:pBdr>
        <w:rPr>
          <w:b w:val="0"/>
        </w:rPr>
      </w:pPr>
      <w:r w:rsidRPr="00D93A4A">
        <w:rPr>
          <w:b w:val="0"/>
        </w:rPr>
        <w:t xml:space="preserve">razglase in zapovedi, ki so se tikale kroparske srenje. Kdo se ne spomni </w:t>
      </w:r>
      <w:proofErr w:type="spellStart"/>
      <w:r w:rsidRPr="00D93A4A">
        <w:rPr>
          <w:b w:val="0"/>
        </w:rPr>
        <w:t>Štolmarjevega</w:t>
      </w:r>
      <w:proofErr w:type="spellEnd"/>
      <w:r>
        <w:rPr>
          <w:b w:val="0"/>
        </w:rPr>
        <w:t xml:space="preserve"> </w:t>
      </w:r>
      <w:proofErr w:type="spellStart"/>
      <w:r w:rsidRPr="00D93A4A">
        <w:rPr>
          <w:b w:val="0"/>
        </w:rPr>
        <w:t>Jošce</w:t>
      </w:r>
      <w:proofErr w:type="spellEnd"/>
      <w:r w:rsidRPr="00D93A4A">
        <w:rPr>
          <w:b w:val="0"/>
        </w:rPr>
        <w:t>, ki je z</w:t>
      </w:r>
    </w:p>
    <w:p w:rsidR="000D36AA" w:rsidRDefault="000D36AA" w:rsidP="000D36AA">
      <w:pPr>
        <w:rPr>
          <w:b w:val="0"/>
        </w:rPr>
      </w:pPr>
    </w:p>
    <w:p w:rsidR="009606C6" w:rsidRDefault="009606C6" w:rsidP="000D36AA">
      <w:pPr>
        <w:rPr>
          <w:b w:val="0"/>
        </w:rPr>
      </w:pPr>
    </w:p>
    <w:p w:rsidR="007A0F80" w:rsidRPr="00D93A4A" w:rsidRDefault="007A0F80" w:rsidP="007A0F80">
      <w:pPr>
        <w:pBdr>
          <w:top w:val="single" w:sz="4" w:space="1" w:color="auto"/>
          <w:left w:val="single" w:sz="4" w:space="4" w:color="auto"/>
          <w:bottom w:val="single" w:sz="4" w:space="1" w:color="auto"/>
          <w:right w:val="single" w:sz="4" w:space="4" w:color="auto"/>
        </w:pBdr>
        <w:rPr>
          <w:b w:val="0"/>
        </w:rPr>
      </w:pPr>
      <w:r w:rsidRPr="00D93A4A">
        <w:rPr>
          <w:b w:val="0"/>
        </w:rPr>
        <w:lastRenderedPageBreak/>
        <w:t>visokim tenorjem bral dolgo let</w:t>
      </w:r>
      <w:r>
        <w:rPr>
          <w:b w:val="0"/>
        </w:rPr>
        <w:t xml:space="preserve"> </w:t>
      </w:r>
      <w:r w:rsidRPr="00D93A4A">
        <w:rPr>
          <w:b w:val="0"/>
        </w:rPr>
        <w:t xml:space="preserve">z </w:t>
      </w:r>
      <w:proofErr w:type="spellStart"/>
      <w:r w:rsidRPr="00D93A4A">
        <w:rPr>
          <w:b w:val="0"/>
        </w:rPr>
        <w:t>Vretenovega</w:t>
      </w:r>
      <w:proofErr w:type="spellEnd"/>
      <w:r w:rsidRPr="00D93A4A">
        <w:rPr>
          <w:b w:val="0"/>
        </w:rPr>
        <w:t xml:space="preserve"> mostovža uredbe in paragrafe? »Poslušajte!!...« Tudi nočni čuvaji so na tem mestu največkrat vpili uro in budili kovače k delu. »Sveti se, sveti beli dan ... «</w:t>
      </w:r>
    </w:p>
    <w:p w:rsidR="007A0F80" w:rsidRDefault="007A0F80" w:rsidP="007A0F80">
      <w:pPr>
        <w:pBdr>
          <w:top w:val="single" w:sz="4" w:space="1" w:color="auto"/>
          <w:left w:val="single" w:sz="4" w:space="4" w:color="auto"/>
          <w:bottom w:val="single" w:sz="4" w:space="1" w:color="auto"/>
          <w:right w:val="single" w:sz="4" w:space="4" w:color="auto"/>
        </w:pBdr>
        <w:rPr>
          <w:b w:val="0"/>
        </w:rPr>
      </w:pPr>
    </w:p>
    <w:p w:rsidR="007A0F80" w:rsidRDefault="007A0F80" w:rsidP="007A0F80">
      <w:pPr>
        <w:pBdr>
          <w:top w:val="single" w:sz="4" w:space="1" w:color="auto"/>
          <w:left w:val="single" w:sz="4" w:space="4" w:color="auto"/>
          <w:bottom w:val="single" w:sz="4" w:space="1" w:color="auto"/>
          <w:right w:val="single" w:sz="4" w:space="4" w:color="auto"/>
        </w:pBdr>
        <w:rPr>
          <w:b w:val="0"/>
        </w:rPr>
      </w:pPr>
      <w:r w:rsidRPr="00D93A4A">
        <w:rPr>
          <w:b w:val="0"/>
        </w:rPr>
        <w:t xml:space="preserve">Samo za časa Ilirije oživljene ve naša povestnica, da je zamenjala »plac« Potočnikova lopa, iz katere je takratni francoski mer okliceval ženine in neveste. To je moral nekdo pripovedovati stari srbski gospe, ovdoveli generalici, ki je potem več let hodila v poletju </w:t>
      </w:r>
      <w:r>
        <w:rPr>
          <w:b w:val="0"/>
        </w:rPr>
        <w:t xml:space="preserve">z </w:t>
      </w:r>
      <w:r w:rsidRPr="00D93A4A">
        <w:rPr>
          <w:b w:val="0"/>
        </w:rPr>
        <w:t>Bleda gledat »</w:t>
      </w:r>
      <w:proofErr w:type="spellStart"/>
      <w:r w:rsidRPr="00D93A4A">
        <w:rPr>
          <w:b w:val="0"/>
        </w:rPr>
        <w:t>kuču</w:t>
      </w:r>
      <w:proofErr w:type="spellEnd"/>
      <w:r w:rsidRPr="00D93A4A">
        <w:rPr>
          <w:b w:val="0"/>
        </w:rPr>
        <w:t xml:space="preserve">, </w:t>
      </w:r>
      <w:proofErr w:type="spellStart"/>
      <w:r w:rsidRPr="00D93A4A">
        <w:rPr>
          <w:b w:val="0"/>
        </w:rPr>
        <w:t>gdje</w:t>
      </w:r>
      <w:proofErr w:type="spellEnd"/>
      <w:r w:rsidRPr="00D93A4A">
        <w:rPr>
          <w:b w:val="0"/>
        </w:rPr>
        <w:t xml:space="preserve"> je </w:t>
      </w:r>
      <w:proofErr w:type="spellStart"/>
      <w:r w:rsidRPr="00D93A4A">
        <w:rPr>
          <w:b w:val="0"/>
        </w:rPr>
        <w:t>boravio</w:t>
      </w:r>
      <w:proofErr w:type="spellEnd"/>
      <w:r w:rsidRPr="00D93A4A">
        <w:rPr>
          <w:b w:val="0"/>
        </w:rPr>
        <w:t xml:space="preserve"> Napoleon Bonaparte«. Skušal sem stari gospe dopovedati, da je v zmoti, pa sem slabo naletel.</w:t>
      </w:r>
    </w:p>
    <w:p w:rsidR="007A0F80" w:rsidRDefault="007A0F80" w:rsidP="007A0F80">
      <w:pPr>
        <w:pBdr>
          <w:top w:val="single" w:sz="4" w:space="1" w:color="auto"/>
          <w:left w:val="single" w:sz="4" w:space="4" w:color="auto"/>
          <w:bottom w:val="single" w:sz="4" w:space="1" w:color="auto"/>
          <w:right w:val="single" w:sz="4" w:space="4" w:color="auto"/>
        </w:pBdr>
        <w:rPr>
          <w:b w:val="0"/>
        </w:rPr>
      </w:pPr>
    </w:p>
    <w:p w:rsidR="007A0F80" w:rsidRDefault="007A0F80" w:rsidP="007A0F80">
      <w:pPr>
        <w:pBdr>
          <w:top w:val="single" w:sz="4" w:space="1" w:color="auto"/>
          <w:left w:val="single" w:sz="4" w:space="4" w:color="auto"/>
          <w:bottom w:val="single" w:sz="4" w:space="1" w:color="auto"/>
          <w:right w:val="single" w:sz="4" w:space="4" w:color="auto"/>
        </w:pBdr>
        <w:rPr>
          <w:b w:val="0"/>
        </w:rPr>
      </w:pPr>
      <w:r>
        <w:rPr>
          <w:b w:val="0"/>
        </w:rPr>
        <w:t>N</w:t>
      </w:r>
      <w:r w:rsidRPr="00D93A4A">
        <w:rPr>
          <w:b w:val="0"/>
        </w:rPr>
        <w:t>aj bo kakor koli: središče in srce Krope je ostal vedno njen »plac«. Iz njega so peljale žile in pota po vsem trgu in še daleč v svet. Težko je naš človek zatajil svoje poreklo. Nekoč je bil nekdo iz Krope za pričo pri poroki</w:t>
      </w:r>
      <w:r>
        <w:rPr>
          <w:b w:val="0"/>
        </w:rPr>
        <w:t xml:space="preserve"> </w:t>
      </w:r>
      <w:r w:rsidRPr="00D93A4A">
        <w:rPr>
          <w:b w:val="0"/>
        </w:rPr>
        <w:t xml:space="preserve">v Ljubljani. Pa se je hotel malo bolj mestno izražati, ko so vpisovali priče. »Kaj je </w:t>
      </w:r>
      <w:r>
        <w:rPr>
          <w:b w:val="0"/>
        </w:rPr>
        <w:t>V</w:t>
      </w:r>
      <w:r w:rsidRPr="00D93A4A">
        <w:rPr>
          <w:b w:val="0"/>
        </w:rPr>
        <w:t>aš</w:t>
      </w:r>
      <w:r>
        <w:rPr>
          <w:b w:val="0"/>
        </w:rPr>
        <w:t xml:space="preserve"> </w:t>
      </w:r>
      <w:r w:rsidRPr="00D93A4A">
        <w:rPr>
          <w:b w:val="0"/>
        </w:rPr>
        <w:t>poklic?« »</w:t>
      </w:r>
      <w:proofErr w:type="spellStart"/>
      <w:r w:rsidRPr="00D93A4A">
        <w:rPr>
          <w:b w:val="0"/>
        </w:rPr>
        <w:t>Verrrigarrr</w:t>
      </w:r>
      <w:proofErr w:type="spellEnd"/>
      <w:r w:rsidRPr="00D93A4A">
        <w:rPr>
          <w:b w:val="0"/>
        </w:rPr>
        <w:t>!« »Kako, prosim?« »</w:t>
      </w:r>
      <w:proofErr w:type="spellStart"/>
      <w:r w:rsidRPr="00D93A4A">
        <w:rPr>
          <w:b w:val="0"/>
        </w:rPr>
        <w:t>Verrrigarrr</w:t>
      </w:r>
      <w:proofErr w:type="spellEnd"/>
      <w:r w:rsidRPr="00D93A4A">
        <w:rPr>
          <w:b w:val="0"/>
        </w:rPr>
        <w:t>!«</w:t>
      </w:r>
      <w:r>
        <w:rPr>
          <w:b w:val="0"/>
        </w:rPr>
        <w:t xml:space="preserve">  </w:t>
      </w:r>
      <w:r w:rsidRPr="00D93A4A">
        <w:rPr>
          <w:b w:val="0"/>
        </w:rPr>
        <w:t>»Oprostite, ne razumem, povejte še enkrat!« »Tok hudič, četne delam!« Tako je revsknil v patra in pogledal kakor ris.</w:t>
      </w:r>
    </w:p>
    <w:p w:rsidR="007A0F80" w:rsidRDefault="007A0F80" w:rsidP="007A0F80">
      <w:pPr>
        <w:pBdr>
          <w:top w:val="single" w:sz="4" w:space="1" w:color="auto"/>
          <w:left w:val="single" w:sz="4" w:space="4" w:color="auto"/>
          <w:bottom w:val="single" w:sz="4" w:space="1" w:color="auto"/>
          <w:right w:val="single" w:sz="4" w:space="4" w:color="auto"/>
        </w:pBdr>
        <w:rPr>
          <w:b w:val="0"/>
        </w:rPr>
      </w:pPr>
    </w:p>
    <w:p w:rsidR="007A0F80" w:rsidRPr="00D93A4A" w:rsidRDefault="007A0F80" w:rsidP="007A0F80">
      <w:pPr>
        <w:pBdr>
          <w:top w:val="single" w:sz="4" w:space="1" w:color="auto"/>
          <w:left w:val="single" w:sz="4" w:space="4" w:color="auto"/>
          <w:bottom w:val="single" w:sz="4" w:space="1" w:color="auto"/>
          <w:right w:val="single" w:sz="4" w:space="4" w:color="auto"/>
        </w:pBdr>
        <w:rPr>
          <w:b w:val="0"/>
        </w:rPr>
      </w:pPr>
      <w:r w:rsidRPr="00D93A4A">
        <w:rPr>
          <w:b w:val="0"/>
        </w:rPr>
        <w:t>Na »placu« so se vršile serenade in koncerti</w:t>
      </w:r>
      <w:r>
        <w:rPr>
          <w:b w:val="0"/>
        </w:rPr>
        <w:t xml:space="preserve"> </w:t>
      </w:r>
      <w:r w:rsidRPr="00D93A4A">
        <w:rPr>
          <w:b w:val="0"/>
        </w:rPr>
        <w:t>danes že pozabljene gasilske godbe, ki je svoj čas vsestransko zelo agilno delovala. Pri nas še danes rabimo za godbo, ki povzroča hud trušč,</w:t>
      </w:r>
    </w:p>
    <w:p w:rsidR="007A0F80" w:rsidRDefault="007A0F80" w:rsidP="007A0F80">
      <w:pPr>
        <w:pBdr>
          <w:top w:val="single" w:sz="4" w:space="1" w:color="auto"/>
          <w:left w:val="single" w:sz="4" w:space="4" w:color="auto"/>
          <w:bottom w:val="single" w:sz="4" w:space="1" w:color="auto"/>
          <w:right w:val="single" w:sz="4" w:space="4" w:color="auto"/>
        </w:pBdr>
        <w:rPr>
          <w:b w:val="0"/>
        </w:rPr>
      </w:pPr>
      <w:r w:rsidRPr="00D93A4A">
        <w:rPr>
          <w:b w:val="0"/>
        </w:rPr>
        <w:t>izraz »fužina«.</w:t>
      </w:r>
    </w:p>
    <w:p w:rsidR="007A0F80" w:rsidRDefault="007A0F80" w:rsidP="007A0F80">
      <w:pPr>
        <w:pBdr>
          <w:top w:val="single" w:sz="4" w:space="1" w:color="auto"/>
          <w:left w:val="single" w:sz="4" w:space="4" w:color="auto"/>
          <w:bottom w:val="single" w:sz="4" w:space="1" w:color="auto"/>
          <w:right w:val="single" w:sz="4" w:space="4" w:color="auto"/>
        </w:pBdr>
        <w:rPr>
          <w:b w:val="0"/>
        </w:rPr>
      </w:pPr>
    </w:p>
    <w:p w:rsidR="007A0F80" w:rsidRDefault="007A0F80" w:rsidP="007A0F80">
      <w:pPr>
        <w:pBdr>
          <w:top w:val="single" w:sz="4" w:space="1" w:color="auto"/>
          <w:left w:val="single" w:sz="4" w:space="4" w:color="auto"/>
          <w:bottom w:val="single" w:sz="4" w:space="1" w:color="auto"/>
          <w:right w:val="single" w:sz="4" w:space="4" w:color="auto"/>
        </w:pBdr>
        <w:rPr>
          <w:b w:val="0"/>
        </w:rPr>
      </w:pPr>
      <w:r w:rsidRPr="00D93A4A">
        <w:rPr>
          <w:b w:val="0"/>
        </w:rPr>
        <w:t>O »placu« govori tudi tedenski program žejnih kroparskih kovačev, kakor so ga na podlagi opazovanj sestavili sosednji Jamničani:</w:t>
      </w:r>
      <w:r>
        <w:rPr>
          <w:b w:val="0"/>
        </w:rPr>
        <w:t xml:space="preserve"> p</w:t>
      </w:r>
      <w:r w:rsidRPr="00D93A4A">
        <w:rPr>
          <w:b w:val="0"/>
        </w:rPr>
        <w:t xml:space="preserve">onedeljek je </w:t>
      </w:r>
      <w:proofErr w:type="spellStart"/>
      <w:r w:rsidRPr="00D93A4A">
        <w:rPr>
          <w:b w:val="0"/>
        </w:rPr>
        <w:t>plov</w:t>
      </w:r>
      <w:proofErr w:type="spellEnd"/>
      <w:r w:rsidRPr="00D93A4A">
        <w:rPr>
          <w:b w:val="0"/>
        </w:rPr>
        <w:t xml:space="preserve">, torek je </w:t>
      </w:r>
      <w:proofErr w:type="spellStart"/>
      <w:r w:rsidRPr="00D93A4A">
        <w:rPr>
          <w:b w:val="0"/>
        </w:rPr>
        <w:t>prementov</w:t>
      </w:r>
      <w:proofErr w:type="spellEnd"/>
      <w:r w:rsidRPr="00D93A4A">
        <w:rPr>
          <w:b w:val="0"/>
        </w:rPr>
        <w:t xml:space="preserve">, v sredo na plac krivo </w:t>
      </w:r>
      <w:proofErr w:type="spellStart"/>
      <w:r w:rsidRPr="00D93A4A">
        <w:rPr>
          <w:b w:val="0"/>
        </w:rPr>
        <w:t>stojejo</w:t>
      </w:r>
      <w:proofErr w:type="spellEnd"/>
      <w:r w:rsidRPr="00D93A4A">
        <w:rPr>
          <w:b w:val="0"/>
        </w:rPr>
        <w:t xml:space="preserve">, v četrtek </w:t>
      </w:r>
      <w:proofErr w:type="spellStart"/>
      <w:r w:rsidRPr="00D93A4A">
        <w:rPr>
          <w:b w:val="0"/>
        </w:rPr>
        <w:t>kladva</w:t>
      </w:r>
      <w:proofErr w:type="spellEnd"/>
      <w:r w:rsidRPr="00D93A4A">
        <w:rPr>
          <w:b w:val="0"/>
        </w:rPr>
        <w:t xml:space="preserve"> </w:t>
      </w:r>
      <w:proofErr w:type="spellStart"/>
      <w:r w:rsidRPr="00D93A4A">
        <w:rPr>
          <w:b w:val="0"/>
        </w:rPr>
        <w:t>gloncajo</w:t>
      </w:r>
      <w:proofErr w:type="spellEnd"/>
      <w:r w:rsidRPr="00D93A4A">
        <w:rPr>
          <w:b w:val="0"/>
        </w:rPr>
        <w:t xml:space="preserve">, v petek jo </w:t>
      </w:r>
      <w:proofErr w:type="spellStart"/>
      <w:r w:rsidRPr="00D93A4A">
        <w:rPr>
          <w:b w:val="0"/>
        </w:rPr>
        <w:t>udarjo</w:t>
      </w:r>
      <w:proofErr w:type="spellEnd"/>
      <w:r w:rsidRPr="00D93A4A">
        <w:rPr>
          <w:b w:val="0"/>
        </w:rPr>
        <w:t>, v soboto se umijejo, v nedeljo ga pa mol čofajo.</w:t>
      </w:r>
    </w:p>
    <w:p w:rsidR="00EC52F1" w:rsidRDefault="00EC52F1" w:rsidP="007A0F80">
      <w:pPr>
        <w:pBdr>
          <w:top w:val="single" w:sz="4" w:space="1" w:color="auto"/>
          <w:left w:val="single" w:sz="4" w:space="4" w:color="auto"/>
          <w:bottom w:val="single" w:sz="4" w:space="1" w:color="auto"/>
          <w:right w:val="single" w:sz="4" w:space="4" w:color="auto"/>
        </w:pBdr>
        <w:rPr>
          <w:b w:val="0"/>
        </w:rPr>
      </w:pPr>
    </w:p>
    <w:p w:rsidR="00EC52F1" w:rsidRDefault="00EC52F1" w:rsidP="007A0F80">
      <w:pPr>
        <w:pBdr>
          <w:top w:val="single" w:sz="4" w:space="1" w:color="auto"/>
          <w:left w:val="single" w:sz="4" w:space="4" w:color="auto"/>
          <w:bottom w:val="single" w:sz="4" w:space="1" w:color="auto"/>
          <w:right w:val="single" w:sz="4" w:space="4" w:color="auto"/>
        </w:pBdr>
        <w:rPr>
          <w:b w:val="0"/>
        </w:rPr>
      </w:pPr>
      <w:r>
        <w:rPr>
          <w:b w:val="0"/>
        </w:rPr>
        <w:t xml:space="preserve">Vir: Bertoncelj, J. 2001. Kroparske zgodbe. Kropa: </w:t>
      </w:r>
      <w:proofErr w:type="spellStart"/>
      <w:r>
        <w:rPr>
          <w:b w:val="0"/>
        </w:rPr>
        <w:t>Tomco</w:t>
      </w:r>
      <w:proofErr w:type="spellEnd"/>
      <w:r>
        <w:rPr>
          <w:b w:val="0"/>
        </w:rPr>
        <w:t>.</w:t>
      </w:r>
    </w:p>
    <w:p w:rsidR="00EC52F1" w:rsidRDefault="00EC52F1" w:rsidP="004C795B">
      <w:pPr>
        <w:rPr>
          <w:b w:val="0"/>
        </w:rPr>
      </w:pPr>
    </w:p>
    <w:p w:rsidR="00554BB8" w:rsidRDefault="00866D5A" w:rsidP="004C795B">
      <w:pPr>
        <w:rPr>
          <w:b w:val="0"/>
        </w:rPr>
      </w:pPr>
      <w:r>
        <w:rPr>
          <w:b w:val="0"/>
        </w:rPr>
        <w:t>Sledil bo ogled</w:t>
      </w:r>
      <w:r w:rsidR="00796A95">
        <w:rPr>
          <w:b w:val="0"/>
        </w:rPr>
        <w:t xml:space="preserve"> </w:t>
      </w:r>
      <w:proofErr w:type="spellStart"/>
      <w:r>
        <w:rPr>
          <w:b w:val="0"/>
        </w:rPr>
        <w:t>Vigenc</w:t>
      </w:r>
      <w:proofErr w:type="spellEnd"/>
      <w:r w:rsidR="00796A95">
        <w:rPr>
          <w:b w:val="0"/>
        </w:rPr>
        <w:t xml:space="preserve"> </w:t>
      </w:r>
      <w:proofErr w:type="spellStart"/>
      <w:r>
        <w:rPr>
          <w:b w:val="0"/>
        </w:rPr>
        <w:t>v</w:t>
      </w:r>
      <w:r w:rsidR="00796A95">
        <w:rPr>
          <w:b w:val="0"/>
        </w:rPr>
        <w:t>ice</w:t>
      </w:r>
      <w:r>
        <w:rPr>
          <w:b w:val="0"/>
        </w:rPr>
        <w:t>ja</w:t>
      </w:r>
      <w:proofErr w:type="spellEnd"/>
      <w:r>
        <w:rPr>
          <w:b w:val="0"/>
        </w:rPr>
        <w:t>, kjer</w:t>
      </w:r>
      <w:r w:rsidR="00796A95">
        <w:rPr>
          <w:b w:val="0"/>
        </w:rPr>
        <w:t xml:space="preserve"> </w:t>
      </w:r>
      <w:r>
        <w:rPr>
          <w:b w:val="0"/>
        </w:rPr>
        <w:t>na</w:t>
      </w:r>
      <w:r w:rsidR="002F72A2">
        <w:rPr>
          <w:b w:val="0"/>
        </w:rPr>
        <w:t>m bodo kovači predstavili</w:t>
      </w:r>
      <w:r>
        <w:rPr>
          <w:b w:val="0"/>
        </w:rPr>
        <w:t xml:space="preserve"> izdelovanje </w:t>
      </w:r>
      <w:proofErr w:type="spellStart"/>
      <w:r>
        <w:rPr>
          <w:b w:val="0"/>
        </w:rPr>
        <w:t>žebljov</w:t>
      </w:r>
      <w:proofErr w:type="spellEnd"/>
      <w:r>
        <w:rPr>
          <w:b w:val="0"/>
        </w:rPr>
        <w:t>. Vsak obiskovalec</w:t>
      </w:r>
      <w:r w:rsidR="00796A95">
        <w:rPr>
          <w:b w:val="0"/>
        </w:rPr>
        <w:t xml:space="preserve"> si bo </w:t>
      </w:r>
      <w:r>
        <w:rPr>
          <w:b w:val="0"/>
        </w:rPr>
        <w:t xml:space="preserve">lahko </w:t>
      </w:r>
      <w:r w:rsidR="00796A95">
        <w:rPr>
          <w:b w:val="0"/>
        </w:rPr>
        <w:t xml:space="preserve">vzel </w:t>
      </w:r>
      <w:r>
        <w:rPr>
          <w:b w:val="0"/>
        </w:rPr>
        <w:t>kakšen</w:t>
      </w:r>
      <w:r w:rsidR="00796A95">
        <w:rPr>
          <w:b w:val="0"/>
        </w:rPr>
        <w:t xml:space="preserve"> žebelj za spomin. Iz Muzeja se bomo odpravili skozi kotel proti Slovenski peči in izviru Kroparice. Ko si bomo to ogledali</w:t>
      </w:r>
      <w:r>
        <w:rPr>
          <w:b w:val="0"/>
        </w:rPr>
        <w:t>,</w:t>
      </w:r>
      <w:r w:rsidR="00796A95">
        <w:rPr>
          <w:b w:val="0"/>
        </w:rPr>
        <w:t xml:space="preserve"> bomo odšli do </w:t>
      </w:r>
      <w:r w:rsidR="00320071">
        <w:rPr>
          <w:b w:val="0"/>
        </w:rPr>
        <w:t>c</w:t>
      </w:r>
      <w:r w:rsidR="00796A95">
        <w:rPr>
          <w:b w:val="0"/>
        </w:rPr>
        <w:t>erkve Svetega Lenarta</w:t>
      </w:r>
      <w:r w:rsidR="00320071">
        <w:rPr>
          <w:b w:val="0"/>
        </w:rPr>
        <w:t>. Ogledali si bomo tudi njeno notranjost.</w:t>
      </w:r>
      <w:r w:rsidR="00554BB8">
        <w:rPr>
          <w:b w:val="0"/>
        </w:rPr>
        <w:t xml:space="preserve"> </w:t>
      </w:r>
      <w:r w:rsidR="004C795B">
        <w:rPr>
          <w:b w:val="0"/>
        </w:rPr>
        <w:t>Cena ogleda bo 11 €/osebo.</w:t>
      </w:r>
    </w:p>
    <w:p w:rsidR="00554BB8" w:rsidRDefault="00554BB8" w:rsidP="00554BB8">
      <w:pPr>
        <w:rPr>
          <w:b w:val="0"/>
        </w:rPr>
      </w:pPr>
    </w:p>
    <w:p w:rsidR="00554BB8" w:rsidRDefault="00554BB8" w:rsidP="00554BB8">
      <w:pPr>
        <w:rPr>
          <w:b w:val="0"/>
        </w:rPr>
      </w:pPr>
      <w:r>
        <w:rPr>
          <w:b w:val="0"/>
          <w:noProof/>
          <w:lang w:eastAsia="sl-SI" w:bidi="ar-SA"/>
        </w:rPr>
        <w:drawing>
          <wp:inline distT="0" distB="0" distL="0" distR="0" wp14:anchorId="696B8D42" wp14:editId="5E170580">
            <wp:extent cx="2396359" cy="1797270"/>
            <wp:effectExtent l="0" t="0" r="4445" b="0"/>
            <wp:docPr id="43" name="Slika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828.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402351" cy="1801764"/>
                    </a:xfrm>
                    <a:prstGeom prst="rect">
                      <a:avLst/>
                    </a:prstGeom>
                  </pic:spPr>
                </pic:pic>
              </a:graphicData>
            </a:graphic>
          </wp:inline>
        </w:drawing>
      </w:r>
    </w:p>
    <w:p w:rsidR="00554BB8" w:rsidRDefault="0029557B" w:rsidP="0029557B">
      <w:pPr>
        <w:pStyle w:val="Napis"/>
      </w:pPr>
      <w:bookmarkStart w:id="30" w:name="_Toc408273358"/>
      <w:r>
        <w:t xml:space="preserve">Slika </w:t>
      </w:r>
      <w:r w:rsidR="007053D2">
        <w:fldChar w:fldCharType="begin"/>
      </w:r>
      <w:r w:rsidR="007053D2">
        <w:instrText xml:space="preserve"> SEQ Slika \* ARABIC </w:instrText>
      </w:r>
      <w:r w:rsidR="007053D2">
        <w:fldChar w:fldCharType="separate"/>
      </w:r>
      <w:r w:rsidR="00DE7C7A">
        <w:rPr>
          <w:noProof/>
        </w:rPr>
        <w:t>22</w:t>
      </w:r>
      <w:r w:rsidR="007053D2">
        <w:rPr>
          <w:noProof/>
        </w:rPr>
        <w:fldChar w:fldCharType="end"/>
      </w:r>
      <w:r w:rsidR="00554BB8">
        <w:t>: Turistični ogled Krope</w:t>
      </w:r>
      <w:bookmarkEnd w:id="30"/>
    </w:p>
    <w:p w:rsidR="00320071" w:rsidRDefault="00320071" w:rsidP="00796A95">
      <w:pPr>
        <w:rPr>
          <w:b w:val="0"/>
        </w:rPr>
      </w:pPr>
    </w:p>
    <w:p w:rsidR="007A0F80" w:rsidRDefault="00320071" w:rsidP="00796A95">
      <w:pPr>
        <w:rPr>
          <w:b w:val="0"/>
        </w:rPr>
      </w:pPr>
      <w:r>
        <w:rPr>
          <w:b w:val="0"/>
        </w:rPr>
        <w:t>Po ogledu turi</w:t>
      </w:r>
      <w:r w:rsidR="004C795B">
        <w:rPr>
          <w:b w:val="0"/>
        </w:rPr>
        <w:t>stičnih znamenitosti Krope bo s</w:t>
      </w:r>
      <w:r>
        <w:rPr>
          <w:b w:val="0"/>
        </w:rPr>
        <w:t xml:space="preserve">ledil pohod: Kropa – Jamnik – Vodiška planina – Kropa. </w:t>
      </w:r>
      <w:r w:rsidR="007A0F80">
        <w:rPr>
          <w:b w:val="0"/>
        </w:rPr>
        <w:t>Pot smo opisali v točki 2.</w:t>
      </w:r>
      <w:r w:rsidR="002F72A2">
        <w:rPr>
          <w:b w:val="0"/>
        </w:rPr>
        <w:t>2</w:t>
      </w:r>
      <w:r w:rsidR="007A0F80">
        <w:rPr>
          <w:b w:val="0"/>
        </w:rPr>
        <w:t xml:space="preserve">. </w:t>
      </w:r>
    </w:p>
    <w:p w:rsidR="007A0F80" w:rsidRDefault="007A0F80" w:rsidP="00796A95">
      <w:pPr>
        <w:rPr>
          <w:b w:val="0"/>
        </w:rPr>
      </w:pPr>
    </w:p>
    <w:p w:rsidR="007A0F80" w:rsidRDefault="007A0F80" w:rsidP="00796A95">
      <w:pPr>
        <w:rPr>
          <w:b w:val="0"/>
        </w:rPr>
      </w:pPr>
      <w:r>
        <w:rPr>
          <w:b w:val="0"/>
        </w:rPr>
        <w:t>Med potjo bodo organizatorji pohoda povedali pohodnikom naslednj</w:t>
      </w:r>
      <w:r w:rsidR="008D5A8F">
        <w:rPr>
          <w:b w:val="0"/>
        </w:rPr>
        <w:t>o</w:t>
      </w:r>
      <w:r>
        <w:rPr>
          <w:b w:val="0"/>
        </w:rPr>
        <w:t xml:space="preserve"> zgodb</w:t>
      </w:r>
      <w:r w:rsidR="008D5A8F">
        <w:rPr>
          <w:b w:val="0"/>
        </w:rPr>
        <w:t>o</w:t>
      </w:r>
      <w:r>
        <w:rPr>
          <w:b w:val="0"/>
        </w:rPr>
        <w:t xml:space="preserve">, ki </w:t>
      </w:r>
      <w:r w:rsidR="008D5A8F">
        <w:rPr>
          <w:b w:val="0"/>
        </w:rPr>
        <w:t>je</w:t>
      </w:r>
      <w:r>
        <w:rPr>
          <w:b w:val="0"/>
        </w:rPr>
        <w:t xml:space="preserve"> povezan</w:t>
      </w:r>
      <w:r w:rsidR="008D5A8F">
        <w:rPr>
          <w:b w:val="0"/>
        </w:rPr>
        <w:t>a</w:t>
      </w:r>
      <w:r>
        <w:rPr>
          <w:b w:val="0"/>
        </w:rPr>
        <w:t xml:space="preserve"> s kraj</w:t>
      </w:r>
      <w:r w:rsidR="008D5A8F">
        <w:rPr>
          <w:b w:val="0"/>
        </w:rPr>
        <w:t>i, kjer gre pohodniška pot in je</w:t>
      </w:r>
      <w:r>
        <w:rPr>
          <w:b w:val="0"/>
        </w:rPr>
        <w:t xml:space="preserve"> </w:t>
      </w:r>
      <w:r w:rsidR="008D5A8F">
        <w:rPr>
          <w:b w:val="0"/>
        </w:rPr>
        <w:t>zapisana v</w:t>
      </w:r>
      <w:r>
        <w:rPr>
          <w:b w:val="0"/>
        </w:rPr>
        <w:t xml:space="preserve"> knjigi </w:t>
      </w:r>
      <w:r w:rsidR="00616098">
        <w:rPr>
          <w:b w:val="0"/>
        </w:rPr>
        <w:t>Jož</w:t>
      </w:r>
      <w:r w:rsidR="00A751A0">
        <w:rPr>
          <w:b w:val="0"/>
        </w:rPr>
        <w:t>e</w:t>
      </w:r>
      <w:r>
        <w:rPr>
          <w:b w:val="0"/>
        </w:rPr>
        <w:t xml:space="preserve">ta Bertonclja: Kroparske zgodbe. </w:t>
      </w:r>
    </w:p>
    <w:p w:rsidR="007A0F80" w:rsidRDefault="007A0F80" w:rsidP="00796A95">
      <w:pPr>
        <w:rPr>
          <w:b w:val="0"/>
        </w:rPr>
      </w:pPr>
    </w:p>
    <w:p w:rsidR="00C976DB" w:rsidRDefault="00BE50B3" w:rsidP="00C976DB">
      <w:pPr>
        <w:pBdr>
          <w:top w:val="single" w:sz="4" w:space="1" w:color="auto"/>
          <w:left w:val="single" w:sz="4" w:space="4" w:color="auto"/>
          <w:bottom w:val="single" w:sz="4" w:space="1" w:color="auto"/>
          <w:right w:val="single" w:sz="4" w:space="4" w:color="auto"/>
        </w:pBdr>
        <w:rPr>
          <w:b w:val="0"/>
        </w:rPr>
      </w:pPr>
      <w:r w:rsidRPr="00BE50B3">
        <w:rPr>
          <w:b w:val="0"/>
        </w:rPr>
        <w:t xml:space="preserve">Kroparski rudarski revir je bil dokaj obširen. Obsegal je vse stene kroparskega kotla, prehajal do vasic Brezovice in Češnjice in segal daleč v Jamniško goro in še naprej proti središču Jelovice. Pripovedujejo, da je bila središče rudarskega naselja, še preden so stekle fužine po vodi, planina Vodice na robu Jelovice, ki je nekako sredi grebenov, ki obkrožajo kotlino. </w:t>
      </w:r>
      <w:r w:rsidR="00C976DB" w:rsidRPr="00BE50B3">
        <w:rPr>
          <w:b w:val="0"/>
        </w:rPr>
        <w:t>Jelovški hrbet se potem nadaljuje od Vodic proti mejam Kamne gorice in Dobrave v smeri</w:t>
      </w:r>
      <w:r w:rsidR="00C976DB">
        <w:rPr>
          <w:b w:val="0"/>
        </w:rPr>
        <w:t xml:space="preserve"> </w:t>
      </w:r>
      <w:proofErr w:type="spellStart"/>
      <w:r w:rsidR="00C976DB" w:rsidRPr="00BE50B3">
        <w:rPr>
          <w:b w:val="0"/>
        </w:rPr>
        <w:t>Miklavžovca</w:t>
      </w:r>
      <w:proofErr w:type="spellEnd"/>
      <w:r w:rsidR="00C976DB" w:rsidRPr="00BE50B3">
        <w:rPr>
          <w:b w:val="0"/>
        </w:rPr>
        <w:t>.</w:t>
      </w:r>
      <w:r w:rsidR="00962521" w:rsidRPr="00962521">
        <w:rPr>
          <w:b w:val="0"/>
        </w:rPr>
        <w:t xml:space="preserve"> </w:t>
      </w:r>
      <w:r w:rsidR="00962521" w:rsidRPr="00BE50B3">
        <w:rPr>
          <w:b w:val="0"/>
        </w:rPr>
        <w:t>Planina Vodice</w:t>
      </w:r>
    </w:p>
    <w:p w:rsidR="00C976DB" w:rsidRDefault="00C976DB" w:rsidP="00BE50B3">
      <w:pPr>
        <w:pBdr>
          <w:top w:val="single" w:sz="4" w:space="1" w:color="auto"/>
          <w:left w:val="single" w:sz="4" w:space="4" w:color="auto"/>
          <w:bottom w:val="single" w:sz="4" w:space="1" w:color="auto"/>
          <w:right w:val="single" w:sz="4" w:space="4" w:color="auto"/>
        </w:pBdr>
        <w:rPr>
          <w:b w:val="0"/>
        </w:rPr>
      </w:pPr>
      <w:r w:rsidRPr="00BE50B3">
        <w:rPr>
          <w:b w:val="0"/>
        </w:rPr>
        <w:t>ima tekočo vodo. Sredi nje raste velika starodavna lipa.</w:t>
      </w:r>
    </w:p>
    <w:p w:rsidR="00C976DB" w:rsidRDefault="00C976DB" w:rsidP="00BE50B3">
      <w:pPr>
        <w:pBdr>
          <w:top w:val="single" w:sz="4" w:space="1" w:color="auto"/>
          <w:left w:val="single" w:sz="4" w:space="4" w:color="auto"/>
          <w:bottom w:val="single" w:sz="4" w:space="1" w:color="auto"/>
          <w:right w:val="single" w:sz="4" w:space="4" w:color="auto"/>
        </w:pBdr>
        <w:rPr>
          <w:b w:val="0"/>
        </w:rPr>
      </w:pPr>
    </w:p>
    <w:p w:rsidR="00BE50B3" w:rsidRPr="00BE50B3" w:rsidRDefault="00A751A0" w:rsidP="00BE50B3">
      <w:pPr>
        <w:pBdr>
          <w:top w:val="single" w:sz="4" w:space="1" w:color="auto"/>
          <w:left w:val="single" w:sz="4" w:space="4" w:color="auto"/>
          <w:bottom w:val="single" w:sz="4" w:space="1" w:color="auto"/>
          <w:right w:val="single" w:sz="4" w:space="4" w:color="auto"/>
        </w:pBdr>
        <w:rPr>
          <w:b w:val="0"/>
        </w:rPr>
      </w:pPr>
      <w:r>
        <w:rPr>
          <w:b w:val="0"/>
        </w:rPr>
        <w:t>Pred sto l</w:t>
      </w:r>
      <w:r w:rsidR="00BE50B3" w:rsidRPr="00BE50B3">
        <w:rPr>
          <w:b w:val="0"/>
        </w:rPr>
        <w:t xml:space="preserve">eti so Kroparji poslali prošnjo cesarju, naj jim vrne planino Vodice, da bo spet njihova, kakor je že nekdaj bila. Danes je vsa planina last okoliških kmetov. Toda nekdaj je bilo po vsej verjetnosti tam živo rudarsko življenje. To je bilo, še predno je bistra </w:t>
      </w:r>
      <w:proofErr w:type="spellStart"/>
      <w:r w:rsidR="00BE50B3" w:rsidRPr="00BE50B3">
        <w:rPr>
          <w:b w:val="0"/>
        </w:rPr>
        <w:t>Preprovka</w:t>
      </w:r>
      <w:proofErr w:type="spellEnd"/>
      <w:r w:rsidR="00BE50B3" w:rsidRPr="00BE50B3">
        <w:rPr>
          <w:b w:val="0"/>
        </w:rPr>
        <w:t xml:space="preserve"> gnala lopate vodnih koles fužinam in </w:t>
      </w:r>
      <w:proofErr w:type="spellStart"/>
      <w:r w:rsidR="00BE50B3" w:rsidRPr="00BE50B3">
        <w:rPr>
          <w:b w:val="0"/>
        </w:rPr>
        <w:t>vigenjcem</w:t>
      </w:r>
      <w:proofErr w:type="spellEnd"/>
      <w:r w:rsidR="00BE50B3" w:rsidRPr="00BE50B3">
        <w:rPr>
          <w:b w:val="0"/>
        </w:rPr>
        <w:t>. Takrat so še talili rudo v pečeh na veter. Kdaj se je to začelo in kakšen jezik so govorili ljudje, ki so prvi delali rove v kamnita nedra Jelovice? Kdo bi to vedel?</w:t>
      </w:r>
    </w:p>
    <w:p w:rsidR="00A751A0" w:rsidRDefault="00A751A0" w:rsidP="00BE50B3">
      <w:pPr>
        <w:pBdr>
          <w:top w:val="single" w:sz="4" w:space="1" w:color="auto"/>
          <w:left w:val="single" w:sz="4" w:space="4" w:color="auto"/>
          <w:bottom w:val="single" w:sz="4" w:space="1" w:color="auto"/>
          <w:right w:val="single" w:sz="4" w:space="4" w:color="auto"/>
        </w:pBdr>
        <w:rPr>
          <w:b w:val="0"/>
        </w:rPr>
      </w:pPr>
    </w:p>
    <w:p w:rsidR="00BE50B3" w:rsidRPr="00BE50B3" w:rsidRDefault="00BE50B3" w:rsidP="00BE50B3">
      <w:pPr>
        <w:pBdr>
          <w:top w:val="single" w:sz="4" w:space="1" w:color="auto"/>
          <w:left w:val="single" w:sz="4" w:space="4" w:color="auto"/>
          <w:bottom w:val="single" w:sz="4" w:space="1" w:color="auto"/>
          <w:right w:val="single" w:sz="4" w:space="4" w:color="auto"/>
        </w:pBdr>
        <w:rPr>
          <w:b w:val="0"/>
        </w:rPr>
      </w:pPr>
      <w:r w:rsidRPr="00BE50B3">
        <w:rPr>
          <w:b w:val="0"/>
        </w:rPr>
        <w:t>Vse to rudarsko področje je še danes zaznamovano s številnimi jamami in plazovi skal ter s kupi jalovine. V ta rudarski okoliš sta spadali tudi vasici Jamnik in Podblica. Toda danes zasipa rove listje in dračje, kakor je že davno zemlja zasula jame kroparskih rudarjev.</w:t>
      </w:r>
    </w:p>
    <w:p w:rsidR="00A751A0" w:rsidRDefault="00A751A0" w:rsidP="00BE50B3">
      <w:pPr>
        <w:pBdr>
          <w:top w:val="single" w:sz="4" w:space="1" w:color="auto"/>
          <w:left w:val="single" w:sz="4" w:space="4" w:color="auto"/>
          <w:bottom w:val="single" w:sz="4" w:space="1" w:color="auto"/>
          <w:right w:val="single" w:sz="4" w:space="4" w:color="auto"/>
        </w:pBdr>
        <w:rPr>
          <w:b w:val="0"/>
        </w:rPr>
      </w:pPr>
    </w:p>
    <w:p w:rsidR="00BE50B3" w:rsidRPr="00BE50B3" w:rsidRDefault="00BE50B3" w:rsidP="00BE50B3">
      <w:pPr>
        <w:pBdr>
          <w:top w:val="single" w:sz="4" w:space="1" w:color="auto"/>
          <w:left w:val="single" w:sz="4" w:space="4" w:color="auto"/>
          <w:bottom w:val="single" w:sz="4" w:space="1" w:color="auto"/>
          <w:right w:val="single" w:sz="4" w:space="4" w:color="auto"/>
        </w:pBdr>
        <w:rPr>
          <w:b w:val="0"/>
        </w:rPr>
      </w:pPr>
      <w:r w:rsidRPr="00BE50B3">
        <w:rPr>
          <w:b w:val="0"/>
        </w:rPr>
        <w:t>Samo dva sem poznal. Tinetovega Jurija in Murnovega Matevža. Matevž je bil doma s</w:t>
      </w:r>
      <w:r w:rsidR="00A751A0">
        <w:rPr>
          <w:b w:val="0"/>
        </w:rPr>
        <w:t xml:space="preserve"> Podblice. Ko pa se je oženil, j</w:t>
      </w:r>
      <w:r w:rsidRPr="00BE50B3">
        <w:rPr>
          <w:b w:val="0"/>
        </w:rPr>
        <w:t xml:space="preserve">e prosil, da bi mu dali kroparsko </w:t>
      </w:r>
      <w:proofErr w:type="spellStart"/>
      <w:r w:rsidRPr="00BE50B3">
        <w:rPr>
          <w:b w:val="0"/>
        </w:rPr>
        <w:t>občanstvo</w:t>
      </w:r>
      <w:proofErr w:type="spellEnd"/>
      <w:r w:rsidRPr="00BE50B3">
        <w:rPr>
          <w:b w:val="0"/>
        </w:rPr>
        <w:t xml:space="preserve">. Matevž je bil korenjak, oba z ženo pa pridna, da so dejali občinski možje, kakor mi je pravil Jurčkov oče, naj le postaneta kroparska občana. Zdrav rod bosta imela in občini ne bosta v breme. Žena pa je rodila samo deklico, a sta obe kmalu umrli in </w:t>
      </w:r>
      <w:r w:rsidR="00A751A0">
        <w:rPr>
          <w:b w:val="0"/>
        </w:rPr>
        <w:t>Matevž je ostal sam. P</w:t>
      </w:r>
      <w:r w:rsidR="008D5A8F">
        <w:rPr>
          <w:b w:val="0"/>
        </w:rPr>
        <w:t xml:space="preserve">ozneje je kopal in pomagal </w:t>
      </w:r>
      <w:proofErr w:type="spellStart"/>
      <w:r w:rsidR="008D5A8F">
        <w:rPr>
          <w:b w:val="0"/>
        </w:rPr>
        <w:t>Prib</w:t>
      </w:r>
      <w:r w:rsidRPr="00BE50B3">
        <w:rPr>
          <w:b w:val="0"/>
        </w:rPr>
        <w:t>rovcu</w:t>
      </w:r>
      <w:proofErr w:type="spellEnd"/>
      <w:r w:rsidRPr="00BE50B3">
        <w:rPr>
          <w:b w:val="0"/>
        </w:rPr>
        <w:t xml:space="preserve">, ko je raziskoval kroparski okoliš. Po izročilu starih je ohranjena zgodba o rudarju </w:t>
      </w:r>
      <w:proofErr w:type="spellStart"/>
      <w:r w:rsidRPr="00BE50B3">
        <w:rPr>
          <w:b w:val="0"/>
        </w:rPr>
        <w:t>Štajselnu</w:t>
      </w:r>
      <w:proofErr w:type="spellEnd"/>
      <w:r w:rsidRPr="00BE50B3">
        <w:rPr>
          <w:b w:val="0"/>
        </w:rPr>
        <w:t>. Delala sta skupaj z ženo, on v jami, žena pa je vlačila nako</w:t>
      </w:r>
      <w:r>
        <w:rPr>
          <w:b w:val="0"/>
        </w:rPr>
        <w:t>pano rudo v dolino. Delo ju je u</w:t>
      </w:r>
      <w:r w:rsidRPr="00BE50B3">
        <w:rPr>
          <w:b w:val="0"/>
        </w:rPr>
        <w:t xml:space="preserve">pognilo in postaralo, in zgodilo se je, da je rudarju žena nenadoma zbolela in umrla. Tedaj je tudi </w:t>
      </w:r>
      <w:proofErr w:type="spellStart"/>
      <w:r w:rsidRPr="00BE50B3">
        <w:rPr>
          <w:b w:val="0"/>
        </w:rPr>
        <w:t>Štajsel</w:t>
      </w:r>
      <w:proofErr w:type="spellEnd"/>
      <w:r w:rsidRPr="00BE50B3">
        <w:rPr>
          <w:b w:val="0"/>
        </w:rPr>
        <w:t xml:space="preserve"> zapustil jamo in sporočil v fužino, da ne bo več kopal, ker je konja izgubil, poginil, da mu je. Trde in surove besede, toda</w:t>
      </w:r>
      <w:r w:rsidR="008D5A8F">
        <w:rPr>
          <w:b w:val="0"/>
        </w:rPr>
        <w:t xml:space="preserve"> izpovedane z veliko bolečino, ki ni prenesla več navzočnosti in</w:t>
      </w:r>
      <w:r w:rsidRPr="00BE50B3">
        <w:rPr>
          <w:b w:val="0"/>
        </w:rPr>
        <w:t xml:space="preserve"> samote kraja, kjer sta toliko let družno delala in se potila.</w:t>
      </w:r>
    </w:p>
    <w:p w:rsidR="00A751A0" w:rsidRDefault="00A751A0" w:rsidP="00BE50B3">
      <w:pPr>
        <w:pBdr>
          <w:top w:val="single" w:sz="4" w:space="1" w:color="auto"/>
          <w:left w:val="single" w:sz="4" w:space="4" w:color="auto"/>
          <w:bottom w:val="single" w:sz="4" w:space="1" w:color="auto"/>
          <w:right w:val="single" w:sz="4" w:space="4" w:color="auto"/>
        </w:pBdr>
        <w:rPr>
          <w:b w:val="0"/>
        </w:rPr>
      </w:pPr>
    </w:p>
    <w:p w:rsidR="00BE50B3" w:rsidRPr="00BE50B3" w:rsidRDefault="00BE50B3" w:rsidP="00BE50B3">
      <w:pPr>
        <w:pBdr>
          <w:top w:val="single" w:sz="4" w:space="1" w:color="auto"/>
          <w:left w:val="single" w:sz="4" w:space="4" w:color="auto"/>
          <w:bottom w:val="single" w:sz="4" w:space="1" w:color="auto"/>
          <w:right w:val="single" w:sz="4" w:space="4" w:color="auto"/>
        </w:pBdr>
        <w:rPr>
          <w:b w:val="0"/>
        </w:rPr>
      </w:pPr>
      <w:r w:rsidRPr="00BE50B3">
        <w:rPr>
          <w:b w:val="0"/>
        </w:rPr>
        <w:t>Eden teh poslednjih je bil rudar Prijatelj. Njegove so bile jame Nad lazi. Pripovedujejo, da je nazadnje kopal v Črnem vrhu nad Zidano skalo. Le prav poredkoma je prihajal v dolino. Ko je zapadel prvi sneg, je kupil poleg koruze in slanine še nekaj jajc, da bi se prebil, če bi sneg za dalj časa odrezal ljudi. Živel in umrl je v gori. V njegovi rudarski bajti so ga dobili mrtvega, obrnjenega z obrazom proti jami.</w:t>
      </w:r>
    </w:p>
    <w:p w:rsidR="00BE50B3" w:rsidRPr="00BE50B3" w:rsidRDefault="00BE50B3" w:rsidP="00BE50B3">
      <w:pPr>
        <w:pBdr>
          <w:top w:val="single" w:sz="4" w:space="1" w:color="auto"/>
          <w:left w:val="single" w:sz="4" w:space="4" w:color="auto"/>
          <w:bottom w:val="single" w:sz="4" w:space="1" w:color="auto"/>
          <w:right w:val="single" w:sz="4" w:space="4" w:color="auto"/>
        </w:pBdr>
        <w:rPr>
          <w:b w:val="0"/>
        </w:rPr>
      </w:pPr>
      <w:r w:rsidRPr="00BE50B3">
        <w:rPr>
          <w:b w:val="0"/>
        </w:rPr>
        <w:t>Najdišča rude so bila že stoletja pred ugašanjem plavžev izčrpana, zato so iskali rudo tudi drugje. Jaka Jerala je kopal celo v Štajnerju pod Debelo pečjo pri Triglavu.</w:t>
      </w:r>
    </w:p>
    <w:p w:rsidR="00A751A0" w:rsidRDefault="00A751A0" w:rsidP="00BE50B3">
      <w:pPr>
        <w:pBdr>
          <w:top w:val="single" w:sz="4" w:space="1" w:color="auto"/>
          <w:left w:val="single" w:sz="4" w:space="4" w:color="auto"/>
          <w:bottom w:val="single" w:sz="4" w:space="1" w:color="auto"/>
          <w:right w:val="single" w:sz="4" w:space="4" w:color="auto"/>
        </w:pBdr>
        <w:rPr>
          <w:b w:val="0"/>
        </w:rPr>
      </w:pPr>
    </w:p>
    <w:p w:rsidR="00BE50B3" w:rsidRPr="00BE50B3" w:rsidRDefault="00BE50B3" w:rsidP="00BE50B3">
      <w:pPr>
        <w:pBdr>
          <w:top w:val="single" w:sz="4" w:space="1" w:color="auto"/>
          <w:left w:val="single" w:sz="4" w:space="4" w:color="auto"/>
          <w:bottom w:val="single" w:sz="4" w:space="1" w:color="auto"/>
          <w:right w:val="single" w:sz="4" w:space="4" w:color="auto"/>
        </w:pBdr>
        <w:rPr>
          <w:b w:val="0"/>
        </w:rPr>
      </w:pPr>
      <w:r w:rsidRPr="00BE50B3">
        <w:rPr>
          <w:b w:val="0"/>
        </w:rPr>
        <w:t>Spomladi zgodaj ozeleni regrat in kmalu požene cvet. Včasih so kroparski otroci iz njegovih stebel delali verige, kakor so jih njihovi očetje v kovačnicah kovali iz železa. Cvet kmalu dozori in veter raztrosi njegovo seme na vse strani. Tako je to železarsko gnezdo trosilo v svet svoje rudarje, fužinarje in žebljarje. Danes jih je v Kropi le še malo, ki se spominjajo starih rudarskih časov. Stari</w:t>
      </w:r>
      <w:r>
        <w:rPr>
          <w:b w:val="0"/>
        </w:rPr>
        <w:t xml:space="preserve"> </w:t>
      </w:r>
      <w:r w:rsidRPr="00BE50B3">
        <w:rPr>
          <w:b w:val="0"/>
        </w:rPr>
        <w:t xml:space="preserve">Groga iz Dražgoš, ki je pribežal v Kropo, ko so </w:t>
      </w:r>
      <w:r>
        <w:rPr>
          <w:b w:val="0"/>
        </w:rPr>
        <w:t>N</w:t>
      </w:r>
      <w:r w:rsidRPr="00BE50B3">
        <w:rPr>
          <w:b w:val="0"/>
        </w:rPr>
        <w:t>emci požgali Dražgoše, še ve povedati, kako je vozil rudo iz Jelovice v Železnike.</w:t>
      </w:r>
    </w:p>
    <w:p w:rsidR="00A751A0" w:rsidRDefault="00A751A0" w:rsidP="00BE50B3">
      <w:pPr>
        <w:pBdr>
          <w:top w:val="single" w:sz="4" w:space="1" w:color="auto"/>
          <w:left w:val="single" w:sz="4" w:space="4" w:color="auto"/>
          <w:bottom w:val="single" w:sz="4" w:space="1" w:color="auto"/>
          <w:right w:val="single" w:sz="4" w:space="4" w:color="auto"/>
        </w:pBdr>
        <w:rPr>
          <w:b w:val="0"/>
        </w:rPr>
      </w:pPr>
    </w:p>
    <w:p w:rsidR="00BE50B3" w:rsidRDefault="00BE50B3" w:rsidP="00BE50B3">
      <w:pPr>
        <w:pBdr>
          <w:top w:val="single" w:sz="4" w:space="1" w:color="auto"/>
          <w:left w:val="single" w:sz="4" w:space="4" w:color="auto"/>
          <w:bottom w:val="single" w:sz="4" w:space="1" w:color="auto"/>
          <w:right w:val="single" w:sz="4" w:space="4" w:color="auto"/>
        </w:pBdr>
        <w:rPr>
          <w:b w:val="0"/>
        </w:rPr>
      </w:pPr>
      <w:r w:rsidRPr="00BE50B3">
        <w:rPr>
          <w:b w:val="0"/>
        </w:rPr>
        <w:t>Vsi, ki so se ukvarjali z železom, rudarji in fužinarji, oglarji in tovorniki so živeli trdo in bedno življenje. Za vse pa je veljal rek: ''Veselo srce ne scaga, če nima, pa strada.''</w:t>
      </w:r>
    </w:p>
    <w:p w:rsidR="000D36AA" w:rsidRDefault="000D36AA" w:rsidP="00BE50B3">
      <w:pPr>
        <w:pBdr>
          <w:top w:val="single" w:sz="4" w:space="1" w:color="auto"/>
          <w:left w:val="single" w:sz="4" w:space="4" w:color="auto"/>
          <w:bottom w:val="single" w:sz="4" w:space="1" w:color="auto"/>
          <w:right w:val="single" w:sz="4" w:space="4" w:color="auto"/>
        </w:pBdr>
        <w:rPr>
          <w:b w:val="0"/>
        </w:rPr>
      </w:pPr>
    </w:p>
    <w:p w:rsidR="000D36AA" w:rsidRPr="00BE50B3" w:rsidRDefault="000D36AA" w:rsidP="00BE50B3">
      <w:pPr>
        <w:pBdr>
          <w:top w:val="single" w:sz="4" w:space="1" w:color="auto"/>
          <w:left w:val="single" w:sz="4" w:space="4" w:color="auto"/>
          <w:bottom w:val="single" w:sz="4" w:space="1" w:color="auto"/>
          <w:right w:val="single" w:sz="4" w:space="4" w:color="auto"/>
        </w:pBdr>
        <w:rPr>
          <w:b w:val="0"/>
        </w:rPr>
      </w:pPr>
      <w:r>
        <w:rPr>
          <w:b w:val="0"/>
        </w:rPr>
        <w:t xml:space="preserve">Vir: Bertoncelj, J. 2001. Kroparske zgodbe. Kropa: </w:t>
      </w:r>
      <w:proofErr w:type="spellStart"/>
      <w:r>
        <w:rPr>
          <w:b w:val="0"/>
        </w:rPr>
        <w:t>Tomco</w:t>
      </w:r>
      <w:proofErr w:type="spellEnd"/>
      <w:r>
        <w:rPr>
          <w:b w:val="0"/>
        </w:rPr>
        <w:t>.</w:t>
      </w:r>
    </w:p>
    <w:p w:rsidR="007A0F80" w:rsidRDefault="007A0F80" w:rsidP="00796A95">
      <w:pPr>
        <w:rPr>
          <w:b w:val="0"/>
        </w:rPr>
      </w:pPr>
    </w:p>
    <w:p w:rsidR="00320071" w:rsidRDefault="00320071" w:rsidP="00796A95">
      <w:pPr>
        <w:rPr>
          <w:b w:val="0"/>
        </w:rPr>
      </w:pPr>
      <w:r>
        <w:rPr>
          <w:b w:val="0"/>
        </w:rPr>
        <w:t>Vrnitev v Kranj bo v večernih urah.</w:t>
      </w:r>
      <w:r w:rsidR="004C795B">
        <w:rPr>
          <w:b w:val="0"/>
        </w:rPr>
        <w:t xml:space="preserve"> Cena pohoda bo 6 €/osebo.</w:t>
      </w:r>
    </w:p>
    <w:p w:rsidR="00320071" w:rsidRDefault="00320071" w:rsidP="00796A95">
      <w:pPr>
        <w:rPr>
          <w:b w:val="0"/>
        </w:rPr>
      </w:pPr>
    </w:p>
    <w:p w:rsidR="00796A95" w:rsidRDefault="00796A95" w:rsidP="008D50D2">
      <w:pPr>
        <w:tabs>
          <w:tab w:val="left" w:pos="916"/>
        </w:tabs>
        <w:rPr>
          <w:b w:val="0"/>
        </w:rPr>
      </w:pPr>
    </w:p>
    <w:p w:rsidR="00962521" w:rsidRDefault="00962521" w:rsidP="001E632D">
      <w:pPr>
        <w:pStyle w:val="Naslov1"/>
      </w:pPr>
      <w:r>
        <w:br w:type="page"/>
      </w:r>
    </w:p>
    <w:p w:rsidR="001E632D" w:rsidRPr="001E632D" w:rsidRDefault="001E632D" w:rsidP="001E632D">
      <w:pPr>
        <w:pStyle w:val="Naslov1"/>
      </w:pPr>
      <w:bookmarkStart w:id="31" w:name="_Toc408273304"/>
      <w:r>
        <w:lastRenderedPageBreak/>
        <w:t>4. sklepne ugotovitve</w:t>
      </w:r>
      <w:bookmarkEnd w:id="31"/>
    </w:p>
    <w:p w:rsidR="001E632D" w:rsidRDefault="001E632D" w:rsidP="008D50D2">
      <w:pPr>
        <w:tabs>
          <w:tab w:val="left" w:pos="916"/>
        </w:tabs>
        <w:rPr>
          <w:b w:val="0"/>
        </w:rPr>
      </w:pPr>
    </w:p>
    <w:p w:rsidR="0071733B" w:rsidRDefault="00C46655" w:rsidP="00A40A3F">
      <w:pPr>
        <w:tabs>
          <w:tab w:val="left" w:pos="916"/>
        </w:tabs>
        <w:rPr>
          <w:b w:val="0"/>
        </w:rPr>
      </w:pPr>
      <w:r>
        <w:rPr>
          <w:b w:val="0"/>
        </w:rPr>
        <w:t>Kropa je fužina</w:t>
      </w:r>
      <w:r w:rsidR="00951AE1">
        <w:rPr>
          <w:b w:val="0"/>
        </w:rPr>
        <w:t>rsko naselje</w:t>
      </w:r>
      <w:r>
        <w:rPr>
          <w:b w:val="0"/>
        </w:rPr>
        <w:t>. Slovi po železarski in kovaški dejavnosti. Razvila se je</w:t>
      </w:r>
      <w:r w:rsidR="00951AE1">
        <w:rPr>
          <w:b w:val="0"/>
        </w:rPr>
        <w:t>,</w:t>
      </w:r>
      <w:r>
        <w:rPr>
          <w:b w:val="0"/>
        </w:rPr>
        <w:t xml:space="preserve"> ker so bili na voljo vodna energija, lesno oglje in železova ruda na Jelovici. Železarstvo v </w:t>
      </w:r>
      <w:r w:rsidR="00951AE1">
        <w:rPr>
          <w:b w:val="0"/>
        </w:rPr>
        <w:t>K</w:t>
      </w:r>
      <w:r>
        <w:rPr>
          <w:b w:val="0"/>
        </w:rPr>
        <w:t>ropi živi vse od Keltske dobe. Izdelovali so žeblje za Italijo in Balkan.</w:t>
      </w:r>
    </w:p>
    <w:p w:rsidR="0071733B" w:rsidRDefault="0071733B" w:rsidP="00A40A3F">
      <w:pPr>
        <w:tabs>
          <w:tab w:val="left" w:pos="916"/>
        </w:tabs>
        <w:rPr>
          <w:b w:val="0"/>
        </w:rPr>
      </w:pPr>
    </w:p>
    <w:p w:rsidR="00A40A3F" w:rsidRPr="00A40A3F" w:rsidRDefault="00A40A3F" w:rsidP="00A40A3F">
      <w:pPr>
        <w:tabs>
          <w:tab w:val="left" w:pos="916"/>
        </w:tabs>
        <w:rPr>
          <w:b w:val="0"/>
        </w:rPr>
      </w:pPr>
      <w:r>
        <w:rPr>
          <w:b w:val="0"/>
        </w:rPr>
        <w:t xml:space="preserve">V Kropi so naslednje kulturne turistične znamenitosti: </w:t>
      </w:r>
      <w:r w:rsidR="00951AE1">
        <w:rPr>
          <w:b w:val="0"/>
        </w:rPr>
        <w:t>Fužinarski</w:t>
      </w:r>
      <w:r>
        <w:rPr>
          <w:b w:val="0"/>
        </w:rPr>
        <w:t xml:space="preserve"> trg, </w:t>
      </w:r>
      <w:proofErr w:type="spellStart"/>
      <w:r>
        <w:rPr>
          <w:b w:val="0"/>
        </w:rPr>
        <w:t>Foušar</w:t>
      </w:r>
      <w:r w:rsidR="00951AE1">
        <w:rPr>
          <w:b w:val="0"/>
        </w:rPr>
        <w:t>i</w:t>
      </w:r>
      <w:r>
        <w:rPr>
          <w:b w:val="0"/>
        </w:rPr>
        <w:t>tnica</w:t>
      </w:r>
      <w:proofErr w:type="spellEnd"/>
      <w:r>
        <w:rPr>
          <w:b w:val="0"/>
        </w:rPr>
        <w:t xml:space="preserve">, spomenik padlim borcem, Cerkev Svetega Lenarta, Cerkev Matere božje, </w:t>
      </w:r>
      <w:proofErr w:type="spellStart"/>
      <w:r>
        <w:rPr>
          <w:b w:val="0"/>
        </w:rPr>
        <w:t>Vigenjc</w:t>
      </w:r>
      <w:proofErr w:type="spellEnd"/>
      <w:r>
        <w:rPr>
          <w:b w:val="0"/>
        </w:rPr>
        <w:t xml:space="preserve"> Vice, Slovenska peč, …</w:t>
      </w:r>
    </w:p>
    <w:p w:rsidR="00A40A3F" w:rsidRDefault="00A40A3F" w:rsidP="008D50D2">
      <w:pPr>
        <w:tabs>
          <w:tab w:val="left" w:pos="916"/>
        </w:tabs>
        <w:rPr>
          <w:b w:val="0"/>
        </w:rPr>
      </w:pPr>
      <w:r>
        <w:rPr>
          <w:b w:val="0"/>
        </w:rPr>
        <w:t>Naravne znamenitosti v K</w:t>
      </w:r>
      <w:r w:rsidR="00951AE1">
        <w:rPr>
          <w:b w:val="0"/>
        </w:rPr>
        <w:t>ropi so: n</w:t>
      </w:r>
      <w:r>
        <w:rPr>
          <w:b w:val="0"/>
        </w:rPr>
        <w:t xml:space="preserve">aravni izvir Kroparice, </w:t>
      </w:r>
      <w:r w:rsidR="00951AE1">
        <w:rPr>
          <w:b w:val="0"/>
        </w:rPr>
        <w:t>b</w:t>
      </w:r>
      <w:r>
        <w:rPr>
          <w:b w:val="0"/>
        </w:rPr>
        <w:t>ajer, struga Kroparice, Vodiška Planina, Jelovica,</w:t>
      </w:r>
      <w:r w:rsidR="00951AE1">
        <w:rPr>
          <w:b w:val="0"/>
        </w:rPr>
        <w:t xml:space="preserve"> </w:t>
      </w:r>
      <w:r>
        <w:rPr>
          <w:b w:val="0"/>
        </w:rPr>
        <w:t>…</w:t>
      </w:r>
    </w:p>
    <w:p w:rsidR="00951AE1" w:rsidRDefault="00951AE1" w:rsidP="008D50D2">
      <w:pPr>
        <w:tabs>
          <w:tab w:val="left" w:pos="916"/>
        </w:tabs>
        <w:rPr>
          <w:b w:val="0"/>
        </w:rPr>
      </w:pPr>
    </w:p>
    <w:p w:rsidR="00CC6177" w:rsidRDefault="00951AE1" w:rsidP="008D50D2">
      <w:pPr>
        <w:tabs>
          <w:tab w:val="left" w:pos="916"/>
        </w:tabs>
        <w:rPr>
          <w:b w:val="0"/>
        </w:rPr>
      </w:pPr>
      <w:r>
        <w:rPr>
          <w:b w:val="0"/>
        </w:rPr>
        <w:t>V Kropi</w:t>
      </w:r>
      <w:r w:rsidR="00A40A3F">
        <w:rPr>
          <w:b w:val="0"/>
        </w:rPr>
        <w:t xml:space="preserve"> so tudi naslednje organizacije: Kovaški muzej, UKO Kropa, Novi plamen, …</w:t>
      </w:r>
    </w:p>
    <w:p w:rsidR="00A40A3F" w:rsidRDefault="00A40A3F" w:rsidP="008D50D2">
      <w:pPr>
        <w:tabs>
          <w:tab w:val="left" w:pos="916"/>
        </w:tabs>
        <w:rPr>
          <w:b w:val="0"/>
        </w:rPr>
      </w:pPr>
      <w:r>
        <w:rPr>
          <w:b w:val="0"/>
        </w:rPr>
        <w:t>Okrepčamo pa se lahko v naslednjih gostilnah: Gostilna in picerija Jaka, Tenis bar Kropa, Gostilna in picerija Jarem, Gostilna pr Kovač.</w:t>
      </w:r>
    </w:p>
    <w:p w:rsidR="00A40A3F" w:rsidRDefault="00A40A3F" w:rsidP="008D50D2">
      <w:pPr>
        <w:tabs>
          <w:tab w:val="left" w:pos="916"/>
        </w:tabs>
        <w:rPr>
          <w:b w:val="0"/>
        </w:rPr>
      </w:pPr>
    </w:p>
    <w:p w:rsidR="00C46655" w:rsidRDefault="00C46655" w:rsidP="008D50D2">
      <w:pPr>
        <w:tabs>
          <w:tab w:val="left" w:pos="916"/>
        </w:tabs>
        <w:rPr>
          <w:b w:val="0"/>
        </w:rPr>
      </w:pPr>
      <w:r>
        <w:rPr>
          <w:b w:val="0"/>
        </w:rPr>
        <w:t xml:space="preserve">Zgoraj navedene turistične znamenitosti in različne organizacije si bodo lahko ogledali tudi mladi na organiziranem ogledu. Ogled bomo popestrili s Kroparskimi zgodbami, ki jih je spisal </w:t>
      </w:r>
      <w:r w:rsidR="00616098">
        <w:rPr>
          <w:b w:val="0"/>
        </w:rPr>
        <w:t>Joža</w:t>
      </w:r>
      <w:r>
        <w:rPr>
          <w:b w:val="0"/>
        </w:rPr>
        <w:t xml:space="preserve"> Bertoncelj. Pripovedovala pa bosta Manca </w:t>
      </w:r>
      <w:proofErr w:type="spellStart"/>
      <w:r>
        <w:rPr>
          <w:b w:val="0"/>
        </w:rPr>
        <w:t>Hajdarovič</w:t>
      </w:r>
      <w:proofErr w:type="spellEnd"/>
      <w:r>
        <w:rPr>
          <w:b w:val="0"/>
        </w:rPr>
        <w:t xml:space="preserve"> in Domen Bevc v kroparskih oblačilih.</w:t>
      </w:r>
      <w:r w:rsidR="00D63618">
        <w:rPr>
          <w:b w:val="0"/>
        </w:rPr>
        <w:t xml:space="preserve"> Cena ogleda na bo 11 €/osebo</w:t>
      </w:r>
      <w:r>
        <w:rPr>
          <w:b w:val="0"/>
        </w:rPr>
        <w:t xml:space="preserve">. </w:t>
      </w:r>
    </w:p>
    <w:p w:rsidR="00C46655" w:rsidRDefault="00C46655" w:rsidP="008D50D2">
      <w:pPr>
        <w:tabs>
          <w:tab w:val="left" w:pos="916"/>
        </w:tabs>
        <w:rPr>
          <w:b w:val="0"/>
        </w:rPr>
      </w:pPr>
    </w:p>
    <w:p w:rsidR="00CC6177" w:rsidRDefault="00C46655" w:rsidP="008D50D2">
      <w:pPr>
        <w:tabs>
          <w:tab w:val="left" w:pos="916"/>
        </w:tabs>
        <w:rPr>
          <w:b w:val="0"/>
        </w:rPr>
      </w:pPr>
      <w:r>
        <w:rPr>
          <w:b w:val="0"/>
        </w:rPr>
        <w:t xml:space="preserve">Pohodniška pot: Kropa- Jamnik- Vodiška planina- Kropa se prične na </w:t>
      </w:r>
      <w:r w:rsidR="00951AE1">
        <w:rPr>
          <w:b w:val="0"/>
        </w:rPr>
        <w:t>Fužinarskem t</w:t>
      </w:r>
      <w:r>
        <w:rPr>
          <w:b w:val="0"/>
        </w:rPr>
        <w:t>rgu v Kropi</w:t>
      </w:r>
      <w:r w:rsidR="00951AE1">
        <w:rPr>
          <w:b w:val="0"/>
        </w:rPr>
        <w:t>.</w:t>
      </w:r>
      <w:r>
        <w:rPr>
          <w:b w:val="0"/>
        </w:rPr>
        <w:t xml:space="preserve"> </w:t>
      </w:r>
      <w:r w:rsidR="00D63618">
        <w:rPr>
          <w:b w:val="0"/>
        </w:rPr>
        <w:t>P</w:t>
      </w:r>
      <w:r>
        <w:rPr>
          <w:b w:val="0"/>
        </w:rPr>
        <w:t>ot nadaljujemo na Jamnik</w:t>
      </w:r>
      <w:r w:rsidR="00D63618">
        <w:rPr>
          <w:b w:val="0"/>
        </w:rPr>
        <w:t xml:space="preserve">. Iz Jamnika se odpravimo proti </w:t>
      </w:r>
      <w:r>
        <w:rPr>
          <w:b w:val="0"/>
        </w:rPr>
        <w:t>Zidan</w:t>
      </w:r>
      <w:r w:rsidR="00D63618">
        <w:rPr>
          <w:b w:val="0"/>
        </w:rPr>
        <w:t>i skali</w:t>
      </w:r>
      <w:r>
        <w:rPr>
          <w:b w:val="0"/>
        </w:rPr>
        <w:t xml:space="preserve"> in iz Zidane skale </w:t>
      </w:r>
      <w:r w:rsidR="00D63618">
        <w:rPr>
          <w:b w:val="0"/>
        </w:rPr>
        <w:t xml:space="preserve">prispemo </w:t>
      </w:r>
      <w:r>
        <w:rPr>
          <w:b w:val="0"/>
        </w:rPr>
        <w:t>na Vodiško planino. Tam bomo naredili kratek premor. Potem se bomo spustili do izvira Kroparice</w:t>
      </w:r>
      <w:r w:rsidR="00D63618">
        <w:rPr>
          <w:b w:val="0"/>
        </w:rPr>
        <w:t>. I</w:t>
      </w:r>
      <w:r>
        <w:rPr>
          <w:b w:val="0"/>
        </w:rPr>
        <w:t xml:space="preserve">z izvira se odpravimo nazaj </w:t>
      </w:r>
      <w:r w:rsidR="00D63618">
        <w:rPr>
          <w:b w:val="0"/>
        </w:rPr>
        <w:t>v Kropo</w:t>
      </w:r>
      <w:r>
        <w:rPr>
          <w:b w:val="0"/>
        </w:rPr>
        <w:t xml:space="preserve">. </w:t>
      </w:r>
      <w:r w:rsidR="000C0B6A">
        <w:rPr>
          <w:b w:val="0"/>
        </w:rPr>
        <w:t xml:space="preserve">Med potjo bomo pohodnikom povedali tudi nekaj zgodb, ki so povezane s kraji, kjer bomo hodili, iz knjige </w:t>
      </w:r>
      <w:r w:rsidR="00616098">
        <w:rPr>
          <w:b w:val="0"/>
        </w:rPr>
        <w:t>Jož</w:t>
      </w:r>
      <w:r w:rsidR="000D36AA">
        <w:rPr>
          <w:b w:val="0"/>
        </w:rPr>
        <w:t>e</w:t>
      </w:r>
      <w:r w:rsidR="000C0B6A">
        <w:rPr>
          <w:b w:val="0"/>
        </w:rPr>
        <w:t xml:space="preserve">ta Bertonclja, Kroparske zgodbe. </w:t>
      </w:r>
      <w:r>
        <w:rPr>
          <w:b w:val="0"/>
        </w:rPr>
        <w:t xml:space="preserve">Cena pohoda </w:t>
      </w:r>
      <w:r w:rsidR="000C0B6A">
        <w:rPr>
          <w:b w:val="0"/>
        </w:rPr>
        <w:t xml:space="preserve">bo </w:t>
      </w:r>
      <w:r>
        <w:rPr>
          <w:b w:val="0"/>
        </w:rPr>
        <w:t xml:space="preserve">6 </w:t>
      </w:r>
      <w:r w:rsidR="00D63618">
        <w:rPr>
          <w:b w:val="0"/>
        </w:rPr>
        <w:t>€/osebo</w:t>
      </w:r>
      <w:r>
        <w:rPr>
          <w:b w:val="0"/>
        </w:rPr>
        <w:t>.</w:t>
      </w:r>
      <w:r w:rsidR="000C0B6A">
        <w:rPr>
          <w:b w:val="0"/>
        </w:rPr>
        <w:t xml:space="preserve"> </w:t>
      </w:r>
    </w:p>
    <w:p w:rsidR="00CC6177" w:rsidRDefault="00CC6177" w:rsidP="008D50D2">
      <w:pPr>
        <w:tabs>
          <w:tab w:val="left" w:pos="916"/>
        </w:tabs>
        <w:rPr>
          <w:b w:val="0"/>
        </w:rPr>
      </w:pPr>
    </w:p>
    <w:p w:rsidR="00CC6177" w:rsidRDefault="00CC6177" w:rsidP="008D50D2">
      <w:pPr>
        <w:tabs>
          <w:tab w:val="left" w:pos="916"/>
        </w:tabs>
        <w:rPr>
          <w:b w:val="0"/>
        </w:rPr>
      </w:pPr>
    </w:p>
    <w:p w:rsidR="00CC6177" w:rsidRDefault="00CC6177" w:rsidP="008D50D2">
      <w:pPr>
        <w:tabs>
          <w:tab w:val="left" w:pos="916"/>
        </w:tabs>
        <w:rPr>
          <w:b w:val="0"/>
        </w:rPr>
      </w:pPr>
    </w:p>
    <w:p w:rsidR="00CC6177" w:rsidRDefault="00CC6177" w:rsidP="008D50D2">
      <w:pPr>
        <w:tabs>
          <w:tab w:val="left" w:pos="916"/>
        </w:tabs>
        <w:rPr>
          <w:b w:val="0"/>
        </w:rPr>
      </w:pPr>
    </w:p>
    <w:p w:rsidR="00CC6177" w:rsidRDefault="00CC6177" w:rsidP="008D50D2">
      <w:pPr>
        <w:tabs>
          <w:tab w:val="left" w:pos="916"/>
        </w:tabs>
        <w:rPr>
          <w:b w:val="0"/>
        </w:rPr>
      </w:pPr>
    </w:p>
    <w:p w:rsidR="00CC6177" w:rsidRDefault="00CC6177" w:rsidP="008D50D2">
      <w:pPr>
        <w:tabs>
          <w:tab w:val="left" w:pos="916"/>
        </w:tabs>
        <w:rPr>
          <w:b w:val="0"/>
        </w:rPr>
      </w:pPr>
    </w:p>
    <w:p w:rsidR="00CC6177" w:rsidRDefault="00CC6177" w:rsidP="008D50D2">
      <w:pPr>
        <w:tabs>
          <w:tab w:val="left" w:pos="916"/>
        </w:tabs>
        <w:rPr>
          <w:b w:val="0"/>
        </w:rPr>
      </w:pPr>
    </w:p>
    <w:p w:rsidR="00CC6177" w:rsidRDefault="00CC6177" w:rsidP="008D50D2">
      <w:pPr>
        <w:tabs>
          <w:tab w:val="left" w:pos="916"/>
        </w:tabs>
        <w:rPr>
          <w:b w:val="0"/>
        </w:rPr>
      </w:pPr>
    </w:p>
    <w:p w:rsidR="00CC6177" w:rsidRDefault="00CC6177" w:rsidP="008D50D2">
      <w:pPr>
        <w:tabs>
          <w:tab w:val="left" w:pos="916"/>
        </w:tabs>
        <w:rPr>
          <w:b w:val="0"/>
        </w:rPr>
      </w:pPr>
    </w:p>
    <w:p w:rsidR="00CC6177" w:rsidRDefault="00CC6177" w:rsidP="008D50D2">
      <w:pPr>
        <w:tabs>
          <w:tab w:val="left" w:pos="916"/>
        </w:tabs>
        <w:rPr>
          <w:b w:val="0"/>
        </w:rPr>
      </w:pPr>
    </w:p>
    <w:p w:rsidR="00CC6177" w:rsidRDefault="00CC6177" w:rsidP="008D50D2">
      <w:pPr>
        <w:tabs>
          <w:tab w:val="left" w:pos="916"/>
        </w:tabs>
        <w:rPr>
          <w:b w:val="0"/>
        </w:rPr>
      </w:pPr>
    </w:p>
    <w:p w:rsidR="00CC6177" w:rsidRDefault="00CC6177" w:rsidP="008D50D2">
      <w:pPr>
        <w:tabs>
          <w:tab w:val="left" w:pos="916"/>
        </w:tabs>
        <w:rPr>
          <w:b w:val="0"/>
        </w:rPr>
      </w:pPr>
    </w:p>
    <w:p w:rsidR="00CC6177" w:rsidRDefault="00CC6177" w:rsidP="008D50D2">
      <w:pPr>
        <w:tabs>
          <w:tab w:val="left" w:pos="916"/>
        </w:tabs>
        <w:rPr>
          <w:b w:val="0"/>
        </w:rPr>
      </w:pPr>
    </w:p>
    <w:p w:rsidR="00CC6177" w:rsidRDefault="00CC6177" w:rsidP="008D50D2">
      <w:pPr>
        <w:tabs>
          <w:tab w:val="left" w:pos="916"/>
        </w:tabs>
        <w:rPr>
          <w:b w:val="0"/>
        </w:rPr>
      </w:pPr>
    </w:p>
    <w:p w:rsidR="00CC6177" w:rsidRDefault="00CC6177" w:rsidP="008D50D2">
      <w:pPr>
        <w:tabs>
          <w:tab w:val="left" w:pos="916"/>
        </w:tabs>
        <w:rPr>
          <w:b w:val="0"/>
        </w:rPr>
      </w:pPr>
    </w:p>
    <w:p w:rsidR="00CC6177" w:rsidRDefault="00CC6177" w:rsidP="008D50D2">
      <w:pPr>
        <w:tabs>
          <w:tab w:val="left" w:pos="916"/>
        </w:tabs>
        <w:rPr>
          <w:b w:val="0"/>
        </w:rPr>
      </w:pPr>
    </w:p>
    <w:p w:rsidR="00CC6177" w:rsidRDefault="00CC6177" w:rsidP="008D50D2">
      <w:pPr>
        <w:tabs>
          <w:tab w:val="left" w:pos="916"/>
        </w:tabs>
        <w:rPr>
          <w:b w:val="0"/>
        </w:rPr>
      </w:pPr>
    </w:p>
    <w:p w:rsidR="00CC6177" w:rsidRDefault="00CC6177" w:rsidP="008D50D2">
      <w:pPr>
        <w:tabs>
          <w:tab w:val="left" w:pos="916"/>
        </w:tabs>
        <w:rPr>
          <w:b w:val="0"/>
        </w:rPr>
      </w:pPr>
    </w:p>
    <w:p w:rsidR="00CC6177" w:rsidRDefault="00CC6177" w:rsidP="008D50D2">
      <w:pPr>
        <w:tabs>
          <w:tab w:val="left" w:pos="916"/>
        </w:tabs>
        <w:rPr>
          <w:b w:val="0"/>
        </w:rPr>
      </w:pPr>
    </w:p>
    <w:p w:rsidR="00CC6177" w:rsidRDefault="00CC6177" w:rsidP="008D50D2">
      <w:pPr>
        <w:tabs>
          <w:tab w:val="left" w:pos="916"/>
        </w:tabs>
        <w:rPr>
          <w:b w:val="0"/>
        </w:rPr>
      </w:pPr>
    </w:p>
    <w:p w:rsidR="00CC6177" w:rsidRDefault="00CC6177" w:rsidP="008D50D2">
      <w:pPr>
        <w:tabs>
          <w:tab w:val="left" w:pos="916"/>
        </w:tabs>
        <w:rPr>
          <w:b w:val="0"/>
        </w:rPr>
      </w:pPr>
    </w:p>
    <w:p w:rsidR="00CC6177" w:rsidRDefault="00CC6177" w:rsidP="008D50D2">
      <w:pPr>
        <w:tabs>
          <w:tab w:val="left" w:pos="916"/>
        </w:tabs>
        <w:rPr>
          <w:b w:val="0"/>
        </w:rPr>
      </w:pPr>
    </w:p>
    <w:p w:rsidR="00CC6177" w:rsidRDefault="00CC6177" w:rsidP="008D50D2">
      <w:pPr>
        <w:tabs>
          <w:tab w:val="left" w:pos="916"/>
        </w:tabs>
        <w:rPr>
          <w:b w:val="0"/>
        </w:rPr>
      </w:pPr>
    </w:p>
    <w:p w:rsidR="00CC6177" w:rsidRDefault="00CC6177" w:rsidP="008D50D2">
      <w:pPr>
        <w:tabs>
          <w:tab w:val="left" w:pos="916"/>
        </w:tabs>
        <w:rPr>
          <w:b w:val="0"/>
        </w:rPr>
      </w:pPr>
    </w:p>
    <w:p w:rsidR="00CC6177" w:rsidRDefault="00CC6177" w:rsidP="008D50D2">
      <w:pPr>
        <w:tabs>
          <w:tab w:val="left" w:pos="916"/>
        </w:tabs>
        <w:rPr>
          <w:b w:val="0"/>
        </w:rPr>
      </w:pPr>
    </w:p>
    <w:p w:rsidR="00CC6177" w:rsidRDefault="00CC6177" w:rsidP="00CC6177">
      <w:pPr>
        <w:pStyle w:val="Naslov1"/>
      </w:pPr>
      <w:bookmarkStart w:id="32" w:name="_Toc408273305"/>
      <w:r>
        <w:lastRenderedPageBreak/>
        <w:t>5. literatura</w:t>
      </w:r>
      <w:bookmarkEnd w:id="32"/>
    </w:p>
    <w:p w:rsidR="00753142" w:rsidRDefault="00753142" w:rsidP="008D50D2">
      <w:pPr>
        <w:tabs>
          <w:tab w:val="left" w:pos="916"/>
        </w:tabs>
        <w:rPr>
          <w:b w:val="0"/>
        </w:rPr>
      </w:pPr>
    </w:p>
    <w:p w:rsidR="00EA20E7" w:rsidRDefault="00EA20E7" w:rsidP="008D50D2">
      <w:pPr>
        <w:tabs>
          <w:tab w:val="left" w:pos="916"/>
        </w:tabs>
        <w:rPr>
          <w:b w:val="0"/>
        </w:rPr>
      </w:pPr>
      <w:r>
        <w:rPr>
          <w:b w:val="0"/>
        </w:rPr>
        <w:t xml:space="preserve">Bertoncelj, J. 2001. Kroparske zgodbe. Kropa: </w:t>
      </w:r>
      <w:proofErr w:type="spellStart"/>
      <w:r>
        <w:rPr>
          <w:b w:val="0"/>
        </w:rPr>
        <w:t>Tomco</w:t>
      </w:r>
      <w:proofErr w:type="spellEnd"/>
      <w:r>
        <w:rPr>
          <w:b w:val="0"/>
        </w:rPr>
        <w:t>.</w:t>
      </w:r>
    </w:p>
    <w:p w:rsidR="00EA20E7" w:rsidRDefault="00EA20E7" w:rsidP="008D50D2">
      <w:pPr>
        <w:tabs>
          <w:tab w:val="left" w:pos="916"/>
        </w:tabs>
        <w:rPr>
          <w:b w:val="0"/>
        </w:rPr>
      </w:pPr>
    </w:p>
    <w:p w:rsidR="00EA20E7" w:rsidRPr="00EA20E7" w:rsidRDefault="00EA20E7" w:rsidP="00EA20E7">
      <w:pPr>
        <w:tabs>
          <w:tab w:val="left" w:pos="916"/>
        </w:tabs>
        <w:rPr>
          <w:b w:val="0"/>
        </w:rPr>
      </w:pPr>
      <w:r w:rsidRPr="00EA20E7">
        <w:rPr>
          <w:b w:val="0"/>
        </w:rPr>
        <w:t>Trošt, N. 2011. Kropa. [</w:t>
      </w:r>
      <w:proofErr w:type="spellStart"/>
      <w:r w:rsidRPr="00EA20E7">
        <w:rPr>
          <w:b w:val="0"/>
        </w:rPr>
        <w:t>Online</w:t>
      </w:r>
      <w:proofErr w:type="spellEnd"/>
      <w:r w:rsidRPr="00EA20E7">
        <w:rPr>
          <w:b w:val="0"/>
        </w:rPr>
        <w:t>].</w:t>
      </w:r>
    </w:p>
    <w:p w:rsidR="00753142" w:rsidRDefault="00EA20E7" w:rsidP="00EA20E7">
      <w:pPr>
        <w:tabs>
          <w:tab w:val="left" w:pos="916"/>
        </w:tabs>
        <w:rPr>
          <w:b w:val="0"/>
        </w:rPr>
      </w:pPr>
      <w:r w:rsidRPr="00EA20E7">
        <w:rPr>
          <w:b w:val="0"/>
        </w:rPr>
        <w:t>Razpoložljivost: http://goo.gl/EOa0K6 (12. 12.2014)</w:t>
      </w:r>
    </w:p>
    <w:p w:rsidR="001F0FDB" w:rsidRDefault="001F0FDB" w:rsidP="008D50D2">
      <w:pPr>
        <w:tabs>
          <w:tab w:val="left" w:pos="916"/>
        </w:tabs>
        <w:rPr>
          <w:b w:val="0"/>
        </w:rPr>
      </w:pPr>
    </w:p>
    <w:p w:rsidR="001F0FDB" w:rsidRDefault="00EA20E7" w:rsidP="008D50D2">
      <w:pPr>
        <w:tabs>
          <w:tab w:val="left" w:pos="916"/>
        </w:tabs>
        <w:rPr>
          <w:b w:val="0"/>
        </w:rPr>
      </w:pPr>
      <w:r>
        <w:rPr>
          <w:b w:val="0"/>
        </w:rPr>
        <w:t>Wikipedija. 2014. Kropa. [</w:t>
      </w:r>
      <w:proofErr w:type="spellStart"/>
      <w:r>
        <w:rPr>
          <w:b w:val="0"/>
        </w:rPr>
        <w:t>Online</w:t>
      </w:r>
      <w:proofErr w:type="spellEnd"/>
      <w:r>
        <w:rPr>
          <w:b w:val="0"/>
        </w:rPr>
        <w:t>].</w:t>
      </w:r>
    </w:p>
    <w:p w:rsidR="00EA20E7" w:rsidRDefault="00EA20E7" w:rsidP="008D50D2">
      <w:pPr>
        <w:tabs>
          <w:tab w:val="left" w:pos="916"/>
        </w:tabs>
        <w:rPr>
          <w:b w:val="0"/>
        </w:rPr>
      </w:pPr>
      <w:r>
        <w:rPr>
          <w:b w:val="0"/>
        </w:rPr>
        <w:t xml:space="preserve">Razpoložljivost: </w:t>
      </w:r>
      <w:hyperlink r:id="rId36" w:history="1">
        <w:r w:rsidRPr="00C37414">
          <w:rPr>
            <w:rStyle w:val="Hiperpovezava"/>
            <w:b w:val="0"/>
          </w:rPr>
          <w:t xml:space="preserve">http://sl.wikipedia.org/wiki/Kropa </w:t>
        </w:r>
        <w:r w:rsidRPr="00EA20E7">
          <w:rPr>
            <w:rStyle w:val="Hiperpovezava"/>
            <w:b w:val="0"/>
            <w:color w:val="auto"/>
            <w:u w:val="none"/>
          </w:rPr>
          <w:t>(13</w:t>
        </w:r>
      </w:hyperlink>
      <w:r>
        <w:rPr>
          <w:b w:val="0"/>
        </w:rPr>
        <w:t>. 12. 2014).</w:t>
      </w:r>
    </w:p>
    <w:p w:rsidR="001F0FDB" w:rsidRDefault="001F0FDB" w:rsidP="008D50D2">
      <w:pPr>
        <w:tabs>
          <w:tab w:val="left" w:pos="916"/>
        </w:tabs>
        <w:rPr>
          <w:b w:val="0"/>
        </w:rPr>
      </w:pPr>
    </w:p>
    <w:p w:rsidR="001F0FDB" w:rsidRPr="001F0FDB" w:rsidRDefault="001F0FDB" w:rsidP="001F0FDB"/>
    <w:sectPr w:rsidR="001F0FDB" w:rsidRPr="001F0FDB" w:rsidSect="00C92C88">
      <w:headerReference w:type="default" r:id="rId37"/>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053D2" w:rsidRDefault="007053D2" w:rsidP="004F781C">
      <w:r>
        <w:separator/>
      </w:r>
    </w:p>
  </w:endnote>
  <w:endnote w:type="continuationSeparator" w:id="0">
    <w:p w:rsidR="007053D2" w:rsidRDefault="007053D2" w:rsidP="004F78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Mangal">
    <w:panose1 w:val="02040503050203030202"/>
    <w:charset w:val="00"/>
    <w:family w:val="roman"/>
    <w:pitch w:val="variable"/>
    <w:sig w:usb0="00008003" w:usb1="00000000" w:usb2="00000000" w:usb3="00000000" w:csb0="00000001" w:csb1="00000000"/>
  </w:font>
  <w:font w:name="Comic Sans MS">
    <w:panose1 w:val="030F0702030302020204"/>
    <w:charset w:val="EE"/>
    <w:family w:val="script"/>
    <w:pitch w:val="variable"/>
    <w:sig w:usb0="00000287" w:usb1="40000013"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053D2" w:rsidRDefault="007053D2" w:rsidP="004F781C">
      <w:r>
        <w:separator/>
      </w:r>
    </w:p>
  </w:footnote>
  <w:footnote w:type="continuationSeparator" w:id="0">
    <w:p w:rsidR="007053D2" w:rsidRDefault="007053D2" w:rsidP="004F781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43A4" w:rsidRPr="00962521" w:rsidRDefault="008843A4" w:rsidP="004F781C">
    <w:pPr>
      <w:pStyle w:val="Glava"/>
      <w:rPr>
        <w:u w:val="dotted"/>
      </w:rPr>
    </w:pPr>
    <w:r w:rsidRPr="00962521">
      <w:rPr>
        <w:b w:val="0"/>
        <w:u w:val="dotted"/>
      </w:rPr>
      <w:t xml:space="preserve">Bevc D., </w:t>
    </w:r>
    <w:proofErr w:type="spellStart"/>
    <w:r w:rsidRPr="00962521">
      <w:rPr>
        <w:b w:val="0"/>
        <w:u w:val="dotted"/>
      </w:rPr>
      <w:t>Hajdarovič</w:t>
    </w:r>
    <w:proofErr w:type="spellEnd"/>
    <w:r w:rsidRPr="00962521">
      <w:rPr>
        <w:b w:val="0"/>
        <w:u w:val="dotted"/>
      </w:rPr>
      <w:t xml:space="preserve"> M. Kropa nekoč in danes, SESGŠ Kranj, ŠC Kranj</w:t>
    </w:r>
    <w:r w:rsidRPr="00962521">
      <w:rPr>
        <w:b w:val="0"/>
        <w:u w:val="dotted"/>
      </w:rPr>
      <w:tab/>
    </w:r>
    <w:sdt>
      <w:sdtPr>
        <w:rPr>
          <w:u w:val="dotted"/>
        </w:rPr>
        <w:id w:val="-198702712"/>
        <w:docPartObj>
          <w:docPartGallery w:val="Page Numbers (Top of Page)"/>
          <w:docPartUnique/>
        </w:docPartObj>
      </w:sdtPr>
      <w:sdtEndPr/>
      <w:sdtContent>
        <w:r w:rsidRPr="00962521">
          <w:rPr>
            <w:u w:val="dotted"/>
          </w:rPr>
          <w:fldChar w:fldCharType="begin"/>
        </w:r>
        <w:r w:rsidRPr="00962521">
          <w:rPr>
            <w:u w:val="dotted"/>
          </w:rPr>
          <w:instrText>PAGE   \* MERGEFORMAT</w:instrText>
        </w:r>
        <w:r w:rsidRPr="00962521">
          <w:rPr>
            <w:u w:val="dotted"/>
          </w:rPr>
          <w:fldChar w:fldCharType="separate"/>
        </w:r>
        <w:r w:rsidR="009A69E0">
          <w:rPr>
            <w:noProof/>
            <w:u w:val="dotted"/>
          </w:rPr>
          <w:t>16</w:t>
        </w:r>
        <w:r w:rsidRPr="00962521">
          <w:rPr>
            <w:u w:val="dotted"/>
          </w:rPr>
          <w:fldChar w:fldCharType="end"/>
        </w:r>
      </w:sdtContent>
    </w:sdt>
  </w:p>
  <w:p w:rsidR="008843A4" w:rsidRPr="004F781C" w:rsidRDefault="008843A4" w:rsidP="004F781C">
    <w:pPr>
      <w:pStyle w:val="Glav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621FF1"/>
    <w:multiLevelType w:val="hybridMultilevel"/>
    <w:tmpl w:val="5176839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169C1BAA"/>
    <w:multiLevelType w:val="hybridMultilevel"/>
    <w:tmpl w:val="D9B0EA3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17F663B7"/>
    <w:multiLevelType w:val="hybridMultilevel"/>
    <w:tmpl w:val="7744EF6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18912E62"/>
    <w:multiLevelType w:val="hybridMultilevel"/>
    <w:tmpl w:val="2506BC5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1E2B7D33"/>
    <w:multiLevelType w:val="hybridMultilevel"/>
    <w:tmpl w:val="9FC494AE"/>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 w15:restartNumberingAfterBreak="0">
    <w:nsid w:val="1E931D8E"/>
    <w:multiLevelType w:val="hybridMultilevel"/>
    <w:tmpl w:val="1CAE85DA"/>
    <w:lvl w:ilvl="0" w:tplc="5FE6899E">
      <w:numFmt w:val="bullet"/>
      <w:lvlText w:val="-"/>
      <w:lvlJc w:val="left"/>
      <w:pPr>
        <w:ind w:left="720" w:hanging="360"/>
      </w:pPr>
      <w:rPr>
        <w:rFonts w:ascii="Calibri" w:eastAsiaTheme="minorHAnsi" w:hAnsi="Calibri"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2B8E226D"/>
    <w:multiLevelType w:val="hybridMultilevel"/>
    <w:tmpl w:val="D814322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2CA323AB"/>
    <w:multiLevelType w:val="hybridMultilevel"/>
    <w:tmpl w:val="2CFAD638"/>
    <w:lvl w:ilvl="0" w:tplc="0424000F">
      <w:start w:val="1"/>
      <w:numFmt w:val="decimal"/>
      <w:lvlText w:val="%1."/>
      <w:lvlJc w:val="left"/>
      <w:pPr>
        <w:ind w:left="720" w:hanging="360"/>
      </w:pPr>
      <w:rPr>
        <w:rFont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3EAA3051"/>
    <w:multiLevelType w:val="hybridMultilevel"/>
    <w:tmpl w:val="B4603B94"/>
    <w:lvl w:ilvl="0" w:tplc="0424000F">
      <w:start w:val="1"/>
      <w:numFmt w:val="decimal"/>
      <w:lvlText w:val="%1."/>
      <w:lvlJc w:val="left"/>
      <w:pPr>
        <w:ind w:left="720" w:hanging="360"/>
      </w:pPr>
      <w:rPr>
        <w:rFont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416D3CD7"/>
    <w:multiLevelType w:val="hybridMultilevel"/>
    <w:tmpl w:val="6AFE0A3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15:restartNumberingAfterBreak="0">
    <w:nsid w:val="4B7A3C78"/>
    <w:multiLevelType w:val="hybridMultilevel"/>
    <w:tmpl w:val="082E1E4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15:restartNumberingAfterBreak="0">
    <w:nsid w:val="4DC23FB1"/>
    <w:multiLevelType w:val="hybridMultilevel"/>
    <w:tmpl w:val="51B03B5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15:restartNumberingAfterBreak="0">
    <w:nsid w:val="5101668B"/>
    <w:multiLevelType w:val="hybridMultilevel"/>
    <w:tmpl w:val="5C38515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15:restartNumberingAfterBreak="0">
    <w:nsid w:val="55765B19"/>
    <w:multiLevelType w:val="hybridMultilevel"/>
    <w:tmpl w:val="20F4738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15:restartNumberingAfterBreak="0">
    <w:nsid w:val="5ACB5793"/>
    <w:multiLevelType w:val="hybridMultilevel"/>
    <w:tmpl w:val="7DD48CD0"/>
    <w:lvl w:ilvl="0" w:tplc="548CD3CA">
      <w:start w:val="4"/>
      <w:numFmt w:val="bullet"/>
      <w:lvlText w:val="-"/>
      <w:lvlJc w:val="left"/>
      <w:pPr>
        <w:ind w:left="720" w:hanging="360"/>
      </w:pPr>
      <w:rPr>
        <w:rFonts w:ascii="Times New Roman" w:eastAsiaTheme="minorHAnsi"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15:restartNumberingAfterBreak="0">
    <w:nsid w:val="606B42C2"/>
    <w:multiLevelType w:val="hybridMultilevel"/>
    <w:tmpl w:val="7D74545A"/>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6" w15:restartNumberingAfterBreak="0">
    <w:nsid w:val="696E7262"/>
    <w:multiLevelType w:val="hybridMultilevel"/>
    <w:tmpl w:val="36BC27F8"/>
    <w:lvl w:ilvl="0" w:tplc="D85CD314">
      <w:start w:val="1"/>
      <w:numFmt w:val="decimal"/>
      <w:lvlText w:val="%1."/>
      <w:lvlJc w:val="left"/>
      <w:pPr>
        <w:ind w:left="720" w:hanging="360"/>
      </w:pPr>
      <w:rPr>
        <w:rFonts w:ascii="Arial" w:hAnsi="Arial" w:cs="Arial" w:hint="default"/>
        <w:color w:val="auto"/>
        <w:sz w:val="21"/>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7" w15:restartNumberingAfterBreak="0">
    <w:nsid w:val="6B2B184C"/>
    <w:multiLevelType w:val="hybridMultilevel"/>
    <w:tmpl w:val="A17CAB7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15:restartNumberingAfterBreak="0">
    <w:nsid w:val="6FFC6A77"/>
    <w:multiLevelType w:val="hybridMultilevel"/>
    <w:tmpl w:val="4F4A46C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15:restartNumberingAfterBreak="0">
    <w:nsid w:val="76197955"/>
    <w:multiLevelType w:val="hybridMultilevel"/>
    <w:tmpl w:val="2CFAD638"/>
    <w:lvl w:ilvl="0" w:tplc="0424000F">
      <w:start w:val="1"/>
      <w:numFmt w:val="decimal"/>
      <w:lvlText w:val="%1."/>
      <w:lvlJc w:val="left"/>
      <w:pPr>
        <w:ind w:left="720" w:hanging="360"/>
      </w:pPr>
      <w:rPr>
        <w:rFont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15:restartNumberingAfterBreak="0">
    <w:nsid w:val="776E1529"/>
    <w:multiLevelType w:val="hybridMultilevel"/>
    <w:tmpl w:val="2CFAD638"/>
    <w:lvl w:ilvl="0" w:tplc="0424000F">
      <w:start w:val="1"/>
      <w:numFmt w:val="decimal"/>
      <w:lvlText w:val="%1."/>
      <w:lvlJc w:val="left"/>
      <w:pPr>
        <w:ind w:left="720" w:hanging="360"/>
      </w:pPr>
      <w:rPr>
        <w:rFont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15:restartNumberingAfterBreak="0">
    <w:nsid w:val="79631B54"/>
    <w:multiLevelType w:val="hybridMultilevel"/>
    <w:tmpl w:val="2CFAD638"/>
    <w:lvl w:ilvl="0" w:tplc="0424000F">
      <w:start w:val="1"/>
      <w:numFmt w:val="decimal"/>
      <w:lvlText w:val="%1."/>
      <w:lvlJc w:val="left"/>
      <w:pPr>
        <w:ind w:left="720" w:hanging="360"/>
      </w:pPr>
      <w:rPr>
        <w:rFont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 w15:restartNumberingAfterBreak="0">
    <w:nsid w:val="7BD609F0"/>
    <w:multiLevelType w:val="hybridMultilevel"/>
    <w:tmpl w:val="F154BED2"/>
    <w:lvl w:ilvl="0" w:tplc="04240001">
      <w:start w:val="1"/>
      <w:numFmt w:val="bullet"/>
      <w:lvlText w:val=""/>
      <w:lvlJc w:val="left"/>
      <w:pPr>
        <w:ind w:left="720" w:hanging="360"/>
      </w:pPr>
      <w:rPr>
        <w:rFonts w:ascii="Symbol" w:hAnsi="Symbol" w:hint="default"/>
      </w:rPr>
    </w:lvl>
    <w:lvl w:ilvl="1" w:tplc="238AED46">
      <w:numFmt w:val="bullet"/>
      <w:lvlText w:val="•"/>
      <w:lvlJc w:val="left"/>
      <w:pPr>
        <w:ind w:left="1440" w:hanging="360"/>
      </w:pPr>
      <w:rPr>
        <w:rFonts w:ascii="Times New Roman" w:eastAsiaTheme="minorHAnsi" w:hAnsi="Times New Roman" w:cs="Times New Roman"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3" w15:restartNumberingAfterBreak="0">
    <w:nsid w:val="7FC04261"/>
    <w:multiLevelType w:val="hybridMultilevel"/>
    <w:tmpl w:val="AACAB02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13"/>
  </w:num>
  <w:num w:numId="2">
    <w:abstractNumId w:val="0"/>
  </w:num>
  <w:num w:numId="3">
    <w:abstractNumId w:val="15"/>
  </w:num>
  <w:num w:numId="4">
    <w:abstractNumId w:val="6"/>
  </w:num>
  <w:num w:numId="5">
    <w:abstractNumId w:val="2"/>
  </w:num>
  <w:num w:numId="6">
    <w:abstractNumId w:val="8"/>
  </w:num>
  <w:num w:numId="7">
    <w:abstractNumId w:val="18"/>
  </w:num>
  <w:num w:numId="8">
    <w:abstractNumId w:val="4"/>
  </w:num>
  <w:num w:numId="9">
    <w:abstractNumId w:val="10"/>
  </w:num>
  <w:num w:numId="10">
    <w:abstractNumId w:val="19"/>
  </w:num>
  <w:num w:numId="11">
    <w:abstractNumId w:val="20"/>
  </w:num>
  <w:num w:numId="12">
    <w:abstractNumId w:val="7"/>
  </w:num>
  <w:num w:numId="13">
    <w:abstractNumId w:val="21"/>
  </w:num>
  <w:num w:numId="14">
    <w:abstractNumId w:val="5"/>
  </w:num>
  <w:num w:numId="15">
    <w:abstractNumId w:val="16"/>
  </w:num>
  <w:num w:numId="16">
    <w:abstractNumId w:val="14"/>
  </w:num>
  <w:num w:numId="17">
    <w:abstractNumId w:val="9"/>
  </w:num>
  <w:num w:numId="18">
    <w:abstractNumId w:val="1"/>
  </w:num>
  <w:num w:numId="19">
    <w:abstractNumId w:val="22"/>
  </w:num>
  <w:num w:numId="20">
    <w:abstractNumId w:val="23"/>
  </w:num>
  <w:num w:numId="21">
    <w:abstractNumId w:val="11"/>
  </w:num>
  <w:num w:numId="22">
    <w:abstractNumId w:val="17"/>
  </w:num>
  <w:num w:numId="23">
    <w:abstractNumId w:val="12"/>
  </w:num>
  <w:num w:numId="2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0C0A"/>
    <w:rsid w:val="00013500"/>
    <w:rsid w:val="00024347"/>
    <w:rsid w:val="00025613"/>
    <w:rsid w:val="0002772B"/>
    <w:rsid w:val="000305AD"/>
    <w:rsid w:val="0003185D"/>
    <w:rsid w:val="0003457D"/>
    <w:rsid w:val="000362C6"/>
    <w:rsid w:val="00045A51"/>
    <w:rsid w:val="000C0B6A"/>
    <w:rsid w:val="000C172C"/>
    <w:rsid w:val="000C526F"/>
    <w:rsid w:val="000D36AA"/>
    <w:rsid w:val="000E1F9A"/>
    <w:rsid w:val="000F36F6"/>
    <w:rsid w:val="00101075"/>
    <w:rsid w:val="001162A7"/>
    <w:rsid w:val="0012141D"/>
    <w:rsid w:val="0012443F"/>
    <w:rsid w:val="00126D58"/>
    <w:rsid w:val="0013414C"/>
    <w:rsid w:val="001363ED"/>
    <w:rsid w:val="00144109"/>
    <w:rsid w:val="0015318E"/>
    <w:rsid w:val="00155FD8"/>
    <w:rsid w:val="00163E5B"/>
    <w:rsid w:val="00164836"/>
    <w:rsid w:val="0017119A"/>
    <w:rsid w:val="001905D0"/>
    <w:rsid w:val="00192C20"/>
    <w:rsid w:val="00194722"/>
    <w:rsid w:val="001B1EB0"/>
    <w:rsid w:val="001B62C6"/>
    <w:rsid w:val="001D007E"/>
    <w:rsid w:val="001D4EF6"/>
    <w:rsid w:val="001D5B60"/>
    <w:rsid w:val="001E0B95"/>
    <w:rsid w:val="001E632D"/>
    <w:rsid w:val="001F0FDB"/>
    <w:rsid w:val="001F34E1"/>
    <w:rsid w:val="001F7485"/>
    <w:rsid w:val="001F7E97"/>
    <w:rsid w:val="00203F83"/>
    <w:rsid w:val="00207A63"/>
    <w:rsid w:val="00221635"/>
    <w:rsid w:val="00224EFB"/>
    <w:rsid w:val="00244734"/>
    <w:rsid w:val="00254340"/>
    <w:rsid w:val="00256A58"/>
    <w:rsid w:val="00260A5E"/>
    <w:rsid w:val="00270348"/>
    <w:rsid w:val="00271CAC"/>
    <w:rsid w:val="00273D17"/>
    <w:rsid w:val="0028017D"/>
    <w:rsid w:val="0028409B"/>
    <w:rsid w:val="00284947"/>
    <w:rsid w:val="002942B0"/>
    <w:rsid w:val="0029504C"/>
    <w:rsid w:val="0029557B"/>
    <w:rsid w:val="00297829"/>
    <w:rsid w:val="002A0B95"/>
    <w:rsid w:val="002B6031"/>
    <w:rsid w:val="002D0535"/>
    <w:rsid w:val="002D2659"/>
    <w:rsid w:val="002D36FC"/>
    <w:rsid w:val="002D5979"/>
    <w:rsid w:val="002E4983"/>
    <w:rsid w:val="002F72A2"/>
    <w:rsid w:val="003056C1"/>
    <w:rsid w:val="003071AC"/>
    <w:rsid w:val="0031044D"/>
    <w:rsid w:val="0031139A"/>
    <w:rsid w:val="00312D2B"/>
    <w:rsid w:val="00320071"/>
    <w:rsid w:val="00344672"/>
    <w:rsid w:val="00344D9E"/>
    <w:rsid w:val="00347A57"/>
    <w:rsid w:val="0035142B"/>
    <w:rsid w:val="003520B0"/>
    <w:rsid w:val="0035706B"/>
    <w:rsid w:val="00364325"/>
    <w:rsid w:val="00377E3D"/>
    <w:rsid w:val="003878F1"/>
    <w:rsid w:val="003B2316"/>
    <w:rsid w:val="003B55CB"/>
    <w:rsid w:val="003B79CE"/>
    <w:rsid w:val="003D377B"/>
    <w:rsid w:val="003D7738"/>
    <w:rsid w:val="003E7F30"/>
    <w:rsid w:val="003F61F3"/>
    <w:rsid w:val="0040405F"/>
    <w:rsid w:val="00417208"/>
    <w:rsid w:val="00420245"/>
    <w:rsid w:val="00420EC1"/>
    <w:rsid w:val="00427CCE"/>
    <w:rsid w:val="00427DB5"/>
    <w:rsid w:val="00432F3A"/>
    <w:rsid w:val="004527D2"/>
    <w:rsid w:val="00461088"/>
    <w:rsid w:val="004A315F"/>
    <w:rsid w:val="004A3DA0"/>
    <w:rsid w:val="004B642A"/>
    <w:rsid w:val="004C0D12"/>
    <w:rsid w:val="004C795B"/>
    <w:rsid w:val="004F5073"/>
    <w:rsid w:val="004F781C"/>
    <w:rsid w:val="004F7F58"/>
    <w:rsid w:val="00503EC4"/>
    <w:rsid w:val="005176AF"/>
    <w:rsid w:val="0052247A"/>
    <w:rsid w:val="00524E12"/>
    <w:rsid w:val="00525A4A"/>
    <w:rsid w:val="00527FB9"/>
    <w:rsid w:val="00534962"/>
    <w:rsid w:val="00540D95"/>
    <w:rsid w:val="00542622"/>
    <w:rsid w:val="00552B64"/>
    <w:rsid w:val="00552F57"/>
    <w:rsid w:val="00554BB8"/>
    <w:rsid w:val="0057135D"/>
    <w:rsid w:val="00574644"/>
    <w:rsid w:val="005846DF"/>
    <w:rsid w:val="00591249"/>
    <w:rsid w:val="0059667E"/>
    <w:rsid w:val="0059706C"/>
    <w:rsid w:val="005B1140"/>
    <w:rsid w:val="005B2AE9"/>
    <w:rsid w:val="005B46F1"/>
    <w:rsid w:val="005B4B5D"/>
    <w:rsid w:val="005B5FF3"/>
    <w:rsid w:val="005B6638"/>
    <w:rsid w:val="005D2FB5"/>
    <w:rsid w:val="005E3869"/>
    <w:rsid w:val="005F2B81"/>
    <w:rsid w:val="0060491C"/>
    <w:rsid w:val="00614407"/>
    <w:rsid w:val="00616098"/>
    <w:rsid w:val="00630114"/>
    <w:rsid w:val="00643241"/>
    <w:rsid w:val="00643589"/>
    <w:rsid w:val="00650CA3"/>
    <w:rsid w:val="00652B0A"/>
    <w:rsid w:val="0067051E"/>
    <w:rsid w:val="00671BD0"/>
    <w:rsid w:val="00675DD2"/>
    <w:rsid w:val="00676C14"/>
    <w:rsid w:val="00687A8A"/>
    <w:rsid w:val="0069698B"/>
    <w:rsid w:val="006A02A5"/>
    <w:rsid w:val="006A3F7E"/>
    <w:rsid w:val="006B19E8"/>
    <w:rsid w:val="006C0B7E"/>
    <w:rsid w:val="006C50D0"/>
    <w:rsid w:val="006D61D7"/>
    <w:rsid w:val="006D68E2"/>
    <w:rsid w:val="006D78D1"/>
    <w:rsid w:val="006E63C6"/>
    <w:rsid w:val="006E73F8"/>
    <w:rsid w:val="0070285D"/>
    <w:rsid w:val="007053D2"/>
    <w:rsid w:val="00705698"/>
    <w:rsid w:val="00711798"/>
    <w:rsid w:val="0071733B"/>
    <w:rsid w:val="007202E4"/>
    <w:rsid w:val="00721D44"/>
    <w:rsid w:val="0072293C"/>
    <w:rsid w:val="0074404D"/>
    <w:rsid w:val="00745026"/>
    <w:rsid w:val="00751A0E"/>
    <w:rsid w:val="00753142"/>
    <w:rsid w:val="00773469"/>
    <w:rsid w:val="007965AE"/>
    <w:rsid w:val="00796A95"/>
    <w:rsid w:val="007A0F80"/>
    <w:rsid w:val="007A1C49"/>
    <w:rsid w:val="007A5B1E"/>
    <w:rsid w:val="007B0B15"/>
    <w:rsid w:val="007D5BC8"/>
    <w:rsid w:val="007F0004"/>
    <w:rsid w:val="007F436C"/>
    <w:rsid w:val="00803AE5"/>
    <w:rsid w:val="00804042"/>
    <w:rsid w:val="00832328"/>
    <w:rsid w:val="008411FD"/>
    <w:rsid w:val="00866D5A"/>
    <w:rsid w:val="008674E3"/>
    <w:rsid w:val="00871FE1"/>
    <w:rsid w:val="008728B1"/>
    <w:rsid w:val="008843A4"/>
    <w:rsid w:val="008969C7"/>
    <w:rsid w:val="008A343A"/>
    <w:rsid w:val="008A4EDD"/>
    <w:rsid w:val="008A7AA7"/>
    <w:rsid w:val="008B4E32"/>
    <w:rsid w:val="008C3932"/>
    <w:rsid w:val="008C5BF4"/>
    <w:rsid w:val="008C5D3F"/>
    <w:rsid w:val="008C754A"/>
    <w:rsid w:val="008D50D2"/>
    <w:rsid w:val="008D5A8F"/>
    <w:rsid w:val="008E2D77"/>
    <w:rsid w:val="008E3E99"/>
    <w:rsid w:val="00900F4D"/>
    <w:rsid w:val="00905CF7"/>
    <w:rsid w:val="00907353"/>
    <w:rsid w:val="00923344"/>
    <w:rsid w:val="00924639"/>
    <w:rsid w:val="00927435"/>
    <w:rsid w:val="00933C61"/>
    <w:rsid w:val="009362D0"/>
    <w:rsid w:val="009372B8"/>
    <w:rsid w:val="009507C8"/>
    <w:rsid w:val="0095084C"/>
    <w:rsid w:val="00951AE1"/>
    <w:rsid w:val="00951E53"/>
    <w:rsid w:val="00955840"/>
    <w:rsid w:val="009606C6"/>
    <w:rsid w:val="00962521"/>
    <w:rsid w:val="00971DE5"/>
    <w:rsid w:val="00975E18"/>
    <w:rsid w:val="00985907"/>
    <w:rsid w:val="00992594"/>
    <w:rsid w:val="009A69E0"/>
    <w:rsid w:val="009B57E4"/>
    <w:rsid w:val="009C5EE6"/>
    <w:rsid w:val="009C6DE1"/>
    <w:rsid w:val="009D0F08"/>
    <w:rsid w:val="009E1100"/>
    <w:rsid w:val="009F264D"/>
    <w:rsid w:val="009F73C8"/>
    <w:rsid w:val="00A0064D"/>
    <w:rsid w:val="00A00906"/>
    <w:rsid w:val="00A02717"/>
    <w:rsid w:val="00A22D9D"/>
    <w:rsid w:val="00A40A3F"/>
    <w:rsid w:val="00A5003D"/>
    <w:rsid w:val="00A51FC3"/>
    <w:rsid w:val="00A70F45"/>
    <w:rsid w:val="00A73C29"/>
    <w:rsid w:val="00A751A0"/>
    <w:rsid w:val="00A84702"/>
    <w:rsid w:val="00A9648F"/>
    <w:rsid w:val="00AA0177"/>
    <w:rsid w:val="00AA088C"/>
    <w:rsid w:val="00AB002A"/>
    <w:rsid w:val="00AB1B9D"/>
    <w:rsid w:val="00AC3A4E"/>
    <w:rsid w:val="00AC6121"/>
    <w:rsid w:val="00AE4C12"/>
    <w:rsid w:val="00AF0573"/>
    <w:rsid w:val="00AF6ACB"/>
    <w:rsid w:val="00AF6E38"/>
    <w:rsid w:val="00B02E01"/>
    <w:rsid w:val="00B13381"/>
    <w:rsid w:val="00B1549B"/>
    <w:rsid w:val="00B17105"/>
    <w:rsid w:val="00B2274A"/>
    <w:rsid w:val="00B23D8D"/>
    <w:rsid w:val="00B27AC9"/>
    <w:rsid w:val="00B35280"/>
    <w:rsid w:val="00B4785E"/>
    <w:rsid w:val="00B57157"/>
    <w:rsid w:val="00B6326B"/>
    <w:rsid w:val="00B73C61"/>
    <w:rsid w:val="00BB2673"/>
    <w:rsid w:val="00BB5612"/>
    <w:rsid w:val="00BC4C26"/>
    <w:rsid w:val="00BC4F19"/>
    <w:rsid w:val="00BC669F"/>
    <w:rsid w:val="00BD1D65"/>
    <w:rsid w:val="00BD61C4"/>
    <w:rsid w:val="00BE50B3"/>
    <w:rsid w:val="00C00C0A"/>
    <w:rsid w:val="00C046B8"/>
    <w:rsid w:val="00C055EB"/>
    <w:rsid w:val="00C242FE"/>
    <w:rsid w:val="00C328A1"/>
    <w:rsid w:val="00C33FD9"/>
    <w:rsid w:val="00C34BF9"/>
    <w:rsid w:val="00C46655"/>
    <w:rsid w:val="00C5214E"/>
    <w:rsid w:val="00C53212"/>
    <w:rsid w:val="00C92C88"/>
    <w:rsid w:val="00C976DB"/>
    <w:rsid w:val="00CA4419"/>
    <w:rsid w:val="00CB0B65"/>
    <w:rsid w:val="00CB0ED0"/>
    <w:rsid w:val="00CC6177"/>
    <w:rsid w:val="00CD2FD7"/>
    <w:rsid w:val="00CE5996"/>
    <w:rsid w:val="00D2425B"/>
    <w:rsid w:val="00D25BE4"/>
    <w:rsid w:val="00D2758C"/>
    <w:rsid w:val="00D3676B"/>
    <w:rsid w:val="00D55AC3"/>
    <w:rsid w:val="00D63618"/>
    <w:rsid w:val="00D64195"/>
    <w:rsid w:val="00D80A55"/>
    <w:rsid w:val="00D82FDA"/>
    <w:rsid w:val="00D93A4A"/>
    <w:rsid w:val="00D95054"/>
    <w:rsid w:val="00D96E35"/>
    <w:rsid w:val="00DA3269"/>
    <w:rsid w:val="00DB3628"/>
    <w:rsid w:val="00DB494E"/>
    <w:rsid w:val="00DC33E7"/>
    <w:rsid w:val="00DC7397"/>
    <w:rsid w:val="00DD1678"/>
    <w:rsid w:val="00DD59ED"/>
    <w:rsid w:val="00DE7C7A"/>
    <w:rsid w:val="00DF731A"/>
    <w:rsid w:val="00E11922"/>
    <w:rsid w:val="00E215EC"/>
    <w:rsid w:val="00E41E26"/>
    <w:rsid w:val="00E432D1"/>
    <w:rsid w:val="00E50199"/>
    <w:rsid w:val="00E65551"/>
    <w:rsid w:val="00E707F5"/>
    <w:rsid w:val="00E8449B"/>
    <w:rsid w:val="00EA20E7"/>
    <w:rsid w:val="00EA25D5"/>
    <w:rsid w:val="00EC30D1"/>
    <w:rsid w:val="00EC52F1"/>
    <w:rsid w:val="00EC6D41"/>
    <w:rsid w:val="00ED18BE"/>
    <w:rsid w:val="00ED39E8"/>
    <w:rsid w:val="00EE7816"/>
    <w:rsid w:val="00EF62FA"/>
    <w:rsid w:val="00F018BD"/>
    <w:rsid w:val="00F040FC"/>
    <w:rsid w:val="00F20AB7"/>
    <w:rsid w:val="00F212B2"/>
    <w:rsid w:val="00F23925"/>
    <w:rsid w:val="00F25DDC"/>
    <w:rsid w:val="00F26F9D"/>
    <w:rsid w:val="00F27C11"/>
    <w:rsid w:val="00F3325D"/>
    <w:rsid w:val="00F3582E"/>
    <w:rsid w:val="00F35CFC"/>
    <w:rsid w:val="00F37D56"/>
    <w:rsid w:val="00F4437D"/>
    <w:rsid w:val="00F555F2"/>
    <w:rsid w:val="00F55B38"/>
    <w:rsid w:val="00F70291"/>
    <w:rsid w:val="00F80ACB"/>
    <w:rsid w:val="00F8224E"/>
    <w:rsid w:val="00F8732B"/>
    <w:rsid w:val="00F874AF"/>
    <w:rsid w:val="00F97ECC"/>
    <w:rsid w:val="00FA7CBC"/>
    <w:rsid w:val="00FC3D1D"/>
    <w:rsid w:val="00FD23A4"/>
    <w:rsid w:val="00FE4275"/>
    <w:rsid w:val="00FE6DE5"/>
    <w:rsid w:val="00FE75FE"/>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0584974D-3F64-408E-AF55-B2A42DCB68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b/>
        <w:sz w:val="22"/>
        <w:szCs w:val="22"/>
        <w:lang w:val="sl-SI" w:eastAsia="zh-CN" w:bidi="hi-IN"/>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1F7485"/>
  </w:style>
  <w:style w:type="paragraph" w:styleId="Naslov1">
    <w:name w:val="heading 1"/>
    <w:basedOn w:val="Navaden"/>
    <w:next w:val="Navaden"/>
    <w:link w:val="Naslov1Znak"/>
    <w:uiPriority w:val="9"/>
    <w:qFormat/>
    <w:rsid w:val="00E215EC"/>
    <w:pPr>
      <w:keepNext/>
      <w:keepLines/>
      <w:spacing w:before="480"/>
      <w:outlineLvl w:val="0"/>
    </w:pPr>
    <w:rPr>
      <w:rFonts w:asciiTheme="majorHAnsi" w:eastAsiaTheme="majorEastAsia" w:hAnsiTheme="majorHAnsi" w:cstheme="majorBidi"/>
      <w:b w:val="0"/>
      <w:bCs/>
      <w:caps/>
      <w:sz w:val="32"/>
      <w:szCs w:val="28"/>
    </w:rPr>
  </w:style>
  <w:style w:type="paragraph" w:styleId="Naslov2">
    <w:name w:val="heading 2"/>
    <w:basedOn w:val="Navaden"/>
    <w:next w:val="Navaden"/>
    <w:link w:val="Naslov2Znak"/>
    <w:uiPriority w:val="9"/>
    <w:unhideWhenUsed/>
    <w:qFormat/>
    <w:rsid w:val="00E215EC"/>
    <w:pPr>
      <w:keepNext/>
      <w:keepLines/>
      <w:spacing w:before="200"/>
      <w:outlineLvl w:val="1"/>
    </w:pPr>
    <w:rPr>
      <w:rFonts w:asciiTheme="majorHAnsi" w:eastAsiaTheme="majorEastAsia" w:hAnsiTheme="majorHAnsi" w:cstheme="majorBidi"/>
      <w:b w:val="0"/>
      <w:bCs/>
      <w:caps/>
      <w:color w:val="000000" w:themeColor="text1"/>
      <w:sz w:val="28"/>
      <w:szCs w:val="26"/>
    </w:rPr>
  </w:style>
  <w:style w:type="paragraph" w:styleId="Naslov3">
    <w:name w:val="heading 3"/>
    <w:basedOn w:val="Navaden"/>
    <w:next w:val="Navaden"/>
    <w:link w:val="Naslov3Znak"/>
    <w:uiPriority w:val="9"/>
    <w:unhideWhenUsed/>
    <w:qFormat/>
    <w:rsid w:val="00832328"/>
    <w:pPr>
      <w:keepNext/>
      <w:keepLines/>
      <w:spacing w:before="200"/>
      <w:outlineLvl w:val="2"/>
    </w:pPr>
    <w:rPr>
      <w:rFonts w:asciiTheme="majorHAnsi" w:eastAsiaTheme="majorEastAsia" w:hAnsiTheme="majorHAnsi" w:cstheme="majorBidi"/>
      <w:b w:val="0"/>
      <w:bCs/>
      <w:caps/>
      <w:color w:val="000000" w:themeColor="text1"/>
      <w:sz w:val="24"/>
    </w:rPr>
  </w:style>
  <w:style w:type="paragraph" w:styleId="Naslov4">
    <w:name w:val="heading 4"/>
    <w:basedOn w:val="Navaden"/>
    <w:next w:val="Navaden"/>
    <w:link w:val="Naslov4Znak"/>
    <w:uiPriority w:val="9"/>
    <w:semiHidden/>
    <w:unhideWhenUsed/>
    <w:qFormat/>
    <w:rsid w:val="001F7485"/>
    <w:pPr>
      <w:keepNext/>
      <w:keepLines/>
      <w:spacing w:before="200"/>
      <w:outlineLvl w:val="3"/>
    </w:pPr>
    <w:rPr>
      <w:rFonts w:asciiTheme="majorHAnsi" w:eastAsiaTheme="majorEastAsia" w:hAnsiTheme="majorHAnsi" w:cstheme="majorBidi"/>
      <w:b w:val="0"/>
      <w:bCs/>
      <w:i/>
      <w:iCs/>
      <w:color w:val="4F81BD" w:themeColor="accent1"/>
    </w:rPr>
  </w:style>
  <w:style w:type="paragraph" w:styleId="Naslov5">
    <w:name w:val="heading 5"/>
    <w:basedOn w:val="Navaden"/>
    <w:next w:val="Navaden"/>
    <w:link w:val="Naslov5Znak"/>
    <w:uiPriority w:val="9"/>
    <w:semiHidden/>
    <w:unhideWhenUsed/>
    <w:qFormat/>
    <w:rsid w:val="001F7485"/>
    <w:pPr>
      <w:keepNext/>
      <w:keepLines/>
      <w:spacing w:before="200"/>
      <w:outlineLvl w:val="4"/>
    </w:pPr>
    <w:rPr>
      <w:rFonts w:asciiTheme="majorHAnsi" w:eastAsiaTheme="majorEastAsia" w:hAnsiTheme="majorHAnsi" w:cstheme="majorBidi"/>
      <w:color w:val="243F60" w:themeColor="accent1" w:themeShade="7F"/>
    </w:rPr>
  </w:style>
  <w:style w:type="paragraph" w:styleId="Naslov6">
    <w:name w:val="heading 6"/>
    <w:basedOn w:val="Navaden"/>
    <w:next w:val="Navaden"/>
    <w:link w:val="Naslov6Znak"/>
    <w:uiPriority w:val="9"/>
    <w:semiHidden/>
    <w:unhideWhenUsed/>
    <w:qFormat/>
    <w:rsid w:val="001F7485"/>
    <w:pPr>
      <w:keepNext/>
      <w:keepLines/>
      <w:spacing w:before="200"/>
      <w:outlineLvl w:val="5"/>
    </w:pPr>
    <w:rPr>
      <w:rFonts w:asciiTheme="majorHAnsi" w:eastAsiaTheme="majorEastAsia" w:hAnsiTheme="majorHAnsi" w:cstheme="majorBidi"/>
      <w:i/>
      <w:iCs/>
      <w:color w:val="243F60" w:themeColor="accent1" w:themeShade="7F"/>
    </w:rPr>
  </w:style>
  <w:style w:type="paragraph" w:styleId="Naslov7">
    <w:name w:val="heading 7"/>
    <w:basedOn w:val="Navaden"/>
    <w:next w:val="Navaden"/>
    <w:link w:val="Naslov7Znak"/>
    <w:uiPriority w:val="9"/>
    <w:semiHidden/>
    <w:unhideWhenUsed/>
    <w:qFormat/>
    <w:rsid w:val="001F7485"/>
    <w:pPr>
      <w:keepNext/>
      <w:keepLines/>
      <w:spacing w:before="200"/>
      <w:outlineLvl w:val="6"/>
    </w:pPr>
    <w:rPr>
      <w:rFonts w:asciiTheme="majorHAnsi" w:eastAsiaTheme="majorEastAsia" w:hAnsiTheme="majorHAnsi" w:cstheme="majorBidi"/>
      <w:i/>
      <w:iCs/>
      <w:color w:val="404040" w:themeColor="text1" w:themeTint="BF"/>
    </w:rPr>
  </w:style>
  <w:style w:type="paragraph" w:styleId="Naslov8">
    <w:name w:val="heading 8"/>
    <w:basedOn w:val="Navaden"/>
    <w:next w:val="Navaden"/>
    <w:link w:val="Naslov8Znak"/>
    <w:uiPriority w:val="9"/>
    <w:semiHidden/>
    <w:unhideWhenUsed/>
    <w:qFormat/>
    <w:rsid w:val="001F7485"/>
    <w:pPr>
      <w:keepNext/>
      <w:keepLines/>
      <w:spacing w:before="200"/>
      <w:outlineLvl w:val="7"/>
    </w:pPr>
    <w:rPr>
      <w:rFonts w:asciiTheme="majorHAnsi" w:eastAsiaTheme="majorEastAsia" w:hAnsiTheme="majorHAnsi" w:cstheme="majorBidi"/>
      <w:color w:val="4F81BD" w:themeColor="accent1"/>
      <w:sz w:val="20"/>
      <w:szCs w:val="20"/>
    </w:rPr>
  </w:style>
  <w:style w:type="paragraph" w:styleId="Naslov9">
    <w:name w:val="heading 9"/>
    <w:basedOn w:val="Navaden"/>
    <w:next w:val="Navaden"/>
    <w:link w:val="Naslov9Znak"/>
    <w:uiPriority w:val="9"/>
    <w:semiHidden/>
    <w:unhideWhenUsed/>
    <w:qFormat/>
    <w:rsid w:val="001F7485"/>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Brezrazmikov">
    <w:name w:val="No Spacing"/>
    <w:uiPriority w:val="1"/>
    <w:qFormat/>
    <w:rsid w:val="001F7485"/>
  </w:style>
  <w:style w:type="character" w:customStyle="1" w:styleId="Naslov1Znak">
    <w:name w:val="Naslov 1 Znak"/>
    <w:basedOn w:val="Privzetapisavaodstavka"/>
    <w:link w:val="Naslov1"/>
    <w:uiPriority w:val="9"/>
    <w:rsid w:val="00E215EC"/>
    <w:rPr>
      <w:rFonts w:asciiTheme="majorHAnsi" w:eastAsiaTheme="majorEastAsia" w:hAnsiTheme="majorHAnsi" w:cstheme="majorBidi"/>
      <w:b w:val="0"/>
      <w:bCs/>
      <w:caps/>
      <w:sz w:val="32"/>
      <w:szCs w:val="28"/>
    </w:rPr>
  </w:style>
  <w:style w:type="character" w:customStyle="1" w:styleId="Naslov2Znak">
    <w:name w:val="Naslov 2 Znak"/>
    <w:basedOn w:val="Privzetapisavaodstavka"/>
    <w:link w:val="Naslov2"/>
    <w:uiPriority w:val="9"/>
    <w:rsid w:val="00E215EC"/>
    <w:rPr>
      <w:rFonts w:asciiTheme="majorHAnsi" w:eastAsiaTheme="majorEastAsia" w:hAnsiTheme="majorHAnsi" w:cstheme="majorBidi"/>
      <w:b w:val="0"/>
      <w:bCs/>
      <w:caps/>
      <w:color w:val="000000" w:themeColor="text1"/>
      <w:sz w:val="28"/>
      <w:szCs w:val="26"/>
    </w:rPr>
  </w:style>
  <w:style w:type="character" w:customStyle="1" w:styleId="Naslov3Znak">
    <w:name w:val="Naslov 3 Znak"/>
    <w:basedOn w:val="Privzetapisavaodstavka"/>
    <w:link w:val="Naslov3"/>
    <w:uiPriority w:val="9"/>
    <w:rsid w:val="00832328"/>
    <w:rPr>
      <w:rFonts w:asciiTheme="majorHAnsi" w:eastAsiaTheme="majorEastAsia" w:hAnsiTheme="majorHAnsi" w:cstheme="majorBidi"/>
      <w:b w:val="0"/>
      <w:bCs/>
      <w:caps/>
      <w:color w:val="000000" w:themeColor="text1"/>
      <w:sz w:val="24"/>
    </w:rPr>
  </w:style>
  <w:style w:type="character" w:customStyle="1" w:styleId="Naslov4Znak">
    <w:name w:val="Naslov 4 Znak"/>
    <w:basedOn w:val="Privzetapisavaodstavka"/>
    <w:link w:val="Naslov4"/>
    <w:uiPriority w:val="9"/>
    <w:semiHidden/>
    <w:rsid w:val="001F7485"/>
    <w:rPr>
      <w:rFonts w:asciiTheme="majorHAnsi" w:eastAsiaTheme="majorEastAsia" w:hAnsiTheme="majorHAnsi" w:cstheme="majorBidi"/>
      <w:b w:val="0"/>
      <w:bCs/>
      <w:i/>
      <w:iCs/>
      <w:color w:val="4F81BD" w:themeColor="accent1"/>
    </w:rPr>
  </w:style>
  <w:style w:type="character" w:customStyle="1" w:styleId="Naslov5Znak">
    <w:name w:val="Naslov 5 Znak"/>
    <w:basedOn w:val="Privzetapisavaodstavka"/>
    <w:link w:val="Naslov5"/>
    <w:uiPriority w:val="9"/>
    <w:semiHidden/>
    <w:rsid w:val="001F7485"/>
    <w:rPr>
      <w:rFonts w:asciiTheme="majorHAnsi" w:eastAsiaTheme="majorEastAsia" w:hAnsiTheme="majorHAnsi" w:cstheme="majorBidi"/>
      <w:color w:val="243F60" w:themeColor="accent1" w:themeShade="7F"/>
    </w:rPr>
  </w:style>
  <w:style w:type="character" w:customStyle="1" w:styleId="Naslov6Znak">
    <w:name w:val="Naslov 6 Znak"/>
    <w:basedOn w:val="Privzetapisavaodstavka"/>
    <w:link w:val="Naslov6"/>
    <w:uiPriority w:val="9"/>
    <w:semiHidden/>
    <w:rsid w:val="001F7485"/>
    <w:rPr>
      <w:rFonts w:asciiTheme="majorHAnsi" w:eastAsiaTheme="majorEastAsia" w:hAnsiTheme="majorHAnsi" w:cstheme="majorBidi"/>
      <w:i/>
      <w:iCs/>
      <w:color w:val="243F60" w:themeColor="accent1" w:themeShade="7F"/>
    </w:rPr>
  </w:style>
  <w:style w:type="character" w:customStyle="1" w:styleId="Naslov7Znak">
    <w:name w:val="Naslov 7 Znak"/>
    <w:basedOn w:val="Privzetapisavaodstavka"/>
    <w:link w:val="Naslov7"/>
    <w:uiPriority w:val="9"/>
    <w:semiHidden/>
    <w:rsid w:val="001F7485"/>
    <w:rPr>
      <w:rFonts w:asciiTheme="majorHAnsi" w:eastAsiaTheme="majorEastAsia" w:hAnsiTheme="majorHAnsi" w:cstheme="majorBidi"/>
      <w:i/>
      <w:iCs/>
      <w:color w:val="404040" w:themeColor="text1" w:themeTint="BF"/>
    </w:rPr>
  </w:style>
  <w:style w:type="character" w:customStyle="1" w:styleId="Naslov8Znak">
    <w:name w:val="Naslov 8 Znak"/>
    <w:basedOn w:val="Privzetapisavaodstavka"/>
    <w:link w:val="Naslov8"/>
    <w:uiPriority w:val="9"/>
    <w:semiHidden/>
    <w:rsid w:val="001F7485"/>
    <w:rPr>
      <w:rFonts w:asciiTheme="majorHAnsi" w:eastAsiaTheme="majorEastAsia" w:hAnsiTheme="majorHAnsi" w:cstheme="majorBidi"/>
      <w:color w:val="4F81BD" w:themeColor="accent1"/>
      <w:sz w:val="20"/>
      <w:szCs w:val="20"/>
    </w:rPr>
  </w:style>
  <w:style w:type="character" w:customStyle="1" w:styleId="Naslov9Znak">
    <w:name w:val="Naslov 9 Znak"/>
    <w:basedOn w:val="Privzetapisavaodstavka"/>
    <w:link w:val="Naslov9"/>
    <w:uiPriority w:val="9"/>
    <w:semiHidden/>
    <w:rsid w:val="001F7485"/>
    <w:rPr>
      <w:rFonts w:asciiTheme="majorHAnsi" w:eastAsiaTheme="majorEastAsia" w:hAnsiTheme="majorHAnsi" w:cstheme="majorBidi"/>
      <w:i/>
      <w:iCs/>
      <w:color w:val="404040" w:themeColor="text1" w:themeTint="BF"/>
      <w:sz w:val="20"/>
      <w:szCs w:val="20"/>
    </w:rPr>
  </w:style>
  <w:style w:type="paragraph" w:styleId="Napis">
    <w:name w:val="caption"/>
    <w:basedOn w:val="Navaden"/>
    <w:next w:val="Navaden"/>
    <w:uiPriority w:val="35"/>
    <w:unhideWhenUsed/>
    <w:qFormat/>
    <w:rsid w:val="007965AE"/>
    <w:rPr>
      <w:bCs/>
      <w:sz w:val="20"/>
      <w:szCs w:val="18"/>
    </w:rPr>
  </w:style>
  <w:style w:type="paragraph" w:styleId="Naslov">
    <w:name w:val="Title"/>
    <w:basedOn w:val="Navaden"/>
    <w:next w:val="Navaden"/>
    <w:link w:val="NaslovZnak"/>
    <w:uiPriority w:val="10"/>
    <w:qFormat/>
    <w:rsid w:val="001F7485"/>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NaslovZnak">
    <w:name w:val="Naslov Znak"/>
    <w:basedOn w:val="Privzetapisavaodstavka"/>
    <w:link w:val="Naslov"/>
    <w:uiPriority w:val="10"/>
    <w:rsid w:val="001F7485"/>
    <w:rPr>
      <w:rFonts w:asciiTheme="majorHAnsi" w:eastAsiaTheme="majorEastAsia" w:hAnsiTheme="majorHAnsi" w:cstheme="majorBidi"/>
      <w:color w:val="17365D" w:themeColor="text2" w:themeShade="BF"/>
      <w:spacing w:val="5"/>
      <w:kern w:val="28"/>
      <w:sz w:val="52"/>
      <w:szCs w:val="52"/>
    </w:rPr>
  </w:style>
  <w:style w:type="paragraph" w:styleId="Podnaslov">
    <w:name w:val="Subtitle"/>
    <w:basedOn w:val="Navaden"/>
    <w:next w:val="Navaden"/>
    <w:link w:val="PodnaslovZnak"/>
    <w:uiPriority w:val="11"/>
    <w:qFormat/>
    <w:rsid w:val="001F7485"/>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PodnaslovZnak">
    <w:name w:val="Podnaslov Znak"/>
    <w:basedOn w:val="Privzetapisavaodstavka"/>
    <w:link w:val="Podnaslov"/>
    <w:uiPriority w:val="11"/>
    <w:rsid w:val="001F7485"/>
    <w:rPr>
      <w:rFonts w:asciiTheme="majorHAnsi" w:eastAsiaTheme="majorEastAsia" w:hAnsiTheme="majorHAnsi" w:cstheme="majorBidi"/>
      <w:i/>
      <w:iCs/>
      <w:color w:val="4F81BD" w:themeColor="accent1"/>
      <w:spacing w:val="15"/>
      <w:sz w:val="24"/>
      <w:szCs w:val="24"/>
    </w:rPr>
  </w:style>
  <w:style w:type="character" w:styleId="Krepko">
    <w:name w:val="Strong"/>
    <w:basedOn w:val="Privzetapisavaodstavka"/>
    <w:uiPriority w:val="22"/>
    <w:qFormat/>
    <w:rsid w:val="001F7485"/>
    <w:rPr>
      <w:b w:val="0"/>
      <w:bCs/>
    </w:rPr>
  </w:style>
  <w:style w:type="character" w:styleId="Poudarek">
    <w:name w:val="Emphasis"/>
    <w:basedOn w:val="Privzetapisavaodstavka"/>
    <w:uiPriority w:val="20"/>
    <w:qFormat/>
    <w:rsid w:val="001F7485"/>
    <w:rPr>
      <w:i/>
      <w:iCs/>
    </w:rPr>
  </w:style>
  <w:style w:type="paragraph" w:styleId="Odstavekseznama">
    <w:name w:val="List Paragraph"/>
    <w:basedOn w:val="Navaden"/>
    <w:uiPriority w:val="34"/>
    <w:qFormat/>
    <w:rsid w:val="001F7485"/>
    <w:pPr>
      <w:ind w:left="720"/>
      <w:contextualSpacing/>
    </w:pPr>
  </w:style>
  <w:style w:type="paragraph" w:styleId="Citat">
    <w:name w:val="Quote"/>
    <w:basedOn w:val="Navaden"/>
    <w:next w:val="Navaden"/>
    <w:link w:val="CitatZnak"/>
    <w:uiPriority w:val="29"/>
    <w:qFormat/>
    <w:rsid w:val="001F7485"/>
    <w:rPr>
      <w:i/>
      <w:iCs/>
      <w:color w:val="000000" w:themeColor="text1"/>
    </w:rPr>
  </w:style>
  <w:style w:type="character" w:customStyle="1" w:styleId="CitatZnak">
    <w:name w:val="Citat Znak"/>
    <w:basedOn w:val="Privzetapisavaodstavka"/>
    <w:link w:val="Citat"/>
    <w:uiPriority w:val="29"/>
    <w:rsid w:val="001F7485"/>
    <w:rPr>
      <w:i/>
      <w:iCs/>
      <w:color w:val="000000" w:themeColor="text1"/>
    </w:rPr>
  </w:style>
  <w:style w:type="paragraph" w:styleId="Intenzivencitat">
    <w:name w:val="Intense Quote"/>
    <w:basedOn w:val="Navaden"/>
    <w:next w:val="Navaden"/>
    <w:link w:val="IntenzivencitatZnak"/>
    <w:uiPriority w:val="30"/>
    <w:qFormat/>
    <w:rsid w:val="001F7485"/>
    <w:pPr>
      <w:pBdr>
        <w:bottom w:val="single" w:sz="4" w:space="4" w:color="4F81BD" w:themeColor="accent1"/>
      </w:pBdr>
      <w:spacing w:before="200" w:after="280"/>
      <w:ind w:left="936" w:right="936"/>
    </w:pPr>
    <w:rPr>
      <w:b w:val="0"/>
      <w:bCs/>
      <w:i/>
      <w:iCs/>
      <w:color w:val="4F81BD" w:themeColor="accent1"/>
    </w:rPr>
  </w:style>
  <w:style w:type="character" w:customStyle="1" w:styleId="IntenzivencitatZnak">
    <w:name w:val="Intenziven citat Znak"/>
    <w:basedOn w:val="Privzetapisavaodstavka"/>
    <w:link w:val="Intenzivencitat"/>
    <w:uiPriority w:val="30"/>
    <w:rsid w:val="001F7485"/>
    <w:rPr>
      <w:b w:val="0"/>
      <w:bCs/>
      <w:i/>
      <w:iCs/>
      <w:color w:val="4F81BD" w:themeColor="accent1"/>
    </w:rPr>
  </w:style>
  <w:style w:type="character" w:styleId="Neenpoudarek">
    <w:name w:val="Subtle Emphasis"/>
    <w:basedOn w:val="Privzetapisavaodstavka"/>
    <w:uiPriority w:val="19"/>
    <w:qFormat/>
    <w:rsid w:val="001F7485"/>
    <w:rPr>
      <w:i/>
      <w:iCs/>
      <w:color w:val="808080" w:themeColor="text1" w:themeTint="7F"/>
    </w:rPr>
  </w:style>
  <w:style w:type="character" w:styleId="Intenzivenpoudarek">
    <w:name w:val="Intense Emphasis"/>
    <w:basedOn w:val="Privzetapisavaodstavka"/>
    <w:uiPriority w:val="21"/>
    <w:qFormat/>
    <w:rsid w:val="001F7485"/>
    <w:rPr>
      <w:b w:val="0"/>
      <w:bCs/>
      <w:i/>
      <w:iCs/>
      <w:color w:val="4F81BD" w:themeColor="accent1"/>
    </w:rPr>
  </w:style>
  <w:style w:type="character" w:styleId="Neensklic">
    <w:name w:val="Subtle Reference"/>
    <w:basedOn w:val="Privzetapisavaodstavka"/>
    <w:uiPriority w:val="31"/>
    <w:qFormat/>
    <w:rsid w:val="001F7485"/>
    <w:rPr>
      <w:smallCaps/>
      <w:color w:val="C0504D" w:themeColor="accent2"/>
      <w:u w:val="single"/>
    </w:rPr>
  </w:style>
  <w:style w:type="character" w:styleId="Intenzivensklic">
    <w:name w:val="Intense Reference"/>
    <w:basedOn w:val="Privzetapisavaodstavka"/>
    <w:uiPriority w:val="32"/>
    <w:qFormat/>
    <w:rsid w:val="001F7485"/>
    <w:rPr>
      <w:b w:val="0"/>
      <w:bCs/>
      <w:smallCaps/>
      <w:color w:val="C0504D" w:themeColor="accent2"/>
      <w:spacing w:val="5"/>
      <w:u w:val="single"/>
    </w:rPr>
  </w:style>
  <w:style w:type="character" w:styleId="Naslovknjige">
    <w:name w:val="Book Title"/>
    <w:basedOn w:val="Privzetapisavaodstavka"/>
    <w:uiPriority w:val="33"/>
    <w:qFormat/>
    <w:rsid w:val="001F7485"/>
    <w:rPr>
      <w:b w:val="0"/>
      <w:bCs/>
      <w:smallCaps/>
      <w:spacing w:val="5"/>
    </w:rPr>
  </w:style>
  <w:style w:type="paragraph" w:styleId="NaslovTOC">
    <w:name w:val="TOC Heading"/>
    <w:basedOn w:val="Naslov1"/>
    <w:next w:val="Navaden"/>
    <w:uiPriority w:val="39"/>
    <w:unhideWhenUsed/>
    <w:qFormat/>
    <w:rsid w:val="001F7485"/>
    <w:pPr>
      <w:outlineLvl w:val="9"/>
    </w:pPr>
  </w:style>
  <w:style w:type="paragraph" w:styleId="Besedilooblaka">
    <w:name w:val="Balloon Text"/>
    <w:basedOn w:val="Navaden"/>
    <w:link w:val="BesedilooblakaZnak"/>
    <w:uiPriority w:val="99"/>
    <w:semiHidden/>
    <w:unhideWhenUsed/>
    <w:rsid w:val="003B2316"/>
    <w:rPr>
      <w:rFonts w:ascii="Tahoma" w:hAnsi="Tahoma" w:cs="Mangal"/>
      <w:sz w:val="16"/>
      <w:szCs w:val="14"/>
    </w:rPr>
  </w:style>
  <w:style w:type="character" w:customStyle="1" w:styleId="BesedilooblakaZnak">
    <w:name w:val="Besedilo oblačka Znak"/>
    <w:basedOn w:val="Privzetapisavaodstavka"/>
    <w:link w:val="Besedilooblaka"/>
    <w:uiPriority w:val="99"/>
    <w:semiHidden/>
    <w:rsid w:val="003B2316"/>
    <w:rPr>
      <w:rFonts w:ascii="Tahoma" w:hAnsi="Tahoma" w:cs="Mangal"/>
      <w:sz w:val="16"/>
      <w:szCs w:val="14"/>
    </w:rPr>
  </w:style>
  <w:style w:type="paragraph" w:styleId="Glava">
    <w:name w:val="header"/>
    <w:basedOn w:val="Navaden"/>
    <w:link w:val="GlavaZnak"/>
    <w:uiPriority w:val="99"/>
    <w:unhideWhenUsed/>
    <w:rsid w:val="004F781C"/>
    <w:pPr>
      <w:tabs>
        <w:tab w:val="center" w:pos="4536"/>
        <w:tab w:val="right" w:pos="9072"/>
      </w:tabs>
    </w:pPr>
    <w:rPr>
      <w:rFonts w:cs="Mangal"/>
      <w:szCs w:val="20"/>
    </w:rPr>
  </w:style>
  <w:style w:type="character" w:customStyle="1" w:styleId="GlavaZnak">
    <w:name w:val="Glava Znak"/>
    <w:basedOn w:val="Privzetapisavaodstavka"/>
    <w:link w:val="Glava"/>
    <w:uiPriority w:val="99"/>
    <w:rsid w:val="004F781C"/>
    <w:rPr>
      <w:rFonts w:cs="Mangal"/>
      <w:szCs w:val="20"/>
    </w:rPr>
  </w:style>
  <w:style w:type="paragraph" w:styleId="Noga">
    <w:name w:val="footer"/>
    <w:basedOn w:val="Navaden"/>
    <w:link w:val="NogaZnak"/>
    <w:uiPriority w:val="99"/>
    <w:unhideWhenUsed/>
    <w:rsid w:val="004F781C"/>
    <w:pPr>
      <w:tabs>
        <w:tab w:val="center" w:pos="4536"/>
        <w:tab w:val="right" w:pos="9072"/>
      </w:tabs>
    </w:pPr>
    <w:rPr>
      <w:rFonts w:cs="Mangal"/>
      <w:szCs w:val="20"/>
    </w:rPr>
  </w:style>
  <w:style w:type="character" w:customStyle="1" w:styleId="NogaZnak">
    <w:name w:val="Noga Znak"/>
    <w:basedOn w:val="Privzetapisavaodstavka"/>
    <w:link w:val="Noga"/>
    <w:uiPriority w:val="99"/>
    <w:rsid w:val="004F781C"/>
    <w:rPr>
      <w:rFonts w:cs="Mangal"/>
      <w:szCs w:val="20"/>
    </w:rPr>
  </w:style>
  <w:style w:type="paragraph" w:styleId="Kazalovsebine1">
    <w:name w:val="toc 1"/>
    <w:basedOn w:val="Navaden"/>
    <w:next w:val="Navaden"/>
    <w:autoRedefine/>
    <w:uiPriority w:val="39"/>
    <w:unhideWhenUsed/>
    <w:rsid w:val="008969C7"/>
    <w:pPr>
      <w:tabs>
        <w:tab w:val="right" w:leader="dot" w:pos="9062"/>
      </w:tabs>
      <w:spacing w:after="100"/>
    </w:pPr>
    <w:rPr>
      <w:rFonts w:cs="Mangal"/>
      <w:b w:val="0"/>
      <w:noProof/>
      <w:szCs w:val="20"/>
    </w:rPr>
  </w:style>
  <w:style w:type="paragraph" w:styleId="Kazalovsebine2">
    <w:name w:val="toc 2"/>
    <w:basedOn w:val="Navaden"/>
    <w:next w:val="Navaden"/>
    <w:autoRedefine/>
    <w:uiPriority w:val="39"/>
    <w:unhideWhenUsed/>
    <w:rsid w:val="001905D0"/>
    <w:pPr>
      <w:spacing w:after="100"/>
      <w:ind w:left="220"/>
    </w:pPr>
    <w:rPr>
      <w:rFonts w:cs="Mangal"/>
      <w:szCs w:val="20"/>
    </w:rPr>
  </w:style>
  <w:style w:type="paragraph" w:styleId="Kazalovsebine3">
    <w:name w:val="toc 3"/>
    <w:basedOn w:val="Navaden"/>
    <w:next w:val="Navaden"/>
    <w:autoRedefine/>
    <w:uiPriority w:val="39"/>
    <w:unhideWhenUsed/>
    <w:rsid w:val="001905D0"/>
    <w:pPr>
      <w:spacing w:after="100"/>
      <w:ind w:left="440"/>
    </w:pPr>
    <w:rPr>
      <w:rFonts w:cs="Mangal"/>
      <w:szCs w:val="20"/>
    </w:rPr>
  </w:style>
  <w:style w:type="character" w:styleId="Hiperpovezava">
    <w:name w:val="Hyperlink"/>
    <w:basedOn w:val="Privzetapisavaodstavka"/>
    <w:uiPriority w:val="99"/>
    <w:unhideWhenUsed/>
    <w:rsid w:val="001905D0"/>
    <w:rPr>
      <w:color w:val="0000FF" w:themeColor="hyperlink"/>
      <w:u w:val="single"/>
    </w:rPr>
  </w:style>
  <w:style w:type="paragraph" w:styleId="Kazaloslik">
    <w:name w:val="table of figures"/>
    <w:basedOn w:val="Navaden"/>
    <w:next w:val="Navaden"/>
    <w:uiPriority w:val="99"/>
    <w:unhideWhenUsed/>
    <w:rsid w:val="00CC6177"/>
    <w:rPr>
      <w:rFonts w:cs="Mangal"/>
      <w:szCs w:val="20"/>
    </w:rPr>
  </w:style>
  <w:style w:type="character" w:customStyle="1" w:styleId="apple-converted-space">
    <w:name w:val="apple-converted-space"/>
    <w:basedOn w:val="Privzetapisavaodstavka"/>
    <w:rsid w:val="00E432D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image" Target="media/image15.jpe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image" Target="media/image23.jpeg"/><Relationship Id="rId7" Type="http://schemas.openxmlformats.org/officeDocument/2006/relationships/endnotes" Target="endnotes.xml"/><Relationship Id="rId12" Type="http://schemas.openxmlformats.org/officeDocument/2006/relationships/hyperlink" Target="http://www.radolca.si/kropa-vigenjc-vice/" TargetMode="External"/><Relationship Id="rId17" Type="http://schemas.openxmlformats.org/officeDocument/2006/relationships/image" Target="media/image7.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9.jpe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l.wikipedia.org/wiki/Slava_vojvodine_Kranjske" TargetMode="External"/><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hyperlink" Target="http://sl.wikipedia.org/wiki/Kropa%20(13" TargetMode="External"/><Relationship Id="rId10" Type="http://schemas.openxmlformats.org/officeDocument/2006/relationships/hyperlink" Target="http://sl.wikipedia.org/wiki/Janez_Vajkard_Valvasor" TargetMode="External"/><Relationship Id="rId19" Type="http://schemas.microsoft.com/office/2007/relationships/hdphoto" Target="media/hdphoto1.wdp"/><Relationship Id="rId31" Type="http://schemas.openxmlformats.org/officeDocument/2006/relationships/image" Target="media/image20.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 Id="rId22" Type="http://schemas.openxmlformats.org/officeDocument/2006/relationships/image" Target="media/image11.pn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Times">
      <a:majorFont>
        <a:latin typeface="Times New Roman"/>
        <a:ea typeface=""/>
        <a:cs typeface=""/>
      </a:majorFont>
      <a:minorFont>
        <a:latin typeface="Times New Roman"/>
        <a:ea typeface=""/>
        <a:cs typeface=""/>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88B78B-9D9C-4855-B230-1CFC943E8F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4080</Words>
  <Characters>23258</Characters>
  <Application>Microsoft Office Word</Application>
  <DocSecurity>0</DocSecurity>
  <Lines>193</Lines>
  <Paragraphs>54</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27284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Janez</dc:creator>
  <cp:lastModifiedBy>Janez Cernilec</cp:lastModifiedBy>
  <cp:revision>2</cp:revision>
  <cp:lastPrinted>2014-12-23T09:40:00Z</cp:lastPrinted>
  <dcterms:created xsi:type="dcterms:W3CDTF">2015-10-31T16:43:00Z</dcterms:created>
  <dcterms:modified xsi:type="dcterms:W3CDTF">2015-10-31T16:43:00Z</dcterms:modified>
</cp:coreProperties>
</file>