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286AE" w14:textId="6DD0E700" w:rsidR="006E6E56" w:rsidRDefault="001F786D" w:rsidP="006E6E56">
      <w:pPr>
        <w:pStyle w:val="Brezrazmikov"/>
        <w:rPr>
          <w:color w:val="FF0000"/>
          <w:sz w:val="24"/>
          <w:szCs w:val="24"/>
        </w:rPr>
      </w:pPr>
      <w:bookmarkStart w:id="0" w:name="_top"/>
      <w:bookmarkEnd w:id="0"/>
      <w:r>
        <w:rPr>
          <w:color w:val="FF0000"/>
          <w:sz w:val="24"/>
          <w:szCs w:val="24"/>
        </w:rPr>
        <w:t>8</w:t>
      </w:r>
      <w:r w:rsidR="006E6E56" w:rsidRPr="00701EF7">
        <w:rPr>
          <w:color w:val="FF0000"/>
          <w:sz w:val="24"/>
          <w:szCs w:val="24"/>
        </w:rPr>
        <w:t xml:space="preserve"> </w:t>
      </w:r>
      <w:r w:rsidR="00172FAE">
        <w:rPr>
          <w:color w:val="FF0000"/>
          <w:sz w:val="24"/>
          <w:szCs w:val="24"/>
        </w:rPr>
        <w:t>PRODAJA</w:t>
      </w:r>
      <w:r w:rsidR="00AF4B7B">
        <w:rPr>
          <w:rStyle w:val="Sprotnaopomba-sklic"/>
          <w:color w:val="FF0000"/>
          <w:sz w:val="24"/>
          <w:szCs w:val="24"/>
        </w:rPr>
        <w:footnoteReference w:id="1"/>
      </w:r>
    </w:p>
    <w:p w14:paraId="43959AFA" w14:textId="77777777" w:rsidR="000C5BE5" w:rsidRDefault="000C5BE5" w:rsidP="006E6E56">
      <w:pPr>
        <w:pStyle w:val="Brezrazmikov"/>
        <w:rPr>
          <w:color w:val="FF0000"/>
          <w:sz w:val="24"/>
          <w:szCs w:val="24"/>
        </w:rPr>
      </w:pPr>
    </w:p>
    <w:p w14:paraId="5D673386" w14:textId="25F422F4" w:rsidR="000C5BE5" w:rsidRPr="00701EF7" w:rsidRDefault="001F786D" w:rsidP="006E6E56">
      <w:pPr>
        <w:pStyle w:val="Brezrazmikov"/>
        <w:rPr>
          <w:color w:val="FF0000"/>
          <w:sz w:val="24"/>
          <w:szCs w:val="24"/>
        </w:rPr>
      </w:pPr>
      <w:r>
        <w:rPr>
          <w:color w:val="FF0000"/>
          <w:sz w:val="24"/>
          <w:szCs w:val="24"/>
        </w:rPr>
        <w:t>8</w:t>
      </w:r>
      <w:r w:rsidR="000C5BE5">
        <w:rPr>
          <w:color w:val="FF0000"/>
          <w:sz w:val="24"/>
          <w:szCs w:val="24"/>
        </w:rPr>
        <w:t xml:space="preserve">.1 OPREDELITEV </w:t>
      </w:r>
      <w:r w:rsidR="00172FAE">
        <w:rPr>
          <w:color w:val="FF0000"/>
          <w:sz w:val="24"/>
          <w:szCs w:val="24"/>
        </w:rPr>
        <w:t>PRODAJE</w:t>
      </w:r>
    </w:p>
    <w:p w14:paraId="5B307930" w14:textId="77777777" w:rsidR="006E6E56" w:rsidRDefault="006E6E56" w:rsidP="00EB0E92">
      <w:pPr>
        <w:pStyle w:val="Brezrazmikov"/>
        <w:rPr>
          <w:sz w:val="24"/>
          <w:szCs w:val="24"/>
        </w:rPr>
      </w:pPr>
    </w:p>
    <w:p w14:paraId="6DA61AA6" w14:textId="69353F32" w:rsidR="006E6E56" w:rsidRDefault="006E6E56" w:rsidP="00EB0E92">
      <w:pPr>
        <w:pStyle w:val="Brezrazmikov"/>
        <w:rPr>
          <w:b/>
          <w:sz w:val="24"/>
          <w:szCs w:val="24"/>
        </w:rPr>
      </w:pPr>
      <w:r w:rsidRPr="006E6E56">
        <w:rPr>
          <w:b/>
          <w:sz w:val="24"/>
          <w:szCs w:val="24"/>
        </w:rPr>
        <w:t xml:space="preserve">1. </w:t>
      </w:r>
      <w:r w:rsidR="00172FAE">
        <w:rPr>
          <w:b/>
          <w:sz w:val="24"/>
          <w:szCs w:val="24"/>
        </w:rPr>
        <w:t>Kakšne so značilnosti prodaje kot poslovne funkcije v podjetju</w:t>
      </w:r>
      <w:r w:rsidRPr="006E6E56">
        <w:rPr>
          <w:b/>
          <w:sz w:val="24"/>
          <w:szCs w:val="24"/>
        </w:rPr>
        <w:t>?</w:t>
      </w:r>
    </w:p>
    <w:p w14:paraId="404B1B53" w14:textId="77777777" w:rsidR="00D17FC1" w:rsidRDefault="00D17FC1" w:rsidP="00EB0E92">
      <w:pPr>
        <w:pStyle w:val="Brezrazmikov"/>
        <w:rPr>
          <w:sz w:val="24"/>
          <w:szCs w:val="24"/>
        </w:rPr>
      </w:pPr>
      <w:r>
        <w:rPr>
          <w:sz w:val="24"/>
          <w:szCs w:val="24"/>
        </w:rPr>
        <w:t>Prodaja kot poslovna funkcija  v podjetju ima pomembno vlogo. Naloga vsakega prodajnega referenta je:</w:t>
      </w:r>
    </w:p>
    <w:p w14:paraId="49646C70" w14:textId="77777777" w:rsidR="00D17FC1" w:rsidRDefault="00D17FC1" w:rsidP="001F764A">
      <w:pPr>
        <w:pStyle w:val="Brezrazmikov"/>
        <w:numPr>
          <w:ilvl w:val="0"/>
          <w:numId w:val="1"/>
        </w:numPr>
        <w:rPr>
          <w:sz w:val="24"/>
          <w:szCs w:val="24"/>
        </w:rPr>
      </w:pPr>
      <w:r>
        <w:rPr>
          <w:sz w:val="24"/>
          <w:szCs w:val="24"/>
        </w:rPr>
        <w:t xml:space="preserve">dobro poznati prodajne procese in postopke in </w:t>
      </w:r>
    </w:p>
    <w:p w14:paraId="308329DE" w14:textId="77777777" w:rsidR="00D17FC1" w:rsidRDefault="00D17FC1" w:rsidP="001F764A">
      <w:pPr>
        <w:pStyle w:val="Brezrazmikov"/>
        <w:numPr>
          <w:ilvl w:val="0"/>
          <w:numId w:val="1"/>
        </w:numPr>
        <w:rPr>
          <w:sz w:val="24"/>
          <w:szCs w:val="24"/>
        </w:rPr>
      </w:pPr>
      <w:r>
        <w:rPr>
          <w:sz w:val="24"/>
          <w:szCs w:val="24"/>
        </w:rPr>
        <w:t xml:space="preserve">speljati prodajni posel od začetka do konca na pravi način. </w:t>
      </w:r>
    </w:p>
    <w:p w14:paraId="5213F7F1" w14:textId="77777777" w:rsidR="00D17FC1" w:rsidRDefault="00D17FC1" w:rsidP="00EB0E92">
      <w:pPr>
        <w:pStyle w:val="Brezrazmikov"/>
        <w:rPr>
          <w:sz w:val="24"/>
          <w:szCs w:val="24"/>
        </w:rPr>
      </w:pPr>
    </w:p>
    <w:p w14:paraId="185947F2" w14:textId="1619791C" w:rsidR="000C5BE5" w:rsidRDefault="00D17FC1" w:rsidP="00EB0E92">
      <w:pPr>
        <w:pStyle w:val="Brezrazmikov"/>
        <w:rPr>
          <w:sz w:val="24"/>
          <w:szCs w:val="24"/>
        </w:rPr>
      </w:pPr>
      <w:r>
        <w:rPr>
          <w:sz w:val="24"/>
          <w:szCs w:val="24"/>
        </w:rPr>
        <w:t xml:space="preserve">Bistveno je, da je prodajni posel sklenjen v zadovoljstvo porabnika (potrošnika), s sklenjeno </w:t>
      </w:r>
      <w:r w:rsidRPr="00D17FC1">
        <w:rPr>
          <w:sz w:val="24"/>
          <w:szCs w:val="24"/>
          <w:lang w:val="sl-SI"/>
        </w:rPr>
        <w:t>prodajno</w:t>
      </w:r>
      <w:r>
        <w:rPr>
          <w:sz w:val="24"/>
          <w:szCs w:val="24"/>
        </w:rPr>
        <w:t xml:space="preserve"> pogodbo.</w:t>
      </w:r>
    </w:p>
    <w:p w14:paraId="3429C949" w14:textId="77777777" w:rsidR="000C5BE5" w:rsidRDefault="000C5BE5" w:rsidP="00EB0E92">
      <w:pPr>
        <w:pStyle w:val="Brezrazmikov"/>
        <w:rPr>
          <w:sz w:val="24"/>
          <w:szCs w:val="24"/>
        </w:rPr>
      </w:pPr>
    </w:p>
    <w:p w14:paraId="4F1ED820" w14:textId="48E11E24" w:rsidR="0038569D" w:rsidRPr="002B55B5" w:rsidRDefault="00D17FC1" w:rsidP="0038569D">
      <w:pPr>
        <w:pStyle w:val="Brezrazmikov"/>
        <w:rPr>
          <w:b/>
          <w:sz w:val="24"/>
          <w:szCs w:val="24"/>
        </w:rPr>
      </w:pPr>
      <w:r w:rsidRPr="002B55B5">
        <w:rPr>
          <w:b/>
          <w:sz w:val="24"/>
          <w:szCs w:val="24"/>
        </w:rPr>
        <w:t>2. Kaj je pomembno za uspešno prodajo?</w:t>
      </w:r>
    </w:p>
    <w:p w14:paraId="3CF00331" w14:textId="5EB732FC" w:rsidR="002B55B5" w:rsidRDefault="002B55B5" w:rsidP="0038569D">
      <w:pPr>
        <w:pStyle w:val="Brezrazmikov"/>
        <w:rPr>
          <w:sz w:val="24"/>
          <w:szCs w:val="24"/>
        </w:rPr>
      </w:pPr>
      <w:r>
        <w:rPr>
          <w:sz w:val="24"/>
          <w:szCs w:val="24"/>
        </w:rPr>
        <w:t>Za uspešno prodajo je pomembno:</w:t>
      </w:r>
    </w:p>
    <w:p w14:paraId="125DD068" w14:textId="77777777" w:rsidR="002B55B5" w:rsidRDefault="002B55B5" w:rsidP="001F764A">
      <w:pPr>
        <w:pStyle w:val="Brezrazmikov"/>
        <w:numPr>
          <w:ilvl w:val="0"/>
          <w:numId w:val="2"/>
        </w:numPr>
        <w:rPr>
          <w:sz w:val="24"/>
          <w:szCs w:val="24"/>
        </w:rPr>
      </w:pPr>
      <w:r>
        <w:rPr>
          <w:sz w:val="24"/>
          <w:szCs w:val="24"/>
        </w:rPr>
        <w:t xml:space="preserve">navdušenost (entuziazem) prodajnega osebja, </w:t>
      </w:r>
    </w:p>
    <w:p w14:paraId="352BD2A0" w14:textId="3410EDF0" w:rsidR="002B55B5" w:rsidRDefault="002B55B5" w:rsidP="001F764A">
      <w:pPr>
        <w:pStyle w:val="Brezrazmikov"/>
        <w:numPr>
          <w:ilvl w:val="0"/>
          <w:numId w:val="2"/>
        </w:numPr>
        <w:rPr>
          <w:sz w:val="24"/>
          <w:szCs w:val="24"/>
        </w:rPr>
      </w:pPr>
      <w:r>
        <w:rPr>
          <w:sz w:val="24"/>
          <w:szCs w:val="24"/>
        </w:rPr>
        <w:t>samozavest,</w:t>
      </w:r>
    </w:p>
    <w:p w14:paraId="36873C34" w14:textId="23EEF304" w:rsidR="002B55B5" w:rsidRDefault="002B55B5" w:rsidP="001F764A">
      <w:pPr>
        <w:pStyle w:val="Brezrazmikov"/>
        <w:numPr>
          <w:ilvl w:val="0"/>
          <w:numId w:val="2"/>
        </w:numPr>
        <w:rPr>
          <w:sz w:val="24"/>
          <w:szCs w:val="24"/>
        </w:rPr>
      </w:pPr>
      <w:r>
        <w:rPr>
          <w:sz w:val="24"/>
          <w:szCs w:val="24"/>
        </w:rPr>
        <w:t>določanje ciljev – vsak cilj mora biti:</w:t>
      </w:r>
    </w:p>
    <w:p w14:paraId="6E6BFCBD" w14:textId="3C363C78" w:rsidR="002B55B5" w:rsidRDefault="002B55B5" w:rsidP="001F764A">
      <w:pPr>
        <w:pStyle w:val="Brezrazmikov"/>
        <w:numPr>
          <w:ilvl w:val="1"/>
          <w:numId w:val="2"/>
        </w:numPr>
        <w:rPr>
          <w:sz w:val="24"/>
          <w:szCs w:val="24"/>
        </w:rPr>
      </w:pPr>
      <w:r>
        <w:rPr>
          <w:sz w:val="24"/>
          <w:szCs w:val="24"/>
        </w:rPr>
        <w:t>korekten in jasno določen,</w:t>
      </w:r>
    </w:p>
    <w:p w14:paraId="20EDA491" w14:textId="1D0999EC" w:rsidR="002B55B5" w:rsidRDefault="002B55B5" w:rsidP="001F764A">
      <w:pPr>
        <w:pStyle w:val="Brezrazmikov"/>
        <w:numPr>
          <w:ilvl w:val="1"/>
          <w:numId w:val="2"/>
        </w:numPr>
        <w:rPr>
          <w:sz w:val="24"/>
          <w:szCs w:val="24"/>
        </w:rPr>
      </w:pPr>
      <w:r>
        <w:rPr>
          <w:sz w:val="24"/>
          <w:szCs w:val="24"/>
        </w:rPr>
        <w:t>biti mora merljiv,</w:t>
      </w:r>
    </w:p>
    <w:p w14:paraId="07BA9C44" w14:textId="7892E438" w:rsidR="002B55B5" w:rsidRDefault="002B55B5" w:rsidP="001F764A">
      <w:pPr>
        <w:pStyle w:val="Brezrazmikov"/>
        <w:numPr>
          <w:ilvl w:val="1"/>
          <w:numId w:val="2"/>
        </w:numPr>
        <w:rPr>
          <w:sz w:val="24"/>
          <w:szCs w:val="24"/>
        </w:rPr>
      </w:pPr>
      <w:r>
        <w:rPr>
          <w:sz w:val="24"/>
          <w:szCs w:val="24"/>
        </w:rPr>
        <w:t>upoštevati mora časovno obdobje,</w:t>
      </w:r>
    </w:p>
    <w:p w14:paraId="1462B593" w14:textId="575710D1" w:rsidR="002B55B5" w:rsidRDefault="002B55B5" w:rsidP="001F764A">
      <w:pPr>
        <w:pStyle w:val="Brezrazmikov"/>
        <w:numPr>
          <w:ilvl w:val="0"/>
          <w:numId w:val="2"/>
        </w:numPr>
        <w:rPr>
          <w:sz w:val="24"/>
          <w:szCs w:val="24"/>
        </w:rPr>
      </w:pPr>
      <w:r>
        <w:rPr>
          <w:sz w:val="24"/>
          <w:szCs w:val="24"/>
        </w:rPr>
        <w:t>poznavanje izdelka,</w:t>
      </w:r>
    </w:p>
    <w:p w14:paraId="364A316E" w14:textId="53DFF312" w:rsidR="002B55B5" w:rsidRDefault="002B55B5" w:rsidP="001F764A">
      <w:pPr>
        <w:pStyle w:val="Brezrazmikov"/>
        <w:numPr>
          <w:ilvl w:val="0"/>
          <w:numId w:val="2"/>
        </w:numPr>
        <w:rPr>
          <w:sz w:val="24"/>
          <w:szCs w:val="24"/>
        </w:rPr>
      </w:pPr>
      <w:r>
        <w:rPr>
          <w:sz w:val="24"/>
          <w:szCs w:val="24"/>
        </w:rPr>
        <w:t>poznavanje kupca – vsa umetnost prodaje je vživljanje prodajalca v vlogo kupca:</w:t>
      </w:r>
    </w:p>
    <w:p w14:paraId="422D032F" w14:textId="3ECE4A81" w:rsidR="002B55B5" w:rsidRDefault="002B55B5" w:rsidP="001F764A">
      <w:pPr>
        <w:pStyle w:val="Brezrazmikov"/>
        <w:numPr>
          <w:ilvl w:val="1"/>
          <w:numId w:val="2"/>
        </w:numPr>
        <w:rPr>
          <w:sz w:val="24"/>
          <w:szCs w:val="24"/>
        </w:rPr>
      </w:pPr>
      <w:r>
        <w:rPr>
          <w:sz w:val="24"/>
          <w:szCs w:val="24"/>
        </w:rPr>
        <w:t>njegove želje,</w:t>
      </w:r>
    </w:p>
    <w:p w14:paraId="517CE0F0" w14:textId="0CA8D933" w:rsidR="002B55B5" w:rsidRDefault="002B55B5" w:rsidP="001F764A">
      <w:pPr>
        <w:pStyle w:val="Brezrazmikov"/>
        <w:numPr>
          <w:ilvl w:val="1"/>
          <w:numId w:val="2"/>
        </w:numPr>
        <w:rPr>
          <w:sz w:val="24"/>
          <w:szCs w:val="24"/>
        </w:rPr>
      </w:pPr>
      <w:r>
        <w:rPr>
          <w:sz w:val="24"/>
          <w:szCs w:val="24"/>
        </w:rPr>
        <w:t>potrebe,</w:t>
      </w:r>
    </w:p>
    <w:p w14:paraId="44A12DAD" w14:textId="70ED80FA" w:rsidR="002B55B5" w:rsidRDefault="002B55B5" w:rsidP="001F764A">
      <w:pPr>
        <w:pStyle w:val="Brezrazmikov"/>
        <w:numPr>
          <w:ilvl w:val="1"/>
          <w:numId w:val="2"/>
        </w:numPr>
        <w:rPr>
          <w:sz w:val="24"/>
          <w:szCs w:val="24"/>
        </w:rPr>
      </w:pPr>
      <w:r w:rsidRPr="002B55B5">
        <w:rPr>
          <w:sz w:val="24"/>
          <w:szCs w:val="24"/>
        </w:rPr>
        <w:t>interese,</w:t>
      </w:r>
      <w:r>
        <w:rPr>
          <w:sz w:val="24"/>
          <w:szCs w:val="24"/>
        </w:rPr>
        <w:t xml:space="preserve"> </w:t>
      </w:r>
      <w:r w:rsidRPr="002B55B5">
        <w:rPr>
          <w:sz w:val="24"/>
          <w:szCs w:val="24"/>
        </w:rPr>
        <w:t>kar imenujemo empatija.</w:t>
      </w:r>
    </w:p>
    <w:p w14:paraId="25D72EE2" w14:textId="77777777" w:rsidR="008C64D7" w:rsidRDefault="008C64D7" w:rsidP="008C64D7">
      <w:pPr>
        <w:pStyle w:val="Brezrazmikov"/>
        <w:rPr>
          <w:sz w:val="24"/>
          <w:szCs w:val="24"/>
        </w:rPr>
      </w:pPr>
    </w:p>
    <w:p w14:paraId="45895D45" w14:textId="4EE92BF9" w:rsidR="008C64D7" w:rsidRPr="008C64D7" w:rsidRDefault="008C64D7" w:rsidP="008C64D7">
      <w:pPr>
        <w:pStyle w:val="Brezrazmikov"/>
        <w:rPr>
          <w:b/>
          <w:sz w:val="24"/>
          <w:szCs w:val="24"/>
        </w:rPr>
      </w:pPr>
      <w:r w:rsidRPr="008C64D7">
        <w:rPr>
          <w:b/>
          <w:sz w:val="24"/>
          <w:szCs w:val="24"/>
        </w:rPr>
        <w:t>3. Kaj storiti pri prvem srečanju s kupcem?</w:t>
      </w:r>
    </w:p>
    <w:p w14:paraId="6248CD44" w14:textId="3DDFA1C0" w:rsidR="008C64D7" w:rsidRDefault="008C64D7" w:rsidP="008C64D7">
      <w:pPr>
        <w:pStyle w:val="Brezrazmikov"/>
        <w:rPr>
          <w:sz w:val="24"/>
          <w:szCs w:val="24"/>
        </w:rPr>
      </w:pPr>
      <w:r>
        <w:rPr>
          <w:sz w:val="24"/>
          <w:szCs w:val="24"/>
        </w:rPr>
        <w:t>Dejanja pri prvem srečanju s kupcem so:</w:t>
      </w:r>
    </w:p>
    <w:p w14:paraId="1DF7936E" w14:textId="084438EF" w:rsidR="008C64D7" w:rsidRDefault="008C64D7" w:rsidP="001F764A">
      <w:pPr>
        <w:pStyle w:val="Brezrazmikov"/>
        <w:numPr>
          <w:ilvl w:val="0"/>
          <w:numId w:val="3"/>
        </w:numPr>
        <w:rPr>
          <w:sz w:val="24"/>
          <w:szCs w:val="24"/>
        </w:rPr>
      </w:pPr>
      <w:r>
        <w:rPr>
          <w:sz w:val="24"/>
          <w:szCs w:val="24"/>
        </w:rPr>
        <w:t>pozdravite in ponudite roko,</w:t>
      </w:r>
    </w:p>
    <w:p w14:paraId="474D24D5" w14:textId="6965FA67" w:rsidR="008C64D7" w:rsidRDefault="008C64D7" w:rsidP="001F764A">
      <w:pPr>
        <w:pStyle w:val="Brezrazmikov"/>
        <w:numPr>
          <w:ilvl w:val="0"/>
          <w:numId w:val="3"/>
        </w:numPr>
        <w:rPr>
          <w:sz w:val="24"/>
          <w:szCs w:val="24"/>
        </w:rPr>
      </w:pPr>
      <w:r>
        <w:rPr>
          <w:sz w:val="24"/>
          <w:szCs w:val="24"/>
        </w:rPr>
        <w:t>sogovorniku izročite vizitko,</w:t>
      </w:r>
    </w:p>
    <w:p w14:paraId="3C48D170" w14:textId="5E3F642F" w:rsidR="008C64D7" w:rsidRDefault="008C64D7" w:rsidP="001F764A">
      <w:pPr>
        <w:pStyle w:val="Brezrazmikov"/>
        <w:numPr>
          <w:ilvl w:val="0"/>
          <w:numId w:val="3"/>
        </w:numPr>
        <w:rPr>
          <w:sz w:val="24"/>
          <w:szCs w:val="24"/>
        </w:rPr>
      </w:pPr>
      <w:r>
        <w:rPr>
          <w:sz w:val="24"/>
          <w:szCs w:val="24"/>
        </w:rPr>
        <w:t>povejte, kaj je namen vašega obiska,</w:t>
      </w:r>
    </w:p>
    <w:p w14:paraId="50977A65" w14:textId="4F79280E" w:rsidR="008C64D7" w:rsidRDefault="008C64D7" w:rsidP="001F764A">
      <w:pPr>
        <w:pStyle w:val="Brezrazmikov"/>
        <w:numPr>
          <w:ilvl w:val="0"/>
          <w:numId w:val="3"/>
        </w:numPr>
        <w:rPr>
          <w:sz w:val="24"/>
          <w:szCs w:val="24"/>
        </w:rPr>
      </w:pPr>
      <w:r>
        <w:rPr>
          <w:sz w:val="24"/>
          <w:szCs w:val="24"/>
        </w:rPr>
        <w:t>na kratko se predstavite in povejte, iz katerega podjetja prihajate,</w:t>
      </w:r>
    </w:p>
    <w:p w14:paraId="40F343B4" w14:textId="5B2F455E" w:rsidR="008C64D7" w:rsidRDefault="008C64D7" w:rsidP="001F764A">
      <w:pPr>
        <w:pStyle w:val="Brezrazmikov"/>
        <w:numPr>
          <w:ilvl w:val="0"/>
          <w:numId w:val="3"/>
        </w:numPr>
        <w:rPr>
          <w:sz w:val="24"/>
          <w:szCs w:val="24"/>
        </w:rPr>
      </w:pPr>
      <w:r>
        <w:rPr>
          <w:sz w:val="24"/>
          <w:szCs w:val="24"/>
        </w:rPr>
        <w:t>prepričajte se, ali govorite s pravo osebo in ali bi moral biti zraven še kdo,</w:t>
      </w:r>
    </w:p>
    <w:p w14:paraId="76028EDA" w14:textId="6EE5202A" w:rsidR="008C64D7" w:rsidRDefault="008C64D7" w:rsidP="001F764A">
      <w:pPr>
        <w:pStyle w:val="Brezrazmikov"/>
        <w:numPr>
          <w:ilvl w:val="0"/>
          <w:numId w:val="3"/>
        </w:numPr>
        <w:rPr>
          <w:sz w:val="24"/>
          <w:szCs w:val="24"/>
        </w:rPr>
      </w:pPr>
      <w:r>
        <w:rPr>
          <w:sz w:val="24"/>
          <w:szCs w:val="24"/>
        </w:rPr>
        <w:t>vprašajte, koliko časa imate na voljo,</w:t>
      </w:r>
    </w:p>
    <w:p w14:paraId="3F8510DF" w14:textId="6445539A" w:rsidR="008C64D7" w:rsidRDefault="008C64D7" w:rsidP="001F764A">
      <w:pPr>
        <w:pStyle w:val="Brezrazmikov"/>
        <w:numPr>
          <w:ilvl w:val="0"/>
          <w:numId w:val="3"/>
        </w:numPr>
        <w:rPr>
          <w:sz w:val="24"/>
          <w:szCs w:val="24"/>
        </w:rPr>
      </w:pPr>
      <w:r>
        <w:rPr>
          <w:sz w:val="24"/>
          <w:szCs w:val="24"/>
        </w:rPr>
        <w:t>bodite pozitivni in stranka bo to začutila.</w:t>
      </w:r>
    </w:p>
    <w:p w14:paraId="670FCD56" w14:textId="77777777" w:rsidR="008C64D7" w:rsidRDefault="008C64D7" w:rsidP="008C64D7">
      <w:pPr>
        <w:pStyle w:val="Brezrazmikov"/>
        <w:rPr>
          <w:sz w:val="24"/>
          <w:szCs w:val="24"/>
        </w:rPr>
      </w:pPr>
    </w:p>
    <w:p w14:paraId="52A52258" w14:textId="755F289D" w:rsidR="008C64D7" w:rsidRPr="001F786D" w:rsidRDefault="008C64D7" w:rsidP="008C64D7">
      <w:pPr>
        <w:pStyle w:val="Brezrazmikov"/>
        <w:rPr>
          <w:b/>
          <w:sz w:val="24"/>
          <w:szCs w:val="24"/>
        </w:rPr>
      </w:pPr>
      <w:r w:rsidRPr="001F786D">
        <w:rPr>
          <w:b/>
          <w:sz w:val="24"/>
          <w:szCs w:val="24"/>
        </w:rPr>
        <w:t>4. Kaj je značilnost pogajanj?</w:t>
      </w:r>
    </w:p>
    <w:p w14:paraId="0A79556D" w14:textId="77777777" w:rsidR="001F786D" w:rsidRDefault="001F786D" w:rsidP="008C64D7">
      <w:pPr>
        <w:pStyle w:val="Brezrazmikov"/>
        <w:rPr>
          <w:sz w:val="24"/>
          <w:szCs w:val="24"/>
        </w:rPr>
      </w:pPr>
      <w:r>
        <w:rPr>
          <w:sz w:val="24"/>
          <w:szCs w:val="24"/>
        </w:rPr>
        <w:t xml:space="preserve">Pogajanja so proces: </w:t>
      </w:r>
    </w:p>
    <w:p w14:paraId="7B195687" w14:textId="77777777" w:rsidR="001F786D" w:rsidRDefault="001F786D" w:rsidP="001F764A">
      <w:pPr>
        <w:pStyle w:val="Brezrazmikov"/>
        <w:numPr>
          <w:ilvl w:val="0"/>
          <w:numId w:val="4"/>
        </w:numPr>
        <w:rPr>
          <w:sz w:val="24"/>
          <w:szCs w:val="24"/>
        </w:rPr>
      </w:pPr>
      <w:r>
        <w:rPr>
          <w:sz w:val="24"/>
          <w:szCs w:val="24"/>
        </w:rPr>
        <w:t xml:space="preserve">vplivanja na druge in </w:t>
      </w:r>
    </w:p>
    <w:p w14:paraId="4547B754" w14:textId="1619834A" w:rsidR="001F786D" w:rsidRDefault="001F786D" w:rsidP="001F764A">
      <w:pPr>
        <w:pStyle w:val="Brezrazmikov"/>
        <w:numPr>
          <w:ilvl w:val="0"/>
          <w:numId w:val="4"/>
        </w:numPr>
        <w:rPr>
          <w:sz w:val="24"/>
          <w:szCs w:val="24"/>
        </w:rPr>
      </w:pPr>
      <w:r>
        <w:rPr>
          <w:sz w:val="24"/>
          <w:szCs w:val="24"/>
        </w:rPr>
        <w:t>vključujejo približevanje obeh v konfliktu nastopajočih partnerjev, da bi dosegla skupno sprejemljiv dogovor.</w:t>
      </w:r>
    </w:p>
    <w:p w14:paraId="21EDBDD1" w14:textId="77777777" w:rsidR="001F786D" w:rsidRDefault="001F786D" w:rsidP="001F786D">
      <w:pPr>
        <w:pStyle w:val="Brezrazmikov"/>
        <w:rPr>
          <w:sz w:val="24"/>
          <w:szCs w:val="24"/>
        </w:rPr>
      </w:pPr>
    </w:p>
    <w:p w14:paraId="3897B6DF" w14:textId="77777777" w:rsidR="001F786D" w:rsidRDefault="001F786D" w:rsidP="001F786D">
      <w:pPr>
        <w:pStyle w:val="Brezrazmikov"/>
        <w:rPr>
          <w:sz w:val="24"/>
          <w:szCs w:val="24"/>
        </w:rPr>
      </w:pPr>
    </w:p>
    <w:p w14:paraId="4C0196CA" w14:textId="71BFF6A2" w:rsidR="001F786D" w:rsidRPr="00701EF7" w:rsidRDefault="001F786D" w:rsidP="001F786D">
      <w:pPr>
        <w:pStyle w:val="Brezrazmikov"/>
        <w:rPr>
          <w:color w:val="FF0000"/>
          <w:sz w:val="24"/>
          <w:szCs w:val="24"/>
        </w:rPr>
      </w:pPr>
      <w:r>
        <w:rPr>
          <w:color w:val="FF0000"/>
          <w:sz w:val="24"/>
          <w:szCs w:val="24"/>
        </w:rPr>
        <w:lastRenderedPageBreak/>
        <w:t>8.2 PRODAJNI PROCES</w:t>
      </w:r>
    </w:p>
    <w:p w14:paraId="7D74A97E" w14:textId="77777777" w:rsidR="0000707B" w:rsidRDefault="0000707B" w:rsidP="001F786D">
      <w:pPr>
        <w:pStyle w:val="Brezrazmikov"/>
        <w:rPr>
          <w:b/>
          <w:sz w:val="24"/>
          <w:szCs w:val="24"/>
        </w:rPr>
      </w:pPr>
    </w:p>
    <w:p w14:paraId="2F4F487A" w14:textId="6C658CED" w:rsidR="001F786D" w:rsidRPr="001F786D" w:rsidRDefault="001F786D" w:rsidP="001F786D">
      <w:pPr>
        <w:pStyle w:val="Brezrazmikov"/>
        <w:rPr>
          <w:b/>
          <w:sz w:val="24"/>
          <w:szCs w:val="24"/>
        </w:rPr>
      </w:pPr>
      <w:r w:rsidRPr="001F786D">
        <w:rPr>
          <w:b/>
          <w:sz w:val="24"/>
          <w:szCs w:val="24"/>
        </w:rPr>
        <w:t>1. Kaj je prodajni proces?</w:t>
      </w:r>
    </w:p>
    <w:p w14:paraId="0EDC457B" w14:textId="137D0AAB" w:rsidR="001F786D" w:rsidRDefault="001F786D" w:rsidP="001F786D">
      <w:pPr>
        <w:pStyle w:val="Brezrazmikov"/>
        <w:rPr>
          <w:sz w:val="24"/>
          <w:szCs w:val="24"/>
        </w:rPr>
      </w:pPr>
      <w:r>
        <w:rPr>
          <w:sz w:val="24"/>
          <w:szCs w:val="24"/>
        </w:rPr>
        <w:t>Prodajni proces je zaporedje aktivnosti, ki jih prodajalec mora opraviti, da opravi prodajo ali sklene posel.</w:t>
      </w:r>
    </w:p>
    <w:p w14:paraId="3F0EEF27" w14:textId="77777777" w:rsidR="001F786D" w:rsidRDefault="001F786D" w:rsidP="001F786D">
      <w:pPr>
        <w:pStyle w:val="Brezrazmikov"/>
        <w:rPr>
          <w:sz w:val="24"/>
          <w:szCs w:val="24"/>
        </w:rPr>
      </w:pPr>
    </w:p>
    <w:p w14:paraId="3AF98B60" w14:textId="2F3535B2" w:rsidR="001F786D" w:rsidRPr="001F786D" w:rsidRDefault="001F786D" w:rsidP="001F786D">
      <w:pPr>
        <w:pStyle w:val="Brezrazmikov"/>
        <w:rPr>
          <w:b/>
          <w:sz w:val="24"/>
          <w:szCs w:val="24"/>
        </w:rPr>
      </w:pPr>
      <w:r w:rsidRPr="001F786D">
        <w:rPr>
          <w:b/>
          <w:sz w:val="24"/>
          <w:szCs w:val="24"/>
        </w:rPr>
        <w:t>2. Katere faze vsebuje prodajni proces v trgovini, kjer je kupec končni porabnik?</w:t>
      </w:r>
    </w:p>
    <w:p w14:paraId="3DF305E0" w14:textId="51784C2E" w:rsidR="001F786D" w:rsidRDefault="001F786D" w:rsidP="001F786D">
      <w:pPr>
        <w:pStyle w:val="Brezrazmikov"/>
        <w:rPr>
          <w:sz w:val="24"/>
          <w:szCs w:val="24"/>
        </w:rPr>
      </w:pPr>
      <w:r w:rsidRPr="001F786D">
        <w:rPr>
          <w:sz w:val="24"/>
          <w:szCs w:val="24"/>
          <w:lang w:val="sl-SI" w:eastAsia="sl-SI"/>
        </w:rPr>
        <w:drawing>
          <wp:inline distT="0" distB="0" distL="0" distR="0" wp14:anchorId="0F0F52C3" wp14:editId="38147870">
            <wp:extent cx="5760720" cy="788035"/>
            <wp:effectExtent l="0" t="0" r="0" b="0"/>
            <wp:docPr id="1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788035"/>
                    </a:xfrm>
                    <a:prstGeom prst="rect">
                      <a:avLst/>
                    </a:prstGeom>
                  </pic:spPr>
                </pic:pic>
              </a:graphicData>
            </a:graphic>
          </wp:inline>
        </w:drawing>
      </w:r>
    </w:p>
    <w:p w14:paraId="7E2190A3" w14:textId="52766114" w:rsidR="001F786D" w:rsidRPr="0000707B" w:rsidRDefault="0000707B" w:rsidP="001F786D">
      <w:pPr>
        <w:pStyle w:val="Brezrazmikov"/>
      </w:pPr>
      <w:r w:rsidRPr="0000707B">
        <w:t>Slika 1: Faze prodajnega procesa v trgovini, kjer je kupec končno porabnik</w:t>
      </w:r>
    </w:p>
    <w:p w14:paraId="12093039" w14:textId="77777777" w:rsidR="0000707B" w:rsidRDefault="0000707B" w:rsidP="001F786D">
      <w:pPr>
        <w:pStyle w:val="Brezrazmikov"/>
        <w:rPr>
          <w:sz w:val="24"/>
          <w:szCs w:val="24"/>
        </w:rPr>
      </w:pPr>
    </w:p>
    <w:p w14:paraId="3E3D2FDA" w14:textId="32369012" w:rsidR="001F786D" w:rsidRPr="001F786D" w:rsidRDefault="001F786D" w:rsidP="001F786D">
      <w:pPr>
        <w:pStyle w:val="Brezrazmikov"/>
        <w:rPr>
          <w:b/>
          <w:sz w:val="24"/>
          <w:szCs w:val="24"/>
        </w:rPr>
      </w:pPr>
      <w:bookmarkStart w:id="1" w:name="_GoBack"/>
      <w:r w:rsidRPr="001F786D">
        <w:rPr>
          <w:b/>
          <w:sz w:val="24"/>
          <w:szCs w:val="24"/>
        </w:rPr>
        <w:t>3. Kakšne so značilnosti prodajnega procesa, če prodajamo izdelke in storitve, ki pomenijo veliko investicijo drugemu podjetju?</w:t>
      </w:r>
    </w:p>
    <w:bookmarkEnd w:id="1"/>
    <w:p w14:paraId="58FE635B" w14:textId="77777777" w:rsidR="001F786D" w:rsidRDefault="001F786D" w:rsidP="001F786D">
      <w:pPr>
        <w:pStyle w:val="Brezrazmikov"/>
        <w:rPr>
          <w:sz w:val="24"/>
          <w:szCs w:val="24"/>
        </w:rPr>
      </w:pPr>
      <w:r>
        <w:rPr>
          <w:sz w:val="24"/>
          <w:szCs w:val="24"/>
        </w:rPr>
        <w:t>Če prodajamo izdelke in storitve, ki zahtevajo veliko investicijo drugemu podjetju, so ti procesi zelo dolgi. Prodajalci morajo:</w:t>
      </w:r>
    </w:p>
    <w:p w14:paraId="7241DF99" w14:textId="0270FB69" w:rsidR="001F786D" w:rsidRDefault="001F786D" w:rsidP="001F764A">
      <w:pPr>
        <w:pStyle w:val="Brezrazmikov"/>
        <w:numPr>
          <w:ilvl w:val="0"/>
          <w:numId w:val="5"/>
        </w:numPr>
        <w:rPr>
          <w:sz w:val="24"/>
          <w:szCs w:val="24"/>
        </w:rPr>
      </w:pPr>
      <w:r>
        <w:rPr>
          <w:sz w:val="24"/>
          <w:szCs w:val="24"/>
        </w:rPr>
        <w:t>obiskati številne osebe znotraj podjetja,</w:t>
      </w:r>
    </w:p>
    <w:p w14:paraId="642BE159" w14:textId="1993DAFE" w:rsidR="001F786D" w:rsidRDefault="001F786D" w:rsidP="001F764A">
      <w:pPr>
        <w:pStyle w:val="Brezrazmikov"/>
        <w:numPr>
          <w:ilvl w:val="0"/>
          <w:numId w:val="5"/>
        </w:numPr>
        <w:rPr>
          <w:sz w:val="24"/>
          <w:szCs w:val="24"/>
        </w:rPr>
      </w:pPr>
      <w:r>
        <w:rPr>
          <w:sz w:val="24"/>
          <w:szCs w:val="24"/>
        </w:rPr>
        <w:t>na te osebe morajo usklajeno vplivati, da na koncu sprejmejo nakupno odločitev.</w:t>
      </w:r>
    </w:p>
    <w:p w14:paraId="7FA4996C" w14:textId="77777777" w:rsidR="0000707B" w:rsidRDefault="0000707B" w:rsidP="0000707B">
      <w:pPr>
        <w:pStyle w:val="Brezrazmikov"/>
        <w:rPr>
          <w:sz w:val="24"/>
          <w:szCs w:val="24"/>
        </w:rPr>
      </w:pPr>
    </w:p>
    <w:p w14:paraId="2C927DA4" w14:textId="3D9452E6" w:rsidR="0000707B" w:rsidRPr="001F786D" w:rsidRDefault="0000707B" w:rsidP="0000707B">
      <w:pPr>
        <w:pStyle w:val="Brezrazmikov"/>
        <w:rPr>
          <w:b/>
          <w:sz w:val="24"/>
          <w:szCs w:val="24"/>
        </w:rPr>
      </w:pPr>
      <w:r>
        <w:rPr>
          <w:b/>
          <w:sz w:val="24"/>
          <w:szCs w:val="24"/>
        </w:rPr>
        <w:t>4</w:t>
      </w:r>
      <w:r w:rsidRPr="001F786D">
        <w:rPr>
          <w:b/>
          <w:sz w:val="24"/>
          <w:szCs w:val="24"/>
        </w:rPr>
        <w:t>. Katere faze vsebuje prodajni proces</w:t>
      </w:r>
      <w:r>
        <w:rPr>
          <w:b/>
          <w:sz w:val="24"/>
          <w:szCs w:val="24"/>
        </w:rPr>
        <w:t>, če prodajamo izdelke in storitve, ki pomenijo veliko investicijo drugemu podjetju</w:t>
      </w:r>
      <w:r w:rsidRPr="001F786D">
        <w:rPr>
          <w:b/>
          <w:sz w:val="24"/>
          <w:szCs w:val="24"/>
        </w:rPr>
        <w:t>?</w:t>
      </w:r>
    </w:p>
    <w:p w14:paraId="689EBBAB" w14:textId="22F98357" w:rsidR="0000707B" w:rsidRDefault="0000707B" w:rsidP="0000707B">
      <w:pPr>
        <w:pStyle w:val="Brezrazmikov"/>
        <w:rPr>
          <w:sz w:val="24"/>
          <w:szCs w:val="24"/>
        </w:rPr>
      </w:pPr>
      <w:r w:rsidRPr="0000707B">
        <w:rPr>
          <w:sz w:val="24"/>
          <w:szCs w:val="24"/>
          <w:lang w:val="sl-SI" w:eastAsia="sl-SI"/>
        </w:rPr>
        <w:drawing>
          <wp:inline distT="0" distB="0" distL="0" distR="0" wp14:anchorId="59307007" wp14:editId="265674EC">
            <wp:extent cx="5760720" cy="651510"/>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651510"/>
                    </a:xfrm>
                    <a:prstGeom prst="rect">
                      <a:avLst/>
                    </a:prstGeom>
                  </pic:spPr>
                </pic:pic>
              </a:graphicData>
            </a:graphic>
          </wp:inline>
        </w:drawing>
      </w:r>
    </w:p>
    <w:p w14:paraId="6D39EC6C" w14:textId="47BB148A" w:rsidR="0000707B" w:rsidRPr="0000707B" w:rsidRDefault="0000707B" w:rsidP="0000707B">
      <w:pPr>
        <w:pStyle w:val="Brezrazmikov"/>
      </w:pPr>
      <w:r w:rsidRPr="0000707B">
        <w:t xml:space="preserve">Slika </w:t>
      </w:r>
      <w:r>
        <w:t>2</w:t>
      </w:r>
      <w:r w:rsidRPr="0000707B">
        <w:t>: Faze prodajnega procesa</w:t>
      </w:r>
      <w:r>
        <w:t>, če prodajamo izdelke in storitve, ki pomenijo veliko investicijo drugemu podjetju</w:t>
      </w:r>
    </w:p>
    <w:p w14:paraId="76F906FB" w14:textId="77777777" w:rsidR="0000707B" w:rsidRDefault="0000707B" w:rsidP="0000707B">
      <w:pPr>
        <w:pStyle w:val="Brezrazmikov"/>
        <w:rPr>
          <w:sz w:val="24"/>
          <w:szCs w:val="24"/>
        </w:rPr>
      </w:pPr>
    </w:p>
    <w:p w14:paraId="0154C172" w14:textId="4FDA1C18" w:rsidR="0000707B" w:rsidRPr="00701EF7" w:rsidRDefault="0000707B" w:rsidP="0000707B">
      <w:pPr>
        <w:pStyle w:val="Brezrazmikov"/>
        <w:rPr>
          <w:color w:val="FF0000"/>
          <w:sz w:val="24"/>
          <w:szCs w:val="24"/>
        </w:rPr>
      </w:pPr>
      <w:r>
        <w:rPr>
          <w:color w:val="FF0000"/>
          <w:sz w:val="24"/>
          <w:szCs w:val="24"/>
        </w:rPr>
        <w:t>8.2.1 PONUDBA</w:t>
      </w:r>
    </w:p>
    <w:p w14:paraId="6F0FD4E3" w14:textId="77777777" w:rsidR="0000707B" w:rsidRDefault="0000707B" w:rsidP="0000707B">
      <w:pPr>
        <w:pStyle w:val="Brezrazmikov"/>
        <w:rPr>
          <w:sz w:val="24"/>
          <w:szCs w:val="24"/>
        </w:rPr>
      </w:pPr>
    </w:p>
    <w:p w14:paraId="4A7AD6D1" w14:textId="53436EDD" w:rsidR="002D797C" w:rsidRPr="00C45C88" w:rsidRDefault="001D3861" w:rsidP="0000707B">
      <w:pPr>
        <w:pStyle w:val="Brezrazmikov"/>
        <w:rPr>
          <w:b/>
          <w:color w:val="FFFFFF" w:themeColor="background1"/>
          <w:sz w:val="24"/>
          <w:szCs w:val="24"/>
        </w:rPr>
      </w:pPr>
      <w:hyperlink w:anchor="ponudba" w:history="1">
        <w:r w:rsidR="002D797C" w:rsidRPr="00C45C88">
          <w:rPr>
            <w:rStyle w:val="Hiperpovezava"/>
            <w:b/>
            <w:sz w:val="24"/>
            <w:szCs w:val="24"/>
          </w:rPr>
          <w:t>1. Kaj je ponudba?</w:t>
        </w:r>
      </w:hyperlink>
      <w:bookmarkStart w:id="2" w:name="ponudba_nazaj"/>
      <w:r w:rsidR="00C45C88" w:rsidRPr="00C45C88">
        <w:rPr>
          <w:b/>
          <w:color w:val="FFFFFF" w:themeColor="background1"/>
          <w:sz w:val="24"/>
          <w:szCs w:val="24"/>
        </w:rPr>
        <w:t>ponudba</w:t>
      </w:r>
    </w:p>
    <w:bookmarkEnd w:id="2"/>
    <w:p w14:paraId="03DCA1F6" w14:textId="63F04EC2" w:rsidR="002D797C" w:rsidRDefault="002D797C" w:rsidP="0000707B">
      <w:pPr>
        <w:pStyle w:val="Brezrazmikov"/>
        <w:rPr>
          <w:sz w:val="24"/>
          <w:szCs w:val="24"/>
        </w:rPr>
      </w:pPr>
      <w:r>
        <w:rPr>
          <w:sz w:val="24"/>
          <w:szCs w:val="24"/>
        </w:rPr>
        <w:t>Ponudba je dopis, s katerim prodajalec ponuja svoje izdelke ali storitve, s tem predlaga kupcu sklenitev prodajne pogodbe.</w:t>
      </w:r>
    </w:p>
    <w:p w14:paraId="150A452A" w14:textId="77777777" w:rsidR="002D797C" w:rsidRDefault="002D797C" w:rsidP="0000707B">
      <w:pPr>
        <w:pStyle w:val="Brezrazmikov"/>
        <w:rPr>
          <w:sz w:val="24"/>
          <w:szCs w:val="24"/>
        </w:rPr>
      </w:pPr>
    </w:p>
    <w:p w14:paraId="460C2A2F" w14:textId="4C65EDAF" w:rsidR="002D797C" w:rsidRPr="002D797C" w:rsidRDefault="002D797C" w:rsidP="0000707B">
      <w:pPr>
        <w:pStyle w:val="Brezrazmikov"/>
        <w:rPr>
          <w:b/>
          <w:sz w:val="24"/>
          <w:szCs w:val="24"/>
        </w:rPr>
      </w:pPr>
      <w:r w:rsidRPr="002D797C">
        <w:rPr>
          <w:b/>
          <w:sz w:val="24"/>
          <w:szCs w:val="24"/>
        </w:rPr>
        <w:t>2. Kaj je običajno ponudba v praksi?</w:t>
      </w:r>
    </w:p>
    <w:p w14:paraId="04124822" w14:textId="5382974B" w:rsidR="002D797C" w:rsidRDefault="002D797C" w:rsidP="0000707B">
      <w:pPr>
        <w:pStyle w:val="Brezrazmikov"/>
        <w:rPr>
          <w:sz w:val="24"/>
          <w:szCs w:val="24"/>
        </w:rPr>
      </w:pPr>
      <w:r>
        <w:rPr>
          <w:sz w:val="24"/>
          <w:szCs w:val="24"/>
        </w:rPr>
        <w:t>V praksi je običajno, da je ponudba že kar predračun za morebitno dobavljeno blago.</w:t>
      </w:r>
    </w:p>
    <w:p w14:paraId="7D5C284A" w14:textId="77777777" w:rsidR="002D797C" w:rsidRDefault="002D797C" w:rsidP="0000707B">
      <w:pPr>
        <w:pStyle w:val="Brezrazmikov"/>
        <w:rPr>
          <w:sz w:val="24"/>
          <w:szCs w:val="24"/>
        </w:rPr>
      </w:pPr>
    </w:p>
    <w:p w14:paraId="53F2EE30" w14:textId="29A88E64" w:rsidR="002D797C" w:rsidRPr="002D797C" w:rsidRDefault="002D797C" w:rsidP="0000707B">
      <w:pPr>
        <w:pStyle w:val="Brezrazmikov"/>
        <w:rPr>
          <w:b/>
          <w:sz w:val="24"/>
          <w:szCs w:val="24"/>
        </w:rPr>
      </w:pPr>
      <w:r w:rsidRPr="002D797C">
        <w:rPr>
          <w:b/>
          <w:sz w:val="24"/>
          <w:szCs w:val="24"/>
        </w:rPr>
        <w:t>3. Katere vrste ponudb imamo?</w:t>
      </w:r>
    </w:p>
    <w:p w14:paraId="426B5BD5" w14:textId="3C2F983E" w:rsidR="002D797C" w:rsidRDefault="0022648E" w:rsidP="0000707B">
      <w:pPr>
        <w:pStyle w:val="Brezrazmikov"/>
        <w:rPr>
          <w:sz w:val="24"/>
          <w:szCs w:val="24"/>
        </w:rPr>
      </w:pPr>
      <w:r>
        <w:rPr>
          <w:sz w:val="24"/>
          <w:szCs w:val="24"/>
        </w:rPr>
        <w:t>Glede na zahtevo za izstavitev ponudbe ločimo:</w:t>
      </w:r>
    </w:p>
    <w:p w14:paraId="571DB19C" w14:textId="04AA54C7" w:rsidR="0022648E" w:rsidRDefault="0022648E" w:rsidP="001F764A">
      <w:pPr>
        <w:pStyle w:val="Brezrazmikov"/>
        <w:numPr>
          <w:ilvl w:val="0"/>
          <w:numId w:val="6"/>
        </w:numPr>
        <w:rPr>
          <w:sz w:val="24"/>
          <w:szCs w:val="24"/>
        </w:rPr>
      </w:pPr>
      <w:r>
        <w:rPr>
          <w:sz w:val="24"/>
          <w:szCs w:val="24"/>
        </w:rPr>
        <w:t>nezahtevano in</w:t>
      </w:r>
    </w:p>
    <w:p w14:paraId="08F04597" w14:textId="5D0F73C6" w:rsidR="0022648E" w:rsidRDefault="0022648E" w:rsidP="001F764A">
      <w:pPr>
        <w:pStyle w:val="Brezrazmikov"/>
        <w:numPr>
          <w:ilvl w:val="0"/>
          <w:numId w:val="6"/>
        </w:numPr>
        <w:rPr>
          <w:sz w:val="24"/>
          <w:szCs w:val="24"/>
        </w:rPr>
      </w:pPr>
      <w:r>
        <w:rPr>
          <w:sz w:val="24"/>
          <w:szCs w:val="24"/>
        </w:rPr>
        <w:t>zahtevano ponudbo.</w:t>
      </w:r>
    </w:p>
    <w:p w14:paraId="1582FC22" w14:textId="77777777" w:rsidR="0022648E" w:rsidRDefault="0022648E" w:rsidP="0000707B">
      <w:pPr>
        <w:pStyle w:val="Brezrazmikov"/>
        <w:rPr>
          <w:sz w:val="24"/>
          <w:szCs w:val="24"/>
        </w:rPr>
      </w:pPr>
    </w:p>
    <w:p w14:paraId="34D96173" w14:textId="531F0485" w:rsidR="0022648E" w:rsidRPr="0022648E" w:rsidRDefault="0022648E" w:rsidP="0000707B">
      <w:pPr>
        <w:pStyle w:val="Brezrazmikov"/>
        <w:rPr>
          <w:b/>
          <w:sz w:val="24"/>
          <w:szCs w:val="24"/>
        </w:rPr>
      </w:pPr>
      <w:r w:rsidRPr="0022648E">
        <w:rPr>
          <w:b/>
          <w:sz w:val="24"/>
          <w:szCs w:val="24"/>
        </w:rPr>
        <w:t>4. Kakšne so značilnosti nezahtevane ponudbe?</w:t>
      </w:r>
    </w:p>
    <w:p w14:paraId="1ADAB358" w14:textId="67FD3C14" w:rsidR="0022648E" w:rsidRDefault="0022648E" w:rsidP="0000707B">
      <w:pPr>
        <w:pStyle w:val="Brezrazmikov"/>
        <w:rPr>
          <w:sz w:val="24"/>
          <w:szCs w:val="24"/>
        </w:rPr>
      </w:pPr>
      <w:r>
        <w:rPr>
          <w:sz w:val="24"/>
          <w:szCs w:val="24"/>
        </w:rPr>
        <w:t>Nezahtevano ponudbo sestavi ponudbnik brez predhodnega povpraševanja kupca, npr. posebna ponudba, novi modeli.</w:t>
      </w:r>
    </w:p>
    <w:p w14:paraId="78F6BC54" w14:textId="77777777" w:rsidR="0022648E" w:rsidRDefault="0022648E" w:rsidP="0000707B">
      <w:pPr>
        <w:pStyle w:val="Brezrazmikov"/>
        <w:rPr>
          <w:sz w:val="24"/>
          <w:szCs w:val="24"/>
        </w:rPr>
      </w:pPr>
    </w:p>
    <w:p w14:paraId="2CA3E664" w14:textId="3A21A7FF" w:rsidR="0022648E" w:rsidRPr="0022648E" w:rsidRDefault="0022648E" w:rsidP="0000707B">
      <w:pPr>
        <w:pStyle w:val="Brezrazmikov"/>
        <w:rPr>
          <w:b/>
          <w:sz w:val="24"/>
          <w:szCs w:val="24"/>
        </w:rPr>
      </w:pPr>
      <w:r w:rsidRPr="0022648E">
        <w:rPr>
          <w:b/>
          <w:sz w:val="24"/>
          <w:szCs w:val="24"/>
        </w:rPr>
        <w:lastRenderedPageBreak/>
        <w:t>5. Kakšne so značilnosti zahtevane ponudbe?</w:t>
      </w:r>
    </w:p>
    <w:p w14:paraId="5DC3C321" w14:textId="289A73C9" w:rsidR="0022648E" w:rsidRDefault="0022648E" w:rsidP="0000707B">
      <w:pPr>
        <w:pStyle w:val="Brezrazmikov"/>
        <w:rPr>
          <w:sz w:val="24"/>
          <w:szCs w:val="24"/>
        </w:rPr>
      </w:pPr>
      <w:r>
        <w:rPr>
          <w:sz w:val="24"/>
          <w:szCs w:val="24"/>
        </w:rPr>
        <w:t>Zahtevana ponudba je odgovor na vsa kupčeva vprašanja iz povpraševanja.</w:t>
      </w:r>
    </w:p>
    <w:p w14:paraId="3836C7C4" w14:textId="77777777" w:rsidR="0022648E" w:rsidRDefault="0022648E" w:rsidP="0000707B">
      <w:pPr>
        <w:pStyle w:val="Brezrazmikov"/>
        <w:rPr>
          <w:sz w:val="24"/>
          <w:szCs w:val="24"/>
        </w:rPr>
      </w:pPr>
    </w:p>
    <w:p w14:paraId="4858A7BB" w14:textId="65BB6BD0" w:rsidR="0022648E" w:rsidRPr="0022648E" w:rsidRDefault="0022648E" w:rsidP="0000707B">
      <w:pPr>
        <w:pStyle w:val="Brezrazmikov"/>
        <w:rPr>
          <w:b/>
          <w:sz w:val="24"/>
          <w:szCs w:val="24"/>
        </w:rPr>
      </w:pPr>
      <w:r w:rsidRPr="0022648E">
        <w:rPr>
          <w:b/>
          <w:sz w:val="24"/>
          <w:szCs w:val="24"/>
        </w:rPr>
        <w:t>6. Katere vrste ponudb poznamo glede na obveznosti?</w:t>
      </w:r>
    </w:p>
    <w:p w14:paraId="0C27963D" w14:textId="192B907E" w:rsidR="0022648E" w:rsidRDefault="0022648E" w:rsidP="0000707B">
      <w:pPr>
        <w:pStyle w:val="Brezrazmikov"/>
        <w:rPr>
          <w:sz w:val="24"/>
          <w:szCs w:val="24"/>
        </w:rPr>
      </w:pPr>
      <w:r>
        <w:rPr>
          <w:sz w:val="24"/>
          <w:szCs w:val="24"/>
        </w:rPr>
        <w:t>Glede na obveznosti pa poznamo:</w:t>
      </w:r>
    </w:p>
    <w:p w14:paraId="6223F99B" w14:textId="0592D300" w:rsidR="0022648E" w:rsidRDefault="0022648E" w:rsidP="001F764A">
      <w:pPr>
        <w:pStyle w:val="Brezrazmikov"/>
        <w:numPr>
          <w:ilvl w:val="0"/>
          <w:numId w:val="7"/>
        </w:numPr>
        <w:rPr>
          <w:sz w:val="24"/>
          <w:szCs w:val="24"/>
        </w:rPr>
      </w:pPr>
      <w:r>
        <w:rPr>
          <w:sz w:val="24"/>
          <w:szCs w:val="24"/>
        </w:rPr>
        <w:t>zavezujočo ponudbo in</w:t>
      </w:r>
    </w:p>
    <w:p w14:paraId="3752FBCE" w14:textId="6CB54D36" w:rsidR="0022648E" w:rsidRDefault="0022648E" w:rsidP="001F764A">
      <w:pPr>
        <w:pStyle w:val="Brezrazmikov"/>
        <w:numPr>
          <w:ilvl w:val="0"/>
          <w:numId w:val="7"/>
        </w:numPr>
        <w:rPr>
          <w:sz w:val="24"/>
          <w:szCs w:val="24"/>
        </w:rPr>
      </w:pPr>
      <w:r>
        <w:rPr>
          <w:sz w:val="24"/>
          <w:szCs w:val="24"/>
        </w:rPr>
        <w:t>nezavezujočo ponudbo.</w:t>
      </w:r>
    </w:p>
    <w:p w14:paraId="026002E3" w14:textId="77777777" w:rsidR="0022648E" w:rsidRDefault="0022648E" w:rsidP="0000707B">
      <w:pPr>
        <w:pStyle w:val="Brezrazmikov"/>
        <w:rPr>
          <w:sz w:val="24"/>
          <w:szCs w:val="24"/>
        </w:rPr>
      </w:pPr>
    </w:p>
    <w:p w14:paraId="2BDB7B4D" w14:textId="30EB76C5" w:rsidR="0022648E" w:rsidRPr="0022648E" w:rsidRDefault="0022648E" w:rsidP="0022648E">
      <w:pPr>
        <w:pStyle w:val="Brezrazmikov"/>
        <w:rPr>
          <w:b/>
          <w:sz w:val="24"/>
          <w:szCs w:val="24"/>
        </w:rPr>
      </w:pPr>
      <w:r>
        <w:rPr>
          <w:b/>
          <w:sz w:val="24"/>
          <w:szCs w:val="24"/>
        </w:rPr>
        <w:t>7</w:t>
      </w:r>
      <w:r w:rsidRPr="0022648E">
        <w:rPr>
          <w:b/>
          <w:sz w:val="24"/>
          <w:szCs w:val="24"/>
        </w:rPr>
        <w:t xml:space="preserve">. Kakšne so značilnosti </w:t>
      </w:r>
      <w:r>
        <w:rPr>
          <w:b/>
          <w:sz w:val="24"/>
          <w:szCs w:val="24"/>
        </w:rPr>
        <w:t>zavezujoče</w:t>
      </w:r>
      <w:r w:rsidRPr="0022648E">
        <w:rPr>
          <w:b/>
          <w:sz w:val="24"/>
          <w:szCs w:val="24"/>
        </w:rPr>
        <w:t xml:space="preserve"> ponudbe?</w:t>
      </w:r>
    </w:p>
    <w:p w14:paraId="385B7217" w14:textId="0AB8860E" w:rsidR="0022648E" w:rsidRDefault="0022648E" w:rsidP="0000707B">
      <w:pPr>
        <w:pStyle w:val="Brezrazmikov"/>
        <w:rPr>
          <w:sz w:val="24"/>
          <w:szCs w:val="24"/>
        </w:rPr>
      </w:pPr>
      <w:r>
        <w:rPr>
          <w:sz w:val="24"/>
          <w:szCs w:val="24"/>
        </w:rPr>
        <w:t>Zavezujoča ponudba je tista, ki:</w:t>
      </w:r>
    </w:p>
    <w:p w14:paraId="2734BBF8" w14:textId="412F5CC5" w:rsidR="0022648E" w:rsidRDefault="0022648E" w:rsidP="001F764A">
      <w:pPr>
        <w:pStyle w:val="Brezrazmikov"/>
        <w:numPr>
          <w:ilvl w:val="0"/>
          <w:numId w:val="8"/>
        </w:numPr>
        <w:rPr>
          <w:sz w:val="24"/>
          <w:szCs w:val="24"/>
        </w:rPr>
      </w:pPr>
      <w:r>
        <w:rPr>
          <w:sz w:val="24"/>
          <w:szCs w:val="24"/>
        </w:rPr>
        <w:t>jo določena oseba pošlje določenemu naslovniku,</w:t>
      </w:r>
    </w:p>
    <w:p w14:paraId="63FB77CA" w14:textId="05E167AD" w:rsidR="0022648E" w:rsidRDefault="0022648E" w:rsidP="001F764A">
      <w:pPr>
        <w:pStyle w:val="Brezrazmikov"/>
        <w:numPr>
          <w:ilvl w:val="0"/>
          <w:numId w:val="8"/>
        </w:numPr>
        <w:rPr>
          <w:sz w:val="24"/>
          <w:szCs w:val="24"/>
        </w:rPr>
      </w:pPr>
      <w:r>
        <w:rPr>
          <w:sz w:val="24"/>
          <w:szCs w:val="24"/>
        </w:rPr>
        <w:t>je vsebinsko opredeljena: navedemo ceno, količino, kakovost …,</w:t>
      </w:r>
    </w:p>
    <w:p w14:paraId="024680C8" w14:textId="053F3979" w:rsidR="0022648E" w:rsidRDefault="0022648E" w:rsidP="001F764A">
      <w:pPr>
        <w:pStyle w:val="Brezrazmikov"/>
        <w:numPr>
          <w:ilvl w:val="0"/>
          <w:numId w:val="8"/>
        </w:numPr>
        <w:rPr>
          <w:sz w:val="24"/>
          <w:szCs w:val="24"/>
        </w:rPr>
      </w:pPr>
      <w:r>
        <w:rPr>
          <w:sz w:val="24"/>
          <w:szCs w:val="24"/>
        </w:rPr>
        <w:t>izraža željo ponudnika, da bi blago prodal, in</w:t>
      </w:r>
    </w:p>
    <w:p w14:paraId="271FAD11" w14:textId="658C97B1" w:rsidR="0022648E" w:rsidRDefault="0022648E" w:rsidP="001F764A">
      <w:pPr>
        <w:pStyle w:val="Brezrazmikov"/>
        <w:numPr>
          <w:ilvl w:val="0"/>
          <w:numId w:val="8"/>
        </w:numPr>
        <w:rPr>
          <w:sz w:val="24"/>
          <w:szCs w:val="24"/>
        </w:rPr>
      </w:pPr>
      <w:r>
        <w:rPr>
          <w:sz w:val="24"/>
          <w:szCs w:val="24"/>
        </w:rPr>
        <w:t>ne vsebuje opozorila, da je neobvezna.</w:t>
      </w:r>
    </w:p>
    <w:p w14:paraId="33531BA9" w14:textId="77777777" w:rsidR="0022648E" w:rsidRDefault="0022648E" w:rsidP="0000707B">
      <w:pPr>
        <w:pStyle w:val="Brezrazmikov"/>
        <w:rPr>
          <w:sz w:val="24"/>
          <w:szCs w:val="24"/>
        </w:rPr>
      </w:pPr>
    </w:p>
    <w:p w14:paraId="3D4C0272" w14:textId="1CE40AFE" w:rsidR="00750473" w:rsidRPr="0022648E" w:rsidRDefault="00750473" w:rsidP="00750473">
      <w:pPr>
        <w:pStyle w:val="Brezrazmikov"/>
        <w:rPr>
          <w:b/>
          <w:sz w:val="24"/>
          <w:szCs w:val="24"/>
        </w:rPr>
      </w:pPr>
      <w:r>
        <w:rPr>
          <w:b/>
          <w:sz w:val="24"/>
          <w:szCs w:val="24"/>
        </w:rPr>
        <w:t>8</w:t>
      </w:r>
      <w:r w:rsidRPr="0022648E">
        <w:rPr>
          <w:b/>
          <w:sz w:val="24"/>
          <w:szCs w:val="24"/>
        </w:rPr>
        <w:t xml:space="preserve">. Kakšne so značilnosti </w:t>
      </w:r>
      <w:r>
        <w:rPr>
          <w:b/>
          <w:sz w:val="24"/>
          <w:szCs w:val="24"/>
        </w:rPr>
        <w:t>nezavezujoče</w:t>
      </w:r>
      <w:r w:rsidRPr="0022648E">
        <w:rPr>
          <w:b/>
          <w:sz w:val="24"/>
          <w:szCs w:val="24"/>
        </w:rPr>
        <w:t xml:space="preserve"> ponudbe?</w:t>
      </w:r>
    </w:p>
    <w:p w14:paraId="6E437CD6" w14:textId="77777777" w:rsidR="00750473" w:rsidRDefault="00750473" w:rsidP="0000707B">
      <w:pPr>
        <w:pStyle w:val="Brezrazmikov"/>
        <w:rPr>
          <w:sz w:val="24"/>
          <w:szCs w:val="24"/>
        </w:rPr>
      </w:pPr>
      <w:r>
        <w:rPr>
          <w:sz w:val="24"/>
          <w:szCs w:val="24"/>
        </w:rPr>
        <w:t>Z nezavezujočo ponudbo se ponudnik ne želi vezati. To doseže s posebno klavzulo, npr.</w:t>
      </w:r>
    </w:p>
    <w:p w14:paraId="1658E4A2" w14:textId="2E18FF60" w:rsidR="0022648E" w:rsidRDefault="00750473" w:rsidP="001F764A">
      <w:pPr>
        <w:pStyle w:val="Brezrazmikov"/>
        <w:numPr>
          <w:ilvl w:val="0"/>
          <w:numId w:val="9"/>
        </w:numPr>
        <w:rPr>
          <w:sz w:val="24"/>
          <w:szCs w:val="24"/>
        </w:rPr>
      </w:pPr>
      <w:r>
        <w:rPr>
          <w:sz w:val="24"/>
          <w:szCs w:val="24"/>
        </w:rPr>
        <w:t>ponujamo vam neobvezno,</w:t>
      </w:r>
    </w:p>
    <w:p w14:paraId="6B47E434" w14:textId="73A60EC5" w:rsidR="0022648E" w:rsidRDefault="00750473" w:rsidP="001F764A">
      <w:pPr>
        <w:pStyle w:val="Brezrazmikov"/>
        <w:numPr>
          <w:ilvl w:val="0"/>
          <w:numId w:val="9"/>
        </w:numPr>
        <w:rPr>
          <w:sz w:val="24"/>
          <w:szCs w:val="24"/>
        </w:rPr>
      </w:pPr>
      <w:r>
        <w:rPr>
          <w:sz w:val="24"/>
          <w:szCs w:val="24"/>
        </w:rPr>
        <w:t>pridružujemo si pravico do vmesne prodaje ali</w:t>
      </w:r>
    </w:p>
    <w:p w14:paraId="400A986D" w14:textId="37F77335" w:rsidR="0022648E" w:rsidRDefault="00750473" w:rsidP="001F764A">
      <w:pPr>
        <w:pStyle w:val="Brezrazmikov"/>
        <w:numPr>
          <w:ilvl w:val="0"/>
          <w:numId w:val="9"/>
        </w:numPr>
        <w:rPr>
          <w:sz w:val="24"/>
          <w:szCs w:val="24"/>
        </w:rPr>
      </w:pPr>
      <w:r>
        <w:rPr>
          <w:sz w:val="24"/>
          <w:szCs w:val="24"/>
        </w:rPr>
        <w:t>do razprodaje zalog.</w:t>
      </w:r>
    </w:p>
    <w:p w14:paraId="7186590C" w14:textId="77777777" w:rsidR="0022648E" w:rsidRDefault="0022648E" w:rsidP="0000707B">
      <w:pPr>
        <w:pStyle w:val="Brezrazmikov"/>
        <w:rPr>
          <w:sz w:val="24"/>
          <w:szCs w:val="24"/>
        </w:rPr>
      </w:pPr>
    </w:p>
    <w:p w14:paraId="019CE19A" w14:textId="349A5BA8" w:rsidR="00A260E8" w:rsidRPr="00701EF7" w:rsidRDefault="00A260E8" w:rsidP="00A260E8">
      <w:pPr>
        <w:pStyle w:val="Brezrazmikov"/>
        <w:rPr>
          <w:color w:val="FF0000"/>
          <w:sz w:val="24"/>
          <w:szCs w:val="24"/>
        </w:rPr>
      </w:pPr>
      <w:r>
        <w:rPr>
          <w:color w:val="FF0000"/>
          <w:sz w:val="24"/>
          <w:szCs w:val="24"/>
        </w:rPr>
        <w:t>8.2.2 PRODAJNI KATALOG</w:t>
      </w:r>
    </w:p>
    <w:p w14:paraId="6CBC9B95" w14:textId="77777777" w:rsidR="00750473" w:rsidRDefault="00750473" w:rsidP="0000707B">
      <w:pPr>
        <w:pStyle w:val="Brezrazmikov"/>
        <w:rPr>
          <w:sz w:val="24"/>
          <w:szCs w:val="24"/>
        </w:rPr>
      </w:pPr>
    </w:p>
    <w:p w14:paraId="1AA998C5" w14:textId="4C0F7C75" w:rsidR="00750473" w:rsidRPr="00A260E8" w:rsidRDefault="00A260E8" w:rsidP="0000707B">
      <w:pPr>
        <w:pStyle w:val="Brezrazmikov"/>
        <w:rPr>
          <w:b/>
          <w:sz w:val="24"/>
          <w:szCs w:val="24"/>
        </w:rPr>
      </w:pPr>
      <w:r w:rsidRPr="00A260E8">
        <w:rPr>
          <w:b/>
          <w:sz w:val="24"/>
          <w:szCs w:val="24"/>
        </w:rPr>
        <w:t>1. Kaj je prodajni katalog?</w:t>
      </w:r>
    </w:p>
    <w:p w14:paraId="775677EF" w14:textId="2349ED4C" w:rsidR="00750473" w:rsidRDefault="00A260E8" w:rsidP="0000707B">
      <w:pPr>
        <w:pStyle w:val="Brezrazmikov"/>
        <w:rPr>
          <w:sz w:val="24"/>
          <w:szCs w:val="24"/>
        </w:rPr>
      </w:pPr>
      <w:r>
        <w:rPr>
          <w:sz w:val="24"/>
          <w:szCs w:val="24"/>
        </w:rPr>
        <w:t>Katalog je nekakšen seznam blaga oziroma storitev nekega podjetja, opremljen s podatki:</w:t>
      </w:r>
    </w:p>
    <w:p w14:paraId="4B43F8C5" w14:textId="43DE5BAD" w:rsidR="00750473" w:rsidRDefault="00A260E8" w:rsidP="001F764A">
      <w:pPr>
        <w:pStyle w:val="Brezrazmikov"/>
        <w:numPr>
          <w:ilvl w:val="0"/>
          <w:numId w:val="9"/>
        </w:numPr>
        <w:rPr>
          <w:sz w:val="24"/>
          <w:szCs w:val="24"/>
        </w:rPr>
      </w:pPr>
      <w:r>
        <w:rPr>
          <w:sz w:val="24"/>
          <w:szCs w:val="24"/>
        </w:rPr>
        <w:t>lastnostih,</w:t>
      </w:r>
    </w:p>
    <w:p w14:paraId="09AB7B9B" w14:textId="2483338B" w:rsidR="00750473" w:rsidRDefault="00A260E8" w:rsidP="001F764A">
      <w:pPr>
        <w:pStyle w:val="Brezrazmikov"/>
        <w:numPr>
          <w:ilvl w:val="0"/>
          <w:numId w:val="10"/>
        </w:numPr>
        <w:rPr>
          <w:sz w:val="24"/>
          <w:szCs w:val="24"/>
        </w:rPr>
      </w:pPr>
      <w:r>
        <w:rPr>
          <w:sz w:val="24"/>
          <w:szCs w:val="24"/>
        </w:rPr>
        <w:t>kakovosti in</w:t>
      </w:r>
    </w:p>
    <w:p w14:paraId="12B19B37" w14:textId="585D1A0F" w:rsidR="00750473" w:rsidRDefault="00A260E8" w:rsidP="001F764A">
      <w:pPr>
        <w:pStyle w:val="Brezrazmikov"/>
        <w:numPr>
          <w:ilvl w:val="0"/>
          <w:numId w:val="10"/>
        </w:numPr>
        <w:rPr>
          <w:sz w:val="24"/>
          <w:szCs w:val="24"/>
        </w:rPr>
      </w:pPr>
      <w:r>
        <w:rPr>
          <w:sz w:val="24"/>
          <w:szCs w:val="24"/>
        </w:rPr>
        <w:t>ceni tega blaga oziroma storitev v papirni ali elektronski obliki.</w:t>
      </w:r>
    </w:p>
    <w:p w14:paraId="429C3F68" w14:textId="77777777" w:rsidR="00750473" w:rsidRDefault="00750473" w:rsidP="0000707B">
      <w:pPr>
        <w:pStyle w:val="Brezrazmikov"/>
        <w:rPr>
          <w:sz w:val="24"/>
          <w:szCs w:val="24"/>
        </w:rPr>
      </w:pPr>
    </w:p>
    <w:p w14:paraId="7F395BFC" w14:textId="446FE56C" w:rsidR="00750473" w:rsidRPr="00A260E8" w:rsidRDefault="00A260E8" w:rsidP="0000707B">
      <w:pPr>
        <w:pStyle w:val="Brezrazmikov"/>
        <w:rPr>
          <w:b/>
          <w:sz w:val="24"/>
          <w:szCs w:val="24"/>
        </w:rPr>
      </w:pPr>
      <w:r w:rsidRPr="00A260E8">
        <w:rPr>
          <w:b/>
          <w:sz w:val="24"/>
          <w:szCs w:val="24"/>
        </w:rPr>
        <w:t>2. Kaj vsebuje prodajni katalog?</w:t>
      </w:r>
    </w:p>
    <w:p w14:paraId="568ABF44" w14:textId="13C13774" w:rsidR="00750473" w:rsidRDefault="00A260E8" w:rsidP="0000707B">
      <w:pPr>
        <w:pStyle w:val="Brezrazmikov"/>
        <w:rPr>
          <w:sz w:val="24"/>
          <w:szCs w:val="24"/>
        </w:rPr>
      </w:pPr>
      <w:r>
        <w:rPr>
          <w:sz w:val="24"/>
          <w:szCs w:val="24"/>
        </w:rPr>
        <w:t>Prodajani katalog vsebuje:</w:t>
      </w:r>
    </w:p>
    <w:p w14:paraId="23D88320" w14:textId="76792119" w:rsidR="00750473" w:rsidRDefault="00A260E8" w:rsidP="001F764A">
      <w:pPr>
        <w:pStyle w:val="Brezrazmikov"/>
        <w:numPr>
          <w:ilvl w:val="0"/>
          <w:numId w:val="11"/>
        </w:numPr>
        <w:rPr>
          <w:sz w:val="24"/>
          <w:szCs w:val="24"/>
        </w:rPr>
      </w:pPr>
      <w:r>
        <w:rPr>
          <w:sz w:val="24"/>
          <w:szCs w:val="24"/>
        </w:rPr>
        <w:t>naslovnico,</w:t>
      </w:r>
    </w:p>
    <w:p w14:paraId="442B19EC" w14:textId="1FF7B29F" w:rsidR="00750473" w:rsidRDefault="00A260E8" w:rsidP="001F764A">
      <w:pPr>
        <w:pStyle w:val="Brezrazmikov"/>
        <w:numPr>
          <w:ilvl w:val="0"/>
          <w:numId w:val="11"/>
        </w:numPr>
        <w:rPr>
          <w:sz w:val="24"/>
          <w:szCs w:val="24"/>
        </w:rPr>
      </w:pPr>
      <w:r>
        <w:rPr>
          <w:sz w:val="24"/>
          <w:szCs w:val="24"/>
        </w:rPr>
        <w:t>kazalo,</w:t>
      </w:r>
    </w:p>
    <w:p w14:paraId="448E4E86" w14:textId="50605ACD" w:rsidR="00750473" w:rsidRDefault="00A260E8" w:rsidP="001F764A">
      <w:pPr>
        <w:pStyle w:val="Brezrazmikov"/>
        <w:numPr>
          <w:ilvl w:val="0"/>
          <w:numId w:val="11"/>
        </w:numPr>
        <w:rPr>
          <w:sz w:val="24"/>
          <w:szCs w:val="24"/>
        </w:rPr>
      </w:pPr>
      <w:r>
        <w:rPr>
          <w:sz w:val="24"/>
          <w:szCs w:val="24"/>
        </w:rPr>
        <w:t>splošne pogoje poslovanja:</w:t>
      </w:r>
    </w:p>
    <w:p w14:paraId="226731B7" w14:textId="1B883ED8" w:rsidR="00750473" w:rsidRDefault="00A260E8" w:rsidP="001F764A">
      <w:pPr>
        <w:pStyle w:val="Brezrazmikov"/>
        <w:numPr>
          <w:ilvl w:val="1"/>
          <w:numId w:val="11"/>
        </w:numPr>
        <w:rPr>
          <w:sz w:val="24"/>
          <w:szCs w:val="24"/>
        </w:rPr>
      </w:pPr>
      <w:r>
        <w:rPr>
          <w:sz w:val="24"/>
          <w:szCs w:val="24"/>
        </w:rPr>
        <w:t>naročanje,</w:t>
      </w:r>
    </w:p>
    <w:p w14:paraId="6BEAF472" w14:textId="54DFAC2D" w:rsidR="00750473" w:rsidRDefault="00A260E8" w:rsidP="001F764A">
      <w:pPr>
        <w:pStyle w:val="Brezrazmikov"/>
        <w:numPr>
          <w:ilvl w:val="1"/>
          <w:numId w:val="11"/>
        </w:numPr>
        <w:rPr>
          <w:sz w:val="24"/>
          <w:szCs w:val="24"/>
        </w:rPr>
      </w:pPr>
      <w:r>
        <w:rPr>
          <w:sz w:val="24"/>
          <w:szCs w:val="24"/>
        </w:rPr>
        <w:t>dobavo,</w:t>
      </w:r>
    </w:p>
    <w:p w14:paraId="2FB0B7BF" w14:textId="23DD0DAC" w:rsidR="00750473" w:rsidRDefault="00A260E8" w:rsidP="001F764A">
      <w:pPr>
        <w:pStyle w:val="Brezrazmikov"/>
        <w:numPr>
          <w:ilvl w:val="1"/>
          <w:numId w:val="11"/>
        </w:numPr>
        <w:rPr>
          <w:sz w:val="24"/>
          <w:szCs w:val="24"/>
        </w:rPr>
      </w:pPr>
      <w:r>
        <w:rPr>
          <w:sz w:val="24"/>
          <w:szCs w:val="24"/>
        </w:rPr>
        <w:t>prevzem,</w:t>
      </w:r>
    </w:p>
    <w:p w14:paraId="2985D774" w14:textId="3C32DA13" w:rsidR="00750473" w:rsidRDefault="00A260E8" w:rsidP="001F764A">
      <w:pPr>
        <w:pStyle w:val="Brezrazmikov"/>
        <w:numPr>
          <w:ilvl w:val="1"/>
          <w:numId w:val="11"/>
        </w:numPr>
        <w:rPr>
          <w:sz w:val="24"/>
          <w:szCs w:val="24"/>
        </w:rPr>
      </w:pPr>
      <w:r>
        <w:rPr>
          <w:sz w:val="24"/>
          <w:szCs w:val="24"/>
        </w:rPr>
        <w:t>prodajne cene,</w:t>
      </w:r>
    </w:p>
    <w:p w14:paraId="7262325C" w14:textId="1646FC5E" w:rsidR="00A260E8" w:rsidRDefault="00A260E8" w:rsidP="001F764A">
      <w:pPr>
        <w:pStyle w:val="Brezrazmikov"/>
        <w:numPr>
          <w:ilvl w:val="1"/>
          <w:numId w:val="11"/>
        </w:numPr>
        <w:rPr>
          <w:sz w:val="24"/>
          <w:szCs w:val="24"/>
        </w:rPr>
      </w:pPr>
      <w:r>
        <w:rPr>
          <w:sz w:val="24"/>
          <w:szCs w:val="24"/>
        </w:rPr>
        <w:t>plačilne pogoje,</w:t>
      </w:r>
    </w:p>
    <w:p w14:paraId="384DA886" w14:textId="23076404" w:rsidR="00A260E8" w:rsidRDefault="00A260E8" w:rsidP="001F764A">
      <w:pPr>
        <w:pStyle w:val="Brezrazmikov"/>
        <w:numPr>
          <w:ilvl w:val="1"/>
          <w:numId w:val="11"/>
        </w:numPr>
        <w:rPr>
          <w:sz w:val="24"/>
          <w:szCs w:val="24"/>
        </w:rPr>
      </w:pPr>
      <w:r>
        <w:rPr>
          <w:sz w:val="24"/>
          <w:szCs w:val="24"/>
        </w:rPr>
        <w:t>bonitete …</w:t>
      </w:r>
    </w:p>
    <w:p w14:paraId="0EA75868" w14:textId="6D94B30F" w:rsidR="00750473" w:rsidRDefault="00A260E8" w:rsidP="001F764A">
      <w:pPr>
        <w:pStyle w:val="Brezrazmikov"/>
        <w:numPr>
          <w:ilvl w:val="0"/>
          <w:numId w:val="11"/>
        </w:numPr>
        <w:rPr>
          <w:sz w:val="24"/>
          <w:szCs w:val="24"/>
        </w:rPr>
      </w:pPr>
      <w:r>
        <w:rPr>
          <w:sz w:val="24"/>
          <w:szCs w:val="24"/>
        </w:rPr>
        <w:t>naročilnico,</w:t>
      </w:r>
    </w:p>
    <w:p w14:paraId="44F74A66" w14:textId="7CA63CD5" w:rsidR="00750473" w:rsidRDefault="00A260E8" w:rsidP="001F764A">
      <w:pPr>
        <w:pStyle w:val="Brezrazmikov"/>
        <w:numPr>
          <w:ilvl w:val="0"/>
          <w:numId w:val="11"/>
        </w:numPr>
        <w:rPr>
          <w:sz w:val="24"/>
          <w:szCs w:val="24"/>
        </w:rPr>
      </w:pPr>
      <w:r>
        <w:rPr>
          <w:sz w:val="24"/>
          <w:szCs w:val="24"/>
        </w:rPr>
        <w:t>slikovni material.</w:t>
      </w:r>
    </w:p>
    <w:p w14:paraId="5DEE02DF" w14:textId="77777777" w:rsidR="00750473" w:rsidRDefault="00750473" w:rsidP="0000707B">
      <w:pPr>
        <w:pStyle w:val="Brezrazmikov"/>
        <w:rPr>
          <w:sz w:val="24"/>
          <w:szCs w:val="24"/>
        </w:rPr>
      </w:pPr>
    </w:p>
    <w:p w14:paraId="0EF0FA5C" w14:textId="77777777" w:rsidR="00750473" w:rsidRDefault="00750473" w:rsidP="0000707B">
      <w:pPr>
        <w:pStyle w:val="Brezrazmikov"/>
        <w:rPr>
          <w:sz w:val="24"/>
          <w:szCs w:val="24"/>
        </w:rPr>
      </w:pPr>
    </w:p>
    <w:p w14:paraId="4DC14AA0" w14:textId="77777777" w:rsidR="00750473" w:rsidRDefault="00750473" w:rsidP="0000707B">
      <w:pPr>
        <w:pStyle w:val="Brezrazmikov"/>
        <w:rPr>
          <w:sz w:val="24"/>
          <w:szCs w:val="24"/>
        </w:rPr>
      </w:pPr>
    </w:p>
    <w:p w14:paraId="0B58C69A" w14:textId="77777777" w:rsidR="00750473" w:rsidRDefault="00750473" w:rsidP="0000707B">
      <w:pPr>
        <w:pStyle w:val="Brezrazmikov"/>
        <w:rPr>
          <w:sz w:val="24"/>
          <w:szCs w:val="24"/>
        </w:rPr>
      </w:pPr>
    </w:p>
    <w:p w14:paraId="67C7B9B1" w14:textId="05EAD34F" w:rsidR="00750473" w:rsidRPr="00A260E8" w:rsidRDefault="00A260E8" w:rsidP="0000707B">
      <w:pPr>
        <w:pStyle w:val="Brezrazmikov"/>
        <w:rPr>
          <w:b/>
          <w:sz w:val="24"/>
          <w:szCs w:val="24"/>
        </w:rPr>
      </w:pPr>
      <w:r w:rsidRPr="00A260E8">
        <w:rPr>
          <w:b/>
          <w:sz w:val="24"/>
          <w:szCs w:val="24"/>
        </w:rPr>
        <w:lastRenderedPageBreak/>
        <w:t>3. Komu podjetja naročijo katalog zaradi zahtevnosti oblikovanja le-tega?</w:t>
      </w:r>
    </w:p>
    <w:p w14:paraId="742B9A88" w14:textId="05DFF133" w:rsidR="00750473" w:rsidRDefault="00A260E8" w:rsidP="0000707B">
      <w:pPr>
        <w:pStyle w:val="Brezrazmikov"/>
        <w:rPr>
          <w:sz w:val="24"/>
          <w:szCs w:val="24"/>
        </w:rPr>
      </w:pPr>
      <w:r>
        <w:rPr>
          <w:sz w:val="24"/>
          <w:szCs w:val="24"/>
        </w:rPr>
        <w:t>Oblikovanja kataloga je zelo zahtevna naloga, zato veliko podjetij izdelovanje le-tega zaupa zunanjim izvajalcem:</w:t>
      </w:r>
    </w:p>
    <w:p w14:paraId="1CB9257D" w14:textId="7B34DB42" w:rsidR="00A260E8" w:rsidRDefault="00A260E8" w:rsidP="001F764A">
      <w:pPr>
        <w:pStyle w:val="Brezrazmikov"/>
        <w:numPr>
          <w:ilvl w:val="0"/>
          <w:numId w:val="12"/>
        </w:numPr>
        <w:rPr>
          <w:sz w:val="24"/>
          <w:szCs w:val="24"/>
        </w:rPr>
      </w:pPr>
      <w:r>
        <w:rPr>
          <w:sz w:val="24"/>
          <w:szCs w:val="24"/>
        </w:rPr>
        <w:t>samostojnim oblikovalcem,</w:t>
      </w:r>
    </w:p>
    <w:p w14:paraId="47D44E70" w14:textId="3030C243" w:rsidR="00750473" w:rsidRDefault="00A260E8" w:rsidP="001F764A">
      <w:pPr>
        <w:pStyle w:val="Brezrazmikov"/>
        <w:numPr>
          <w:ilvl w:val="0"/>
          <w:numId w:val="12"/>
        </w:numPr>
        <w:rPr>
          <w:sz w:val="24"/>
          <w:szCs w:val="24"/>
        </w:rPr>
      </w:pPr>
      <w:r>
        <w:rPr>
          <w:sz w:val="24"/>
          <w:szCs w:val="24"/>
        </w:rPr>
        <w:t>oglaševalskim hišam …</w:t>
      </w:r>
    </w:p>
    <w:p w14:paraId="36D2026B" w14:textId="77777777" w:rsidR="00750473" w:rsidRDefault="00750473" w:rsidP="0000707B">
      <w:pPr>
        <w:pStyle w:val="Brezrazmikov"/>
        <w:rPr>
          <w:sz w:val="24"/>
          <w:szCs w:val="24"/>
        </w:rPr>
      </w:pPr>
    </w:p>
    <w:p w14:paraId="31B393A5" w14:textId="6BD2D296" w:rsidR="00750473" w:rsidRPr="00A260E8" w:rsidRDefault="00A260E8" w:rsidP="0000707B">
      <w:pPr>
        <w:pStyle w:val="Brezrazmikov"/>
        <w:rPr>
          <w:b/>
          <w:sz w:val="24"/>
          <w:szCs w:val="24"/>
        </w:rPr>
      </w:pPr>
      <w:r w:rsidRPr="00A260E8">
        <w:rPr>
          <w:b/>
          <w:sz w:val="24"/>
          <w:szCs w:val="24"/>
        </w:rPr>
        <w:t>4. Kako mora biti oblikovan katalog?</w:t>
      </w:r>
    </w:p>
    <w:p w14:paraId="5133F370" w14:textId="3683F4BD" w:rsidR="00750473" w:rsidRDefault="00A260E8" w:rsidP="0000707B">
      <w:pPr>
        <w:pStyle w:val="Brezrazmikov"/>
        <w:rPr>
          <w:sz w:val="24"/>
          <w:szCs w:val="24"/>
        </w:rPr>
      </w:pPr>
      <w:r>
        <w:rPr>
          <w:sz w:val="24"/>
          <w:szCs w:val="24"/>
        </w:rPr>
        <w:t>Ker človek vedno išče koristi zase, naj se prodajni katalog začne s koristmi za stranko. Pri oblikovanju kataloga je treba upoštevati pravila pri gibanju oči:</w:t>
      </w:r>
    </w:p>
    <w:p w14:paraId="11E5C359" w14:textId="7F50D478" w:rsidR="00A260E8" w:rsidRDefault="00A260E8" w:rsidP="001F764A">
      <w:pPr>
        <w:pStyle w:val="Brezrazmikov"/>
        <w:numPr>
          <w:ilvl w:val="0"/>
          <w:numId w:val="13"/>
        </w:numPr>
        <w:rPr>
          <w:sz w:val="24"/>
          <w:szCs w:val="24"/>
        </w:rPr>
      </w:pPr>
      <w:r>
        <w:rPr>
          <w:sz w:val="24"/>
          <w:szCs w:val="24"/>
        </w:rPr>
        <w:t>najprej pogledamo velike slike, nato manjše,</w:t>
      </w:r>
    </w:p>
    <w:p w14:paraId="510EE900" w14:textId="15389A28" w:rsidR="00750473" w:rsidRDefault="007C6C75" w:rsidP="001F764A">
      <w:pPr>
        <w:pStyle w:val="Brezrazmikov"/>
        <w:numPr>
          <w:ilvl w:val="0"/>
          <w:numId w:val="13"/>
        </w:numPr>
        <w:rPr>
          <w:sz w:val="24"/>
          <w:szCs w:val="24"/>
        </w:rPr>
      </w:pPr>
      <w:r>
        <w:rPr>
          <w:sz w:val="24"/>
          <w:szCs w:val="24"/>
        </w:rPr>
        <w:t>večjo pozornost pritegnejo barvne slike kot črno-bele,</w:t>
      </w:r>
    </w:p>
    <w:p w14:paraId="0507BF0A" w14:textId="6D359B9F" w:rsidR="007C6C75" w:rsidRDefault="007C6C75" w:rsidP="001F764A">
      <w:pPr>
        <w:pStyle w:val="Brezrazmikov"/>
        <w:numPr>
          <w:ilvl w:val="0"/>
          <w:numId w:val="13"/>
        </w:numPr>
        <w:rPr>
          <w:sz w:val="24"/>
          <w:szCs w:val="24"/>
        </w:rPr>
      </w:pPr>
      <w:r>
        <w:rPr>
          <w:sz w:val="24"/>
          <w:szCs w:val="24"/>
        </w:rPr>
        <w:t>tople barve imajo prednost pred hladnimi,</w:t>
      </w:r>
    </w:p>
    <w:p w14:paraId="7B3CF951" w14:textId="3CA02510" w:rsidR="007C6C75" w:rsidRDefault="007C6C75" w:rsidP="001F764A">
      <w:pPr>
        <w:pStyle w:val="Brezrazmikov"/>
        <w:numPr>
          <w:ilvl w:val="0"/>
          <w:numId w:val="13"/>
        </w:numPr>
        <w:rPr>
          <w:sz w:val="24"/>
          <w:szCs w:val="24"/>
        </w:rPr>
      </w:pPr>
      <w:r>
        <w:rPr>
          <w:sz w:val="24"/>
          <w:szCs w:val="24"/>
        </w:rPr>
        <w:t>na sliki prej opazimo ljudi kot stvari.</w:t>
      </w:r>
    </w:p>
    <w:p w14:paraId="440D929F" w14:textId="77777777" w:rsidR="00750473" w:rsidRDefault="00750473" w:rsidP="0000707B">
      <w:pPr>
        <w:pStyle w:val="Brezrazmikov"/>
        <w:rPr>
          <w:sz w:val="24"/>
          <w:szCs w:val="24"/>
        </w:rPr>
      </w:pPr>
    </w:p>
    <w:p w14:paraId="57BEADA2" w14:textId="61730054" w:rsidR="00750473" w:rsidRDefault="000A7499" w:rsidP="0000707B">
      <w:pPr>
        <w:pStyle w:val="Brezrazmikov"/>
        <w:rPr>
          <w:sz w:val="24"/>
          <w:szCs w:val="24"/>
        </w:rPr>
      </w:pPr>
      <w:r>
        <w:rPr>
          <w:sz w:val="24"/>
          <w:szCs w:val="24"/>
        </w:rPr>
        <w:t>Ker bralec velikokrat le preleti prodaji katalog, je še kako pomembno, da porabnik na sliki prepozna koristi.</w:t>
      </w:r>
    </w:p>
    <w:p w14:paraId="491811D1" w14:textId="77777777" w:rsidR="00750473" w:rsidRDefault="00750473" w:rsidP="0000707B">
      <w:pPr>
        <w:pStyle w:val="Brezrazmikov"/>
        <w:rPr>
          <w:sz w:val="24"/>
          <w:szCs w:val="24"/>
        </w:rPr>
      </w:pPr>
    </w:p>
    <w:p w14:paraId="382B20E2" w14:textId="01BC13A0" w:rsidR="00260DC9" w:rsidRPr="00701EF7" w:rsidRDefault="00260DC9" w:rsidP="00260DC9">
      <w:pPr>
        <w:pStyle w:val="Brezrazmikov"/>
        <w:rPr>
          <w:color w:val="FF0000"/>
          <w:sz w:val="24"/>
          <w:szCs w:val="24"/>
        </w:rPr>
      </w:pPr>
      <w:r>
        <w:rPr>
          <w:color w:val="FF0000"/>
          <w:sz w:val="24"/>
          <w:szCs w:val="24"/>
        </w:rPr>
        <w:t>8.2.3 PRODAJNA POGODBA</w:t>
      </w:r>
    </w:p>
    <w:p w14:paraId="3B706355" w14:textId="77777777" w:rsidR="00750473" w:rsidRDefault="00750473" w:rsidP="0000707B">
      <w:pPr>
        <w:pStyle w:val="Brezrazmikov"/>
        <w:rPr>
          <w:sz w:val="24"/>
          <w:szCs w:val="24"/>
        </w:rPr>
      </w:pPr>
    </w:p>
    <w:p w14:paraId="619F76A3" w14:textId="134A75E1" w:rsidR="00750473" w:rsidRPr="007737D7" w:rsidRDefault="007737D7" w:rsidP="0000707B">
      <w:pPr>
        <w:pStyle w:val="Brezrazmikov"/>
        <w:rPr>
          <w:b/>
          <w:sz w:val="24"/>
          <w:szCs w:val="24"/>
        </w:rPr>
      </w:pPr>
      <w:r w:rsidRPr="007737D7">
        <w:rPr>
          <w:b/>
          <w:sz w:val="24"/>
          <w:szCs w:val="24"/>
        </w:rPr>
        <w:t>1. Kaj je prodajna pogodba? Kako nastane?</w:t>
      </w:r>
    </w:p>
    <w:p w14:paraId="3D974559" w14:textId="6CD7CDE5" w:rsidR="00750473" w:rsidRDefault="007737D7" w:rsidP="0000707B">
      <w:pPr>
        <w:pStyle w:val="Brezrazmikov"/>
        <w:rPr>
          <w:sz w:val="24"/>
          <w:szCs w:val="24"/>
        </w:rPr>
      </w:pPr>
      <w:r>
        <w:rPr>
          <w:sz w:val="24"/>
          <w:szCs w:val="24"/>
        </w:rPr>
        <w:t xml:space="preserve">Prodajna pogodba je dvostranski, zavezujoči pravni posel. Nastane na podlagi sporazuma (soglasne izjave volj) med ponudnikom, </w:t>
      </w:r>
      <w:r w:rsidRPr="007737D7">
        <w:rPr>
          <w:sz w:val="24"/>
          <w:szCs w:val="24"/>
        </w:rPr>
        <w:t>“</w:t>
      </w:r>
      <w:r>
        <w:rPr>
          <w:sz w:val="24"/>
          <w:szCs w:val="24"/>
        </w:rPr>
        <w:t>prodajalcem”, in povpraševalcem, “kupcem”, o blagu in ceni.</w:t>
      </w:r>
    </w:p>
    <w:p w14:paraId="6F4C4404" w14:textId="77777777" w:rsidR="00750473" w:rsidRDefault="00750473" w:rsidP="0000707B">
      <w:pPr>
        <w:pStyle w:val="Brezrazmikov"/>
        <w:rPr>
          <w:sz w:val="24"/>
          <w:szCs w:val="24"/>
        </w:rPr>
      </w:pPr>
    </w:p>
    <w:p w14:paraId="5BDA41BE" w14:textId="2E02C1DA" w:rsidR="00750473" w:rsidRPr="007737D7" w:rsidRDefault="007737D7" w:rsidP="0000707B">
      <w:pPr>
        <w:pStyle w:val="Brezrazmikov"/>
        <w:rPr>
          <w:b/>
          <w:sz w:val="24"/>
          <w:szCs w:val="24"/>
        </w:rPr>
      </w:pPr>
      <w:r w:rsidRPr="007737D7">
        <w:rPr>
          <w:b/>
          <w:sz w:val="24"/>
          <w:szCs w:val="24"/>
        </w:rPr>
        <w:t>2. Kateri pravni viri veljajo za vse prodajne pogodbe?</w:t>
      </w:r>
    </w:p>
    <w:p w14:paraId="5F18EC44" w14:textId="3AD3A52F" w:rsidR="00750473" w:rsidRDefault="007737D7" w:rsidP="0000707B">
      <w:pPr>
        <w:pStyle w:val="Brezrazmikov"/>
        <w:rPr>
          <w:sz w:val="24"/>
          <w:szCs w:val="24"/>
        </w:rPr>
      </w:pPr>
      <w:r>
        <w:rPr>
          <w:sz w:val="24"/>
          <w:szCs w:val="24"/>
        </w:rPr>
        <w:t>Za vse prodajne pogodbe veljaja:</w:t>
      </w:r>
    </w:p>
    <w:p w14:paraId="5A2CC92A" w14:textId="6474BF82" w:rsidR="00750473" w:rsidRDefault="007737D7" w:rsidP="001F764A">
      <w:pPr>
        <w:pStyle w:val="Brezrazmikov"/>
        <w:numPr>
          <w:ilvl w:val="0"/>
          <w:numId w:val="14"/>
        </w:numPr>
        <w:rPr>
          <w:sz w:val="24"/>
          <w:szCs w:val="24"/>
        </w:rPr>
      </w:pPr>
      <w:r>
        <w:rPr>
          <w:sz w:val="24"/>
          <w:szCs w:val="24"/>
        </w:rPr>
        <w:t>Obligacijski zakonik (OZ),</w:t>
      </w:r>
    </w:p>
    <w:p w14:paraId="032E2FA5" w14:textId="6DE3CA58" w:rsidR="00750473" w:rsidRDefault="007737D7" w:rsidP="001F764A">
      <w:pPr>
        <w:pStyle w:val="Brezrazmikov"/>
        <w:numPr>
          <w:ilvl w:val="0"/>
          <w:numId w:val="14"/>
        </w:numPr>
        <w:rPr>
          <w:sz w:val="24"/>
          <w:szCs w:val="24"/>
        </w:rPr>
      </w:pPr>
      <w:r>
        <w:rPr>
          <w:sz w:val="24"/>
          <w:szCs w:val="24"/>
        </w:rPr>
        <w:t>Zakon o trgovini (ZT), če sta kupec in prodajalec podjetnika</w:t>
      </w:r>
    </w:p>
    <w:p w14:paraId="1DE68930" w14:textId="01508CB3" w:rsidR="00750473" w:rsidRDefault="007737D7" w:rsidP="001F764A">
      <w:pPr>
        <w:pStyle w:val="Brezrazmikov"/>
        <w:numPr>
          <w:ilvl w:val="0"/>
          <w:numId w:val="14"/>
        </w:numPr>
        <w:rPr>
          <w:sz w:val="24"/>
          <w:szCs w:val="24"/>
        </w:rPr>
      </w:pPr>
      <w:r>
        <w:rPr>
          <w:sz w:val="24"/>
          <w:szCs w:val="24"/>
        </w:rPr>
        <w:t>Zakon o varstvu potrošnikov (ZVP), če je kupec potrošnik.</w:t>
      </w:r>
    </w:p>
    <w:p w14:paraId="3029AB6A" w14:textId="77777777" w:rsidR="00750473" w:rsidRDefault="00750473" w:rsidP="0000707B">
      <w:pPr>
        <w:pStyle w:val="Brezrazmikov"/>
        <w:rPr>
          <w:sz w:val="24"/>
          <w:szCs w:val="24"/>
        </w:rPr>
      </w:pPr>
    </w:p>
    <w:p w14:paraId="49A1DC19" w14:textId="5C538DCC" w:rsidR="00750473" w:rsidRPr="009E66EA" w:rsidRDefault="009E66EA" w:rsidP="0000707B">
      <w:pPr>
        <w:pStyle w:val="Brezrazmikov"/>
        <w:rPr>
          <w:b/>
          <w:sz w:val="24"/>
          <w:szCs w:val="24"/>
        </w:rPr>
      </w:pPr>
      <w:r w:rsidRPr="009E66EA">
        <w:rPr>
          <w:b/>
          <w:sz w:val="24"/>
          <w:szCs w:val="24"/>
        </w:rPr>
        <w:t>3. Kakšne so lahko določbe v prodajni pogodbi?</w:t>
      </w:r>
    </w:p>
    <w:p w14:paraId="618575B5" w14:textId="5DD0537B" w:rsidR="00750473" w:rsidRDefault="002A4B78" w:rsidP="0000707B">
      <w:pPr>
        <w:pStyle w:val="Brezrazmikov"/>
        <w:rPr>
          <w:sz w:val="24"/>
          <w:szCs w:val="24"/>
        </w:rPr>
      </w:pPr>
      <w:r>
        <w:rPr>
          <w:sz w:val="24"/>
          <w:szCs w:val="24"/>
        </w:rPr>
        <w:t>Določbe v pogodbi so lahko:</w:t>
      </w:r>
    </w:p>
    <w:p w14:paraId="58019DA9" w14:textId="1C1F760B" w:rsidR="00750473" w:rsidRDefault="002A4B78" w:rsidP="002A4B78">
      <w:pPr>
        <w:pStyle w:val="Brezrazmikov"/>
        <w:numPr>
          <w:ilvl w:val="0"/>
          <w:numId w:val="15"/>
        </w:numPr>
        <w:rPr>
          <w:sz w:val="24"/>
          <w:szCs w:val="24"/>
        </w:rPr>
      </w:pPr>
      <w:r>
        <w:rPr>
          <w:sz w:val="24"/>
          <w:szCs w:val="24"/>
        </w:rPr>
        <w:t>dispozitivne, kar pomeni, da jih pogodbenika lahko sporazumno spreminjata, ali</w:t>
      </w:r>
    </w:p>
    <w:p w14:paraId="510A2E5E" w14:textId="7E004E19" w:rsidR="00750473" w:rsidRDefault="002A4B78" w:rsidP="002A4B78">
      <w:pPr>
        <w:pStyle w:val="Brezrazmikov"/>
        <w:numPr>
          <w:ilvl w:val="0"/>
          <w:numId w:val="15"/>
        </w:numPr>
        <w:rPr>
          <w:sz w:val="24"/>
          <w:szCs w:val="24"/>
        </w:rPr>
      </w:pPr>
      <w:r>
        <w:rPr>
          <w:sz w:val="24"/>
          <w:szCs w:val="24"/>
        </w:rPr>
        <w:t>kogentne, kar pomeni, da jih pogodbenika ne moreta spreminjati s pogodbo.</w:t>
      </w:r>
    </w:p>
    <w:p w14:paraId="0EA19B0D" w14:textId="77777777" w:rsidR="00750473" w:rsidRDefault="00750473" w:rsidP="0000707B">
      <w:pPr>
        <w:pStyle w:val="Brezrazmikov"/>
        <w:rPr>
          <w:sz w:val="24"/>
          <w:szCs w:val="24"/>
        </w:rPr>
      </w:pPr>
    </w:p>
    <w:p w14:paraId="68C5FF76" w14:textId="707383A8" w:rsidR="00750473" w:rsidRPr="002A4B78" w:rsidRDefault="002A4B78" w:rsidP="0000707B">
      <w:pPr>
        <w:pStyle w:val="Brezrazmikov"/>
        <w:rPr>
          <w:b/>
          <w:sz w:val="24"/>
          <w:szCs w:val="24"/>
        </w:rPr>
      </w:pPr>
      <w:r w:rsidRPr="002A4B78">
        <w:rPr>
          <w:b/>
          <w:sz w:val="24"/>
          <w:szCs w:val="24"/>
        </w:rPr>
        <w:t>4. Kaj so uzance?</w:t>
      </w:r>
    </w:p>
    <w:p w14:paraId="0EE6457C" w14:textId="71B1E77A" w:rsidR="00750473" w:rsidRDefault="002A4B78" w:rsidP="0000707B">
      <w:pPr>
        <w:pStyle w:val="Brezrazmikov"/>
        <w:rPr>
          <w:sz w:val="24"/>
          <w:szCs w:val="24"/>
        </w:rPr>
      </w:pPr>
      <w:r>
        <w:rPr>
          <w:sz w:val="24"/>
          <w:szCs w:val="24"/>
        </w:rPr>
        <w:t>Uzance so ustaljene navade (običaji), ki se uporabljajo v poslovanju med prodajalci in kupci na nekem prostorsko omejenem območju, za določeno stroko. Uzance so vedno dispozitivne narave.</w:t>
      </w:r>
    </w:p>
    <w:p w14:paraId="330463F0" w14:textId="77777777" w:rsidR="00750473" w:rsidRDefault="00750473" w:rsidP="0000707B">
      <w:pPr>
        <w:pStyle w:val="Brezrazmikov"/>
        <w:rPr>
          <w:sz w:val="24"/>
          <w:szCs w:val="24"/>
        </w:rPr>
      </w:pPr>
    </w:p>
    <w:p w14:paraId="4A7AC960" w14:textId="6C0E5D7A" w:rsidR="00750473" w:rsidRPr="00356B19" w:rsidRDefault="00356B19" w:rsidP="0000707B">
      <w:pPr>
        <w:pStyle w:val="Brezrazmikov"/>
        <w:rPr>
          <w:b/>
          <w:sz w:val="24"/>
          <w:szCs w:val="24"/>
        </w:rPr>
      </w:pPr>
      <w:r w:rsidRPr="00356B19">
        <w:rPr>
          <w:b/>
          <w:sz w:val="24"/>
          <w:szCs w:val="24"/>
        </w:rPr>
        <w:t>5. Kaj mora biti podano za nastanek prodajne pogodbe?</w:t>
      </w:r>
    </w:p>
    <w:p w14:paraId="638C43E3" w14:textId="7E250887" w:rsidR="00750473" w:rsidRDefault="00356B19" w:rsidP="0000707B">
      <w:pPr>
        <w:pStyle w:val="Brezrazmikov"/>
        <w:rPr>
          <w:sz w:val="24"/>
          <w:szCs w:val="24"/>
        </w:rPr>
      </w:pPr>
      <w:r>
        <w:rPr>
          <w:sz w:val="24"/>
          <w:szCs w:val="24"/>
        </w:rPr>
        <w:t>Za nastanek prodajne pogodbe morata biti podani:</w:t>
      </w:r>
    </w:p>
    <w:p w14:paraId="17153768" w14:textId="3EDA7A27" w:rsidR="00750473" w:rsidRDefault="00356B19" w:rsidP="00356B19">
      <w:pPr>
        <w:pStyle w:val="Brezrazmikov"/>
        <w:numPr>
          <w:ilvl w:val="0"/>
          <w:numId w:val="16"/>
        </w:numPr>
        <w:rPr>
          <w:sz w:val="24"/>
          <w:szCs w:val="24"/>
        </w:rPr>
      </w:pPr>
      <w:r>
        <w:rPr>
          <w:sz w:val="24"/>
          <w:szCs w:val="24"/>
        </w:rPr>
        <w:t>soglasna izjava volje in</w:t>
      </w:r>
    </w:p>
    <w:p w14:paraId="6DC522F1" w14:textId="5E8CF4B8" w:rsidR="00356B19" w:rsidRDefault="00356B19" w:rsidP="00356B19">
      <w:pPr>
        <w:pStyle w:val="Brezrazmikov"/>
        <w:numPr>
          <w:ilvl w:val="0"/>
          <w:numId w:val="16"/>
        </w:numPr>
        <w:rPr>
          <w:sz w:val="24"/>
          <w:szCs w:val="24"/>
        </w:rPr>
      </w:pPr>
      <w:r>
        <w:rPr>
          <w:sz w:val="24"/>
          <w:szCs w:val="24"/>
        </w:rPr>
        <w:t>poslovna sposobnost partnerjev.</w:t>
      </w:r>
    </w:p>
    <w:p w14:paraId="23FB3F64" w14:textId="77777777" w:rsidR="00750473" w:rsidRDefault="00750473" w:rsidP="0000707B">
      <w:pPr>
        <w:pStyle w:val="Brezrazmikov"/>
        <w:rPr>
          <w:sz w:val="24"/>
          <w:szCs w:val="24"/>
        </w:rPr>
      </w:pPr>
    </w:p>
    <w:p w14:paraId="4C3AC49D" w14:textId="77777777" w:rsidR="00356B19" w:rsidRDefault="00356B19" w:rsidP="0000707B">
      <w:pPr>
        <w:pStyle w:val="Brezrazmikov"/>
        <w:rPr>
          <w:sz w:val="24"/>
          <w:szCs w:val="24"/>
        </w:rPr>
      </w:pPr>
    </w:p>
    <w:p w14:paraId="78BB920D" w14:textId="3CD4D6A1" w:rsidR="00750473" w:rsidRPr="00356B19" w:rsidRDefault="00356B19" w:rsidP="0000707B">
      <w:pPr>
        <w:pStyle w:val="Brezrazmikov"/>
        <w:rPr>
          <w:b/>
          <w:sz w:val="24"/>
          <w:szCs w:val="24"/>
        </w:rPr>
      </w:pPr>
      <w:r w:rsidRPr="00356B19">
        <w:rPr>
          <w:b/>
          <w:sz w:val="24"/>
          <w:szCs w:val="24"/>
        </w:rPr>
        <w:lastRenderedPageBreak/>
        <w:t>6. Kakšen mora biti posel?</w:t>
      </w:r>
    </w:p>
    <w:p w14:paraId="24E33E2C" w14:textId="0595AAFB" w:rsidR="00356B19" w:rsidRDefault="00356B19" w:rsidP="0000707B">
      <w:pPr>
        <w:pStyle w:val="Brezrazmikov"/>
        <w:rPr>
          <w:sz w:val="24"/>
          <w:szCs w:val="24"/>
        </w:rPr>
      </w:pPr>
      <w:r>
        <w:rPr>
          <w:sz w:val="24"/>
          <w:szCs w:val="24"/>
        </w:rPr>
        <w:t>Posel mora biti:</w:t>
      </w:r>
    </w:p>
    <w:p w14:paraId="4EDEFBCD" w14:textId="2D73D67F" w:rsidR="00750473" w:rsidRDefault="00356B19" w:rsidP="00356B19">
      <w:pPr>
        <w:pStyle w:val="Brezrazmikov"/>
        <w:numPr>
          <w:ilvl w:val="0"/>
          <w:numId w:val="17"/>
        </w:numPr>
        <w:rPr>
          <w:sz w:val="24"/>
          <w:szCs w:val="24"/>
        </w:rPr>
      </w:pPr>
      <w:r>
        <w:rPr>
          <w:sz w:val="24"/>
          <w:szCs w:val="24"/>
        </w:rPr>
        <w:t>možen,</w:t>
      </w:r>
    </w:p>
    <w:p w14:paraId="59CD20E5" w14:textId="0DB1276E" w:rsidR="00356B19" w:rsidRDefault="00356B19" w:rsidP="00356B19">
      <w:pPr>
        <w:pStyle w:val="Brezrazmikov"/>
        <w:numPr>
          <w:ilvl w:val="0"/>
          <w:numId w:val="17"/>
        </w:numPr>
        <w:rPr>
          <w:sz w:val="24"/>
          <w:szCs w:val="24"/>
        </w:rPr>
      </w:pPr>
      <w:r>
        <w:rPr>
          <w:sz w:val="24"/>
          <w:szCs w:val="24"/>
        </w:rPr>
        <w:t>sklenjen brez prisile in</w:t>
      </w:r>
    </w:p>
    <w:p w14:paraId="5B6EC3B5" w14:textId="6DADFFAF" w:rsidR="00750473" w:rsidRDefault="00356B19" w:rsidP="00356B19">
      <w:pPr>
        <w:pStyle w:val="Brezrazmikov"/>
        <w:numPr>
          <w:ilvl w:val="0"/>
          <w:numId w:val="17"/>
        </w:numPr>
        <w:rPr>
          <w:sz w:val="24"/>
          <w:szCs w:val="24"/>
        </w:rPr>
      </w:pPr>
      <w:r>
        <w:rPr>
          <w:sz w:val="24"/>
          <w:szCs w:val="24"/>
        </w:rPr>
        <w:t>ne sme kršiti zakona ali dobrih poslovnih običajev.</w:t>
      </w:r>
    </w:p>
    <w:p w14:paraId="4356E799" w14:textId="77777777" w:rsidR="00750473" w:rsidRDefault="00750473" w:rsidP="0000707B">
      <w:pPr>
        <w:pStyle w:val="Brezrazmikov"/>
        <w:rPr>
          <w:sz w:val="24"/>
          <w:szCs w:val="24"/>
        </w:rPr>
      </w:pPr>
    </w:p>
    <w:p w14:paraId="77FFA12F" w14:textId="5936BC99" w:rsidR="00750473" w:rsidRPr="00356B19" w:rsidRDefault="00356B19" w:rsidP="0000707B">
      <w:pPr>
        <w:pStyle w:val="Brezrazmikov"/>
        <w:rPr>
          <w:b/>
          <w:sz w:val="24"/>
          <w:szCs w:val="24"/>
        </w:rPr>
      </w:pPr>
      <w:r w:rsidRPr="00356B19">
        <w:rPr>
          <w:b/>
          <w:sz w:val="24"/>
          <w:szCs w:val="24"/>
        </w:rPr>
        <w:t>7. Kdaj so prodajne pogodbe veljavno sklenjene?</w:t>
      </w:r>
    </w:p>
    <w:p w14:paraId="24D788A7" w14:textId="23EE124D" w:rsidR="00750473" w:rsidRDefault="00356B19" w:rsidP="0000707B">
      <w:pPr>
        <w:pStyle w:val="Brezrazmikov"/>
        <w:rPr>
          <w:sz w:val="24"/>
          <w:szCs w:val="24"/>
        </w:rPr>
      </w:pPr>
      <w:r>
        <w:rPr>
          <w:sz w:val="24"/>
          <w:szCs w:val="24"/>
        </w:rPr>
        <w:t>Prodajne pogodbe so veljavno sklenjene, kadar:</w:t>
      </w:r>
    </w:p>
    <w:p w14:paraId="7BA23CD1" w14:textId="7F40C9D8" w:rsidR="00750473" w:rsidRDefault="00356B19" w:rsidP="00356B19">
      <w:pPr>
        <w:pStyle w:val="Brezrazmikov"/>
        <w:numPr>
          <w:ilvl w:val="0"/>
          <w:numId w:val="18"/>
        </w:numPr>
        <w:rPr>
          <w:sz w:val="24"/>
          <w:szCs w:val="24"/>
        </w:rPr>
      </w:pPr>
      <w:r>
        <w:rPr>
          <w:sz w:val="24"/>
          <w:szCs w:val="24"/>
        </w:rPr>
        <w:t>sledi zavezujoči ponudbi,  med časom vezanosti, naročilo;</w:t>
      </w:r>
    </w:p>
    <w:p w14:paraId="1A040913" w14:textId="738C544F" w:rsidR="00750473" w:rsidRDefault="00356B19" w:rsidP="00356B19">
      <w:pPr>
        <w:pStyle w:val="Brezrazmikov"/>
        <w:numPr>
          <w:ilvl w:val="0"/>
          <w:numId w:val="18"/>
        </w:numPr>
        <w:rPr>
          <w:sz w:val="24"/>
          <w:szCs w:val="24"/>
        </w:rPr>
      </w:pPr>
      <w:r>
        <w:rPr>
          <w:sz w:val="24"/>
          <w:szCs w:val="24"/>
        </w:rPr>
        <w:t>sledi neobvezni ponudbi naročilo in ga prodajalec na zavrne,</w:t>
      </w:r>
    </w:p>
    <w:p w14:paraId="27DCEE27" w14:textId="698B49D1" w:rsidR="00750473" w:rsidRDefault="00356B19" w:rsidP="00356B19">
      <w:pPr>
        <w:pStyle w:val="Brezrazmikov"/>
        <w:numPr>
          <w:ilvl w:val="0"/>
          <w:numId w:val="18"/>
        </w:numPr>
        <w:rPr>
          <w:sz w:val="24"/>
          <w:szCs w:val="24"/>
        </w:rPr>
      </w:pPr>
      <w:r>
        <w:rPr>
          <w:sz w:val="24"/>
          <w:szCs w:val="24"/>
        </w:rPr>
        <w:t>sta podjetnika v stalnih poslovnih zvezah in kupec naroči blago, brez poprejšnje ponudbe, prodajalec pa molči;</w:t>
      </w:r>
    </w:p>
    <w:p w14:paraId="61A9163F" w14:textId="1F9BBF27" w:rsidR="00750473" w:rsidRDefault="00356B19" w:rsidP="00356B19">
      <w:pPr>
        <w:pStyle w:val="Brezrazmikov"/>
        <w:numPr>
          <w:ilvl w:val="0"/>
          <w:numId w:val="18"/>
        </w:numPr>
        <w:rPr>
          <w:sz w:val="24"/>
          <w:szCs w:val="24"/>
        </w:rPr>
      </w:pPr>
      <w:r>
        <w:rPr>
          <w:sz w:val="24"/>
          <w:szCs w:val="24"/>
        </w:rPr>
        <w:t>prodajalec potrdi naročilo ali takoj dobavi blago.</w:t>
      </w:r>
    </w:p>
    <w:p w14:paraId="2EC7650D" w14:textId="77777777" w:rsidR="00750473" w:rsidRDefault="00750473" w:rsidP="0000707B">
      <w:pPr>
        <w:pStyle w:val="Brezrazmikov"/>
        <w:rPr>
          <w:sz w:val="24"/>
          <w:szCs w:val="24"/>
        </w:rPr>
      </w:pPr>
    </w:p>
    <w:p w14:paraId="327C685C" w14:textId="2C38B892" w:rsidR="00750473" w:rsidRPr="00356B19" w:rsidRDefault="00356B19" w:rsidP="0000707B">
      <w:pPr>
        <w:pStyle w:val="Brezrazmikov"/>
        <w:rPr>
          <w:b/>
          <w:sz w:val="24"/>
          <w:szCs w:val="24"/>
        </w:rPr>
      </w:pPr>
      <w:r w:rsidRPr="00356B19">
        <w:rPr>
          <w:b/>
          <w:sz w:val="24"/>
          <w:szCs w:val="24"/>
        </w:rPr>
        <w:t>8. Katere so zakonske sestavine prodajne pogodbe?</w:t>
      </w:r>
    </w:p>
    <w:p w14:paraId="69BC5395" w14:textId="170D88EA" w:rsidR="00750473" w:rsidRDefault="00356B19" w:rsidP="0000707B">
      <w:pPr>
        <w:pStyle w:val="Brezrazmikov"/>
        <w:rPr>
          <w:sz w:val="24"/>
          <w:szCs w:val="24"/>
        </w:rPr>
      </w:pPr>
      <w:r>
        <w:rPr>
          <w:sz w:val="24"/>
          <w:szCs w:val="24"/>
        </w:rPr>
        <w:t>Zakonske sestavine prodajne pogodbe so:</w:t>
      </w:r>
    </w:p>
    <w:p w14:paraId="78DF63E0" w14:textId="7D4A449B" w:rsidR="00750473" w:rsidRDefault="00356B19" w:rsidP="0000707B">
      <w:pPr>
        <w:pStyle w:val="Brezrazmikov"/>
        <w:rPr>
          <w:sz w:val="24"/>
          <w:szCs w:val="24"/>
        </w:rPr>
      </w:pPr>
      <w:r>
        <w:rPr>
          <w:sz w:val="24"/>
          <w:szCs w:val="24"/>
        </w:rPr>
        <w:t>Kdo prodaja (prodajalec)?</w:t>
      </w:r>
    </w:p>
    <w:p w14:paraId="2D078608" w14:textId="2536F914" w:rsidR="00750473" w:rsidRDefault="00356B19" w:rsidP="0000707B">
      <w:pPr>
        <w:pStyle w:val="Brezrazmikov"/>
        <w:rPr>
          <w:sz w:val="24"/>
          <w:szCs w:val="24"/>
        </w:rPr>
      </w:pPr>
      <w:r>
        <w:rPr>
          <w:sz w:val="24"/>
          <w:szCs w:val="24"/>
        </w:rPr>
        <w:t>Kdo kupuje (kupec)?</w:t>
      </w:r>
    </w:p>
    <w:p w14:paraId="14ADABEA" w14:textId="48FE3707" w:rsidR="00750473" w:rsidRDefault="00356B19" w:rsidP="0000707B">
      <w:pPr>
        <w:pStyle w:val="Brezrazmikov"/>
        <w:rPr>
          <w:sz w:val="24"/>
          <w:szCs w:val="24"/>
        </w:rPr>
      </w:pPr>
      <w:r>
        <w:rPr>
          <w:sz w:val="24"/>
          <w:szCs w:val="24"/>
        </w:rPr>
        <w:t>Kaj kupuje (vrsta blaga, kakovost)?</w:t>
      </w:r>
    </w:p>
    <w:p w14:paraId="65A8DCAA" w14:textId="5B91DB50" w:rsidR="00750473" w:rsidRDefault="00356B19" w:rsidP="0000707B">
      <w:pPr>
        <w:pStyle w:val="Brezrazmikov"/>
        <w:rPr>
          <w:sz w:val="24"/>
          <w:szCs w:val="24"/>
        </w:rPr>
      </w:pPr>
      <w:r>
        <w:rPr>
          <w:sz w:val="24"/>
          <w:szCs w:val="24"/>
        </w:rPr>
        <w:t>Koliko kupuje (količina)?</w:t>
      </w:r>
    </w:p>
    <w:p w14:paraId="1A26497D" w14:textId="059768C1" w:rsidR="00750473" w:rsidRDefault="00356B19" w:rsidP="0000707B">
      <w:pPr>
        <w:pStyle w:val="Brezrazmikov"/>
        <w:rPr>
          <w:sz w:val="24"/>
          <w:szCs w:val="24"/>
        </w:rPr>
      </w:pPr>
      <w:r>
        <w:rPr>
          <w:sz w:val="24"/>
          <w:szCs w:val="24"/>
        </w:rPr>
        <w:t>Po kakšni ceni kupuje (cena)?</w:t>
      </w:r>
    </w:p>
    <w:p w14:paraId="49DE112F" w14:textId="77777777" w:rsidR="00750473" w:rsidRDefault="00750473" w:rsidP="0000707B">
      <w:pPr>
        <w:pStyle w:val="Brezrazmikov"/>
        <w:rPr>
          <w:sz w:val="24"/>
          <w:szCs w:val="24"/>
        </w:rPr>
      </w:pPr>
    </w:p>
    <w:p w14:paraId="1C9A5BAE" w14:textId="6F2E694F" w:rsidR="00356B19" w:rsidRPr="00356B19" w:rsidRDefault="00356B19" w:rsidP="0000707B">
      <w:pPr>
        <w:pStyle w:val="Brezrazmikov"/>
        <w:rPr>
          <w:b/>
          <w:sz w:val="24"/>
          <w:szCs w:val="24"/>
        </w:rPr>
      </w:pPr>
      <w:r w:rsidRPr="00356B19">
        <w:rPr>
          <w:b/>
          <w:sz w:val="24"/>
          <w:szCs w:val="24"/>
        </w:rPr>
        <w:t>9. Katere so redne sestavine prodajne pogodbe?</w:t>
      </w:r>
    </w:p>
    <w:p w14:paraId="087798D2" w14:textId="047F31AD" w:rsidR="00356B19" w:rsidRDefault="00356B19" w:rsidP="0000707B">
      <w:pPr>
        <w:pStyle w:val="Brezrazmikov"/>
        <w:rPr>
          <w:sz w:val="24"/>
          <w:szCs w:val="24"/>
        </w:rPr>
      </w:pPr>
      <w:r>
        <w:rPr>
          <w:sz w:val="24"/>
          <w:szCs w:val="24"/>
        </w:rPr>
        <w:t>Med redne sestavine prodajne pogodbe prištevamo:</w:t>
      </w:r>
    </w:p>
    <w:p w14:paraId="628ADE4E" w14:textId="3455DF05" w:rsidR="00356B19" w:rsidRDefault="00356B19" w:rsidP="003B077B">
      <w:pPr>
        <w:pStyle w:val="Brezrazmikov"/>
        <w:numPr>
          <w:ilvl w:val="0"/>
          <w:numId w:val="19"/>
        </w:numPr>
        <w:rPr>
          <w:sz w:val="24"/>
          <w:szCs w:val="24"/>
        </w:rPr>
      </w:pPr>
      <w:r>
        <w:rPr>
          <w:sz w:val="24"/>
          <w:szCs w:val="24"/>
        </w:rPr>
        <w:t>Dobavni pogoji</w:t>
      </w:r>
    </w:p>
    <w:p w14:paraId="1EA17D6F" w14:textId="513D91D1" w:rsidR="00356B19" w:rsidRDefault="00356B19" w:rsidP="003B077B">
      <w:pPr>
        <w:pStyle w:val="Brezrazmikov"/>
        <w:numPr>
          <w:ilvl w:val="1"/>
          <w:numId w:val="19"/>
        </w:numPr>
        <w:rPr>
          <w:sz w:val="24"/>
          <w:szCs w:val="24"/>
        </w:rPr>
      </w:pPr>
      <w:r>
        <w:rPr>
          <w:sz w:val="24"/>
          <w:szCs w:val="24"/>
        </w:rPr>
        <w:t>Kdaj bo prodajalec dobavil (dobavni rok)?</w:t>
      </w:r>
    </w:p>
    <w:p w14:paraId="5D599888" w14:textId="20F68690" w:rsidR="00356B19" w:rsidRDefault="00356B19" w:rsidP="003B077B">
      <w:pPr>
        <w:pStyle w:val="Brezrazmikov"/>
        <w:numPr>
          <w:ilvl w:val="1"/>
          <w:numId w:val="19"/>
        </w:numPr>
        <w:rPr>
          <w:sz w:val="24"/>
          <w:szCs w:val="24"/>
        </w:rPr>
      </w:pPr>
      <w:r>
        <w:rPr>
          <w:sz w:val="24"/>
          <w:szCs w:val="24"/>
        </w:rPr>
        <w:t>Kam bo prodajalec dobavil (kraj dobave)?</w:t>
      </w:r>
    </w:p>
    <w:p w14:paraId="74634FBA" w14:textId="6AAE8C28" w:rsidR="00356B19" w:rsidRDefault="00356B19" w:rsidP="003B077B">
      <w:pPr>
        <w:pStyle w:val="Brezrazmikov"/>
        <w:numPr>
          <w:ilvl w:val="1"/>
          <w:numId w:val="19"/>
        </w:numPr>
        <w:rPr>
          <w:sz w:val="24"/>
          <w:szCs w:val="24"/>
        </w:rPr>
      </w:pPr>
      <w:r>
        <w:rPr>
          <w:sz w:val="24"/>
          <w:szCs w:val="24"/>
        </w:rPr>
        <w:t>Kdo krije stroške dobave (prenos stroškov)?</w:t>
      </w:r>
    </w:p>
    <w:p w14:paraId="2C94FCAF" w14:textId="64E2A48F" w:rsidR="00356B19" w:rsidRDefault="00356B19" w:rsidP="003B077B">
      <w:pPr>
        <w:pStyle w:val="Brezrazmikov"/>
        <w:numPr>
          <w:ilvl w:val="1"/>
          <w:numId w:val="19"/>
        </w:numPr>
        <w:rPr>
          <w:sz w:val="24"/>
          <w:szCs w:val="24"/>
        </w:rPr>
      </w:pPr>
      <w:r>
        <w:rPr>
          <w:sz w:val="24"/>
          <w:szCs w:val="24"/>
        </w:rPr>
        <w:t>Kdo je odgovoren za dobavo (prenos tveganja)?</w:t>
      </w:r>
    </w:p>
    <w:p w14:paraId="65CFE467" w14:textId="737A372E" w:rsidR="00356B19" w:rsidRDefault="00356B19" w:rsidP="003B077B">
      <w:pPr>
        <w:pStyle w:val="Brezrazmikov"/>
        <w:numPr>
          <w:ilvl w:val="0"/>
          <w:numId w:val="19"/>
        </w:numPr>
        <w:rPr>
          <w:sz w:val="24"/>
          <w:szCs w:val="24"/>
        </w:rPr>
      </w:pPr>
      <w:r>
        <w:rPr>
          <w:sz w:val="24"/>
          <w:szCs w:val="24"/>
        </w:rPr>
        <w:t>Plačilni pogoji</w:t>
      </w:r>
    </w:p>
    <w:p w14:paraId="32A3D1E7" w14:textId="51B85DDD" w:rsidR="00356B19" w:rsidRDefault="00356B19" w:rsidP="003B077B">
      <w:pPr>
        <w:pStyle w:val="Brezrazmikov"/>
        <w:numPr>
          <w:ilvl w:val="1"/>
          <w:numId w:val="19"/>
        </w:numPr>
        <w:rPr>
          <w:sz w:val="24"/>
          <w:szCs w:val="24"/>
        </w:rPr>
      </w:pPr>
      <w:r>
        <w:rPr>
          <w:sz w:val="24"/>
          <w:szCs w:val="24"/>
        </w:rPr>
        <w:t>Kdaj bo kupec plačal (plačilni rok)?</w:t>
      </w:r>
    </w:p>
    <w:p w14:paraId="28F5C40C" w14:textId="71F7F0BB" w:rsidR="00356B19" w:rsidRDefault="00356B19" w:rsidP="003B077B">
      <w:pPr>
        <w:pStyle w:val="Brezrazmikov"/>
        <w:numPr>
          <w:ilvl w:val="1"/>
          <w:numId w:val="19"/>
        </w:numPr>
        <w:rPr>
          <w:sz w:val="24"/>
          <w:szCs w:val="24"/>
        </w:rPr>
      </w:pPr>
      <w:r>
        <w:rPr>
          <w:sz w:val="24"/>
          <w:szCs w:val="24"/>
        </w:rPr>
        <w:t>Kje bo plačal (kraj plačila)?</w:t>
      </w:r>
    </w:p>
    <w:p w14:paraId="776ED540" w14:textId="2126C76E" w:rsidR="00356B19" w:rsidRDefault="003B077B" w:rsidP="003B077B">
      <w:pPr>
        <w:pStyle w:val="Brezrazmikov"/>
        <w:numPr>
          <w:ilvl w:val="1"/>
          <w:numId w:val="19"/>
        </w:numPr>
        <w:rPr>
          <w:sz w:val="24"/>
          <w:szCs w:val="24"/>
        </w:rPr>
      </w:pPr>
      <w:r>
        <w:rPr>
          <w:sz w:val="24"/>
          <w:szCs w:val="24"/>
        </w:rPr>
        <w:t>Kako bo plačal (način plačila)?</w:t>
      </w:r>
    </w:p>
    <w:p w14:paraId="204A242E" w14:textId="77777777" w:rsidR="003B077B" w:rsidRDefault="003B077B" w:rsidP="003B077B">
      <w:pPr>
        <w:pStyle w:val="Brezrazmikov"/>
        <w:rPr>
          <w:sz w:val="24"/>
          <w:szCs w:val="24"/>
        </w:rPr>
      </w:pPr>
    </w:p>
    <w:p w14:paraId="558A45E2" w14:textId="3D99D0F1" w:rsidR="003B077B" w:rsidRPr="003B077B" w:rsidRDefault="003B077B" w:rsidP="003B077B">
      <w:pPr>
        <w:pStyle w:val="Brezrazmikov"/>
        <w:rPr>
          <w:b/>
          <w:sz w:val="24"/>
          <w:szCs w:val="24"/>
        </w:rPr>
      </w:pPr>
      <w:r w:rsidRPr="003B077B">
        <w:rPr>
          <w:b/>
          <w:sz w:val="24"/>
          <w:szCs w:val="24"/>
        </w:rPr>
        <w:t>10. Kaj lahko še uredimo v prodajni pogodbi?</w:t>
      </w:r>
    </w:p>
    <w:p w14:paraId="7B74742D" w14:textId="5D795246" w:rsidR="003B077B" w:rsidRDefault="003B077B" w:rsidP="003B077B">
      <w:pPr>
        <w:pStyle w:val="Brezrazmikov"/>
        <w:rPr>
          <w:sz w:val="24"/>
          <w:szCs w:val="24"/>
        </w:rPr>
      </w:pPr>
      <w:r>
        <w:rPr>
          <w:sz w:val="24"/>
          <w:szCs w:val="24"/>
        </w:rPr>
        <w:t>V prodajni pogodbi lahko še uredimo:</w:t>
      </w:r>
    </w:p>
    <w:p w14:paraId="50F18B49" w14:textId="0F974B1A" w:rsidR="003B077B" w:rsidRDefault="003B077B" w:rsidP="003B077B">
      <w:pPr>
        <w:pStyle w:val="Brezrazmikov"/>
        <w:numPr>
          <w:ilvl w:val="0"/>
          <w:numId w:val="21"/>
        </w:numPr>
        <w:rPr>
          <w:sz w:val="24"/>
          <w:szCs w:val="24"/>
        </w:rPr>
      </w:pPr>
      <w:r>
        <w:rPr>
          <w:sz w:val="24"/>
          <w:szCs w:val="24"/>
        </w:rPr>
        <w:t>embalažo,</w:t>
      </w:r>
    </w:p>
    <w:p w14:paraId="125630B5" w14:textId="4B2153B8" w:rsidR="003B077B" w:rsidRDefault="003B077B" w:rsidP="003B077B">
      <w:pPr>
        <w:pStyle w:val="Brezrazmikov"/>
        <w:numPr>
          <w:ilvl w:val="0"/>
          <w:numId w:val="21"/>
        </w:numPr>
        <w:rPr>
          <w:sz w:val="24"/>
          <w:szCs w:val="24"/>
        </w:rPr>
      </w:pPr>
      <w:r>
        <w:rPr>
          <w:sz w:val="24"/>
          <w:szCs w:val="24"/>
        </w:rPr>
        <w:t>prevoz,</w:t>
      </w:r>
    </w:p>
    <w:p w14:paraId="3A28D287" w14:textId="7BB7449B" w:rsidR="003B077B" w:rsidRDefault="003B077B" w:rsidP="003B077B">
      <w:pPr>
        <w:pStyle w:val="Brezrazmikov"/>
        <w:numPr>
          <w:ilvl w:val="0"/>
          <w:numId w:val="21"/>
        </w:numPr>
        <w:rPr>
          <w:sz w:val="24"/>
          <w:szCs w:val="24"/>
        </w:rPr>
      </w:pPr>
      <w:r>
        <w:rPr>
          <w:sz w:val="24"/>
          <w:szCs w:val="24"/>
        </w:rPr>
        <w:t>dodatne storitve,</w:t>
      </w:r>
    </w:p>
    <w:p w14:paraId="5895890B" w14:textId="0562594E" w:rsidR="003B077B" w:rsidRDefault="003B077B" w:rsidP="003B077B">
      <w:pPr>
        <w:pStyle w:val="Brezrazmikov"/>
        <w:numPr>
          <w:ilvl w:val="0"/>
          <w:numId w:val="21"/>
        </w:numPr>
        <w:rPr>
          <w:sz w:val="24"/>
          <w:szCs w:val="24"/>
        </w:rPr>
      </w:pPr>
      <w:r>
        <w:rPr>
          <w:sz w:val="24"/>
          <w:szCs w:val="24"/>
        </w:rPr>
        <w:t>garancijo,</w:t>
      </w:r>
    </w:p>
    <w:p w14:paraId="40CFF7CD" w14:textId="4DC97F31" w:rsidR="003B077B" w:rsidRDefault="003B077B" w:rsidP="003B077B">
      <w:pPr>
        <w:pStyle w:val="Brezrazmikov"/>
        <w:numPr>
          <w:ilvl w:val="0"/>
          <w:numId w:val="21"/>
        </w:numPr>
        <w:rPr>
          <w:sz w:val="24"/>
          <w:szCs w:val="24"/>
        </w:rPr>
      </w:pPr>
      <w:r>
        <w:rPr>
          <w:sz w:val="24"/>
          <w:szCs w:val="24"/>
        </w:rPr>
        <w:t>posledice za zamudo pri dobavi ali plačilu.</w:t>
      </w:r>
    </w:p>
    <w:p w14:paraId="2908B30B" w14:textId="77777777" w:rsidR="003B077B" w:rsidRDefault="003B077B" w:rsidP="003B077B">
      <w:pPr>
        <w:pStyle w:val="Brezrazmikov"/>
        <w:rPr>
          <w:sz w:val="24"/>
          <w:szCs w:val="24"/>
        </w:rPr>
      </w:pPr>
    </w:p>
    <w:p w14:paraId="46215E9B" w14:textId="42E18118" w:rsidR="003B077B" w:rsidRPr="003B077B" w:rsidRDefault="003B077B" w:rsidP="003B077B">
      <w:pPr>
        <w:pStyle w:val="Brezrazmikov"/>
        <w:rPr>
          <w:b/>
          <w:sz w:val="24"/>
          <w:szCs w:val="24"/>
        </w:rPr>
      </w:pPr>
      <w:r w:rsidRPr="003B077B">
        <w:rPr>
          <w:b/>
          <w:sz w:val="24"/>
          <w:szCs w:val="24"/>
        </w:rPr>
        <w:t>11. Kaj spada k posebnim sestavinam prodajne pogodbe?</w:t>
      </w:r>
    </w:p>
    <w:p w14:paraId="0937380E" w14:textId="1E0581A0" w:rsidR="003B077B" w:rsidRDefault="003B077B" w:rsidP="003B077B">
      <w:pPr>
        <w:pStyle w:val="Brezrazmikov"/>
        <w:rPr>
          <w:sz w:val="24"/>
          <w:szCs w:val="24"/>
        </w:rPr>
      </w:pPr>
      <w:r>
        <w:rPr>
          <w:sz w:val="24"/>
          <w:szCs w:val="24"/>
        </w:rPr>
        <w:t>Med posebne sestavine prodajne pogodbe spadajo:</w:t>
      </w:r>
    </w:p>
    <w:p w14:paraId="602246DD" w14:textId="4D4929DF" w:rsidR="003B077B" w:rsidRDefault="003B077B" w:rsidP="003B077B">
      <w:pPr>
        <w:pStyle w:val="Brezrazmikov"/>
        <w:rPr>
          <w:sz w:val="24"/>
          <w:szCs w:val="24"/>
        </w:rPr>
      </w:pPr>
      <w:r>
        <w:rPr>
          <w:sz w:val="24"/>
          <w:szCs w:val="24"/>
        </w:rPr>
        <w:t>splošni prodajni pogoji,</w:t>
      </w:r>
    </w:p>
    <w:p w14:paraId="544A9BD5" w14:textId="23684F3F" w:rsidR="003B077B" w:rsidRDefault="003B077B" w:rsidP="003B077B">
      <w:pPr>
        <w:pStyle w:val="Brezrazmikov"/>
        <w:rPr>
          <w:sz w:val="24"/>
          <w:szCs w:val="24"/>
        </w:rPr>
      </w:pPr>
      <w:r>
        <w:rPr>
          <w:sz w:val="24"/>
          <w:szCs w:val="24"/>
        </w:rPr>
        <w:t>pridržek lastninske pravice,</w:t>
      </w:r>
    </w:p>
    <w:p w14:paraId="0AD834A5" w14:textId="7EB37A0E" w:rsidR="003B077B" w:rsidRDefault="003B077B" w:rsidP="003B077B">
      <w:pPr>
        <w:pStyle w:val="Brezrazmikov"/>
        <w:rPr>
          <w:sz w:val="24"/>
          <w:szCs w:val="24"/>
        </w:rPr>
      </w:pPr>
      <w:r>
        <w:rPr>
          <w:sz w:val="24"/>
          <w:szCs w:val="24"/>
        </w:rPr>
        <w:lastRenderedPageBreak/>
        <w:t>pravica do zamenjave,</w:t>
      </w:r>
    </w:p>
    <w:p w14:paraId="73B4EB4A" w14:textId="2BE86E6E" w:rsidR="003B077B" w:rsidRDefault="003B077B" w:rsidP="003B077B">
      <w:pPr>
        <w:pStyle w:val="Brezrazmikov"/>
        <w:rPr>
          <w:sz w:val="24"/>
          <w:szCs w:val="24"/>
        </w:rPr>
      </w:pPr>
      <w:r>
        <w:rPr>
          <w:sz w:val="24"/>
          <w:szCs w:val="24"/>
        </w:rPr>
        <w:t>pogodbena kazen,</w:t>
      </w:r>
    </w:p>
    <w:p w14:paraId="465E54CF" w14:textId="3EA60FF3" w:rsidR="003B077B" w:rsidRDefault="003B077B" w:rsidP="003B077B">
      <w:pPr>
        <w:pStyle w:val="Brezrazmikov"/>
        <w:rPr>
          <w:sz w:val="24"/>
          <w:szCs w:val="24"/>
        </w:rPr>
      </w:pPr>
      <w:r>
        <w:rPr>
          <w:sz w:val="24"/>
          <w:szCs w:val="24"/>
        </w:rPr>
        <w:t>odstopnina.</w:t>
      </w:r>
    </w:p>
    <w:p w14:paraId="4680EBB3" w14:textId="77777777" w:rsidR="003B077B" w:rsidRDefault="003B077B" w:rsidP="003B077B">
      <w:pPr>
        <w:pStyle w:val="Brezrazmikov"/>
        <w:rPr>
          <w:sz w:val="24"/>
          <w:szCs w:val="24"/>
        </w:rPr>
      </w:pPr>
    </w:p>
    <w:p w14:paraId="5ADF0F89" w14:textId="7DE5C1D8" w:rsidR="003B077B" w:rsidRPr="0007668D" w:rsidRDefault="0007668D" w:rsidP="003B077B">
      <w:pPr>
        <w:pStyle w:val="Brezrazmikov"/>
        <w:rPr>
          <w:b/>
          <w:sz w:val="24"/>
          <w:szCs w:val="24"/>
        </w:rPr>
      </w:pPr>
      <w:r w:rsidRPr="0007668D">
        <w:rPr>
          <w:b/>
          <w:sz w:val="24"/>
          <w:szCs w:val="24"/>
        </w:rPr>
        <w:t>12. Kaj je značilno za splošne prodajne pogoje?</w:t>
      </w:r>
    </w:p>
    <w:p w14:paraId="3A63EEFC" w14:textId="724A8722" w:rsidR="003B077B" w:rsidRDefault="0007668D" w:rsidP="003B077B">
      <w:pPr>
        <w:pStyle w:val="Brezrazmikov"/>
        <w:rPr>
          <w:sz w:val="24"/>
          <w:szCs w:val="24"/>
        </w:rPr>
      </w:pPr>
      <w:r>
        <w:rPr>
          <w:sz w:val="24"/>
          <w:szCs w:val="24"/>
        </w:rPr>
        <w:t>Splošne prodajne pogoje moramo izrecno navesti v pogodbi, npr. v drobnem tisku na hrbtni strani:</w:t>
      </w:r>
    </w:p>
    <w:p w14:paraId="26D408D3" w14:textId="1906EC45" w:rsidR="003B077B" w:rsidRDefault="0007668D" w:rsidP="0007668D">
      <w:pPr>
        <w:pStyle w:val="Brezrazmikov"/>
        <w:numPr>
          <w:ilvl w:val="0"/>
          <w:numId w:val="22"/>
        </w:numPr>
        <w:rPr>
          <w:sz w:val="24"/>
          <w:szCs w:val="24"/>
        </w:rPr>
      </w:pPr>
      <w:r>
        <w:rPr>
          <w:sz w:val="24"/>
          <w:szCs w:val="24"/>
        </w:rPr>
        <w:t>naročilnic,</w:t>
      </w:r>
    </w:p>
    <w:p w14:paraId="3FF88B0B" w14:textId="77777777" w:rsidR="0007668D" w:rsidRDefault="0007668D" w:rsidP="0007668D">
      <w:pPr>
        <w:pStyle w:val="Brezrazmikov"/>
        <w:numPr>
          <w:ilvl w:val="0"/>
          <w:numId w:val="22"/>
        </w:numPr>
        <w:rPr>
          <w:sz w:val="24"/>
          <w:szCs w:val="24"/>
        </w:rPr>
      </w:pPr>
      <w:r>
        <w:rPr>
          <w:sz w:val="24"/>
          <w:szCs w:val="24"/>
        </w:rPr>
        <w:t xml:space="preserve">računov ali </w:t>
      </w:r>
    </w:p>
    <w:p w14:paraId="302F135F" w14:textId="3CFB02A8" w:rsidR="0007668D" w:rsidRDefault="0007668D" w:rsidP="0007668D">
      <w:pPr>
        <w:pStyle w:val="Brezrazmikov"/>
        <w:numPr>
          <w:ilvl w:val="0"/>
          <w:numId w:val="22"/>
        </w:numPr>
        <w:rPr>
          <w:sz w:val="24"/>
          <w:szCs w:val="24"/>
        </w:rPr>
      </w:pPr>
      <w:r>
        <w:rPr>
          <w:sz w:val="24"/>
          <w:szCs w:val="24"/>
        </w:rPr>
        <w:t>kot prilogo pogodb.</w:t>
      </w:r>
    </w:p>
    <w:p w14:paraId="39A2D4DB" w14:textId="77777777" w:rsidR="0007668D" w:rsidRDefault="0007668D" w:rsidP="003B077B">
      <w:pPr>
        <w:pStyle w:val="Brezrazmikov"/>
        <w:rPr>
          <w:sz w:val="24"/>
          <w:szCs w:val="24"/>
        </w:rPr>
      </w:pPr>
    </w:p>
    <w:p w14:paraId="62751020" w14:textId="10DD40E1" w:rsidR="0007668D" w:rsidRDefault="00ED1A44" w:rsidP="003B077B">
      <w:pPr>
        <w:pStyle w:val="Brezrazmikov"/>
        <w:rPr>
          <w:sz w:val="24"/>
          <w:szCs w:val="24"/>
        </w:rPr>
      </w:pPr>
      <w:r>
        <w:rPr>
          <w:sz w:val="24"/>
          <w:szCs w:val="24"/>
        </w:rPr>
        <w:t>Po večini so napisani tako, da pogodbenemu partnerju nalagajo čim več obveznosti, lastnemu podjetju pa ostaja čim več pravic.</w:t>
      </w:r>
    </w:p>
    <w:p w14:paraId="541DA8B0" w14:textId="77777777" w:rsidR="00ED1A44" w:rsidRDefault="00ED1A44" w:rsidP="003B077B">
      <w:pPr>
        <w:pStyle w:val="Brezrazmikov"/>
        <w:rPr>
          <w:sz w:val="24"/>
          <w:szCs w:val="24"/>
        </w:rPr>
      </w:pPr>
    </w:p>
    <w:p w14:paraId="130EC285" w14:textId="12B50524" w:rsidR="00ED1A44" w:rsidRDefault="00ED1A44" w:rsidP="003B077B">
      <w:pPr>
        <w:pStyle w:val="Brezrazmikov"/>
        <w:rPr>
          <w:sz w:val="24"/>
          <w:szCs w:val="24"/>
        </w:rPr>
      </w:pPr>
      <w:r>
        <w:rPr>
          <w:sz w:val="24"/>
          <w:szCs w:val="24"/>
        </w:rPr>
        <w:t>Splošni prodajni pogoji morajo biti “v okviru običajnega”.</w:t>
      </w:r>
    </w:p>
    <w:p w14:paraId="0B854502" w14:textId="77777777" w:rsidR="00ED1A44" w:rsidRDefault="00ED1A44" w:rsidP="003B077B">
      <w:pPr>
        <w:pStyle w:val="Brezrazmikov"/>
        <w:rPr>
          <w:sz w:val="24"/>
          <w:szCs w:val="24"/>
        </w:rPr>
      </w:pPr>
    </w:p>
    <w:p w14:paraId="4592FE62" w14:textId="7DBF02AC" w:rsidR="00ED1A44" w:rsidRDefault="00ED1A44" w:rsidP="003B077B">
      <w:pPr>
        <w:pStyle w:val="Brezrazmikov"/>
        <w:rPr>
          <w:sz w:val="24"/>
          <w:szCs w:val="24"/>
        </w:rPr>
      </w:pPr>
      <w:r>
        <w:rPr>
          <w:sz w:val="24"/>
          <w:szCs w:val="24"/>
        </w:rPr>
        <w:t>Klavzule, ki jih pogodbena stranka v splošnih pogojih ne more pričakovati, so neveljavne, npr. “na hrbtni strani (v prilogi) navedeni splošni prodajni pogoji so sestavni del pogodbe in smo jih sprejeli na znanje”.</w:t>
      </w:r>
    </w:p>
    <w:p w14:paraId="23D67AFF" w14:textId="77777777" w:rsidR="00ED1A44" w:rsidRDefault="00ED1A44" w:rsidP="003B077B">
      <w:pPr>
        <w:pStyle w:val="Brezrazmikov"/>
        <w:rPr>
          <w:sz w:val="24"/>
          <w:szCs w:val="24"/>
        </w:rPr>
      </w:pPr>
    </w:p>
    <w:p w14:paraId="76393B83" w14:textId="6295D9AB" w:rsidR="00ED1A44" w:rsidRPr="00ED1A44" w:rsidRDefault="00ED1A44" w:rsidP="003B077B">
      <w:pPr>
        <w:pStyle w:val="Brezrazmikov"/>
        <w:rPr>
          <w:b/>
          <w:sz w:val="24"/>
          <w:szCs w:val="24"/>
        </w:rPr>
      </w:pPr>
      <w:r w:rsidRPr="00ED1A44">
        <w:rPr>
          <w:b/>
          <w:sz w:val="24"/>
          <w:szCs w:val="24"/>
        </w:rPr>
        <w:t>13. Kaj je značilno za pridržek lastninske pravice?</w:t>
      </w:r>
    </w:p>
    <w:p w14:paraId="0CACF73F" w14:textId="7C69E907" w:rsidR="00ED1A44" w:rsidRDefault="00ED1A44" w:rsidP="003B077B">
      <w:pPr>
        <w:pStyle w:val="Brezrazmikov"/>
        <w:rPr>
          <w:sz w:val="24"/>
          <w:szCs w:val="24"/>
        </w:rPr>
      </w:pPr>
      <w:r>
        <w:rPr>
          <w:sz w:val="24"/>
          <w:szCs w:val="24"/>
        </w:rPr>
        <w:t>Če prodajamo izdelek (premično stvar) s pridržkom lastninske pravice, lahko kupec uporablja izdelek, vendar ostaja še naprej v lasti prodajalca. Namenjen je zavarovanju terjatve pri nakupu z določenim plačilnim rokom, npr. “dokler ne plačate vse kupnine, ostaja blago v lasti prodajalca”. Pridržek lastninske pravice ugasne, kadar kupec blago predala ali ga proda naprej.</w:t>
      </w:r>
    </w:p>
    <w:p w14:paraId="061DA264" w14:textId="77777777" w:rsidR="00ED1A44" w:rsidRDefault="00ED1A44" w:rsidP="003B077B">
      <w:pPr>
        <w:pStyle w:val="Brezrazmikov"/>
        <w:rPr>
          <w:sz w:val="24"/>
          <w:szCs w:val="24"/>
        </w:rPr>
      </w:pPr>
    </w:p>
    <w:p w14:paraId="29CC4E4A" w14:textId="728E3A0B" w:rsidR="00ED1A44" w:rsidRPr="007B4841" w:rsidRDefault="007B4841" w:rsidP="003B077B">
      <w:pPr>
        <w:pStyle w:val="Brezrazmikov"/>
        <w:rPr>
          <w:b/>
          <w:sz w:val="24"/>
          <w:szCs w:val="24"/>
        </w:rPr>
      </w:pPr>
      <w:r w:rsidRPr="007B4841">
        <w:rPr>
          <w:b/>
          <w:sz w:val="24"/>
          <w:szCs w:val="24"/>
        </w:rPr>
        <w:t>14. Kaj je značilno za pravico do zamenjave?</w:t>
      </w:r>
    </w:p>
    <w:p w14:paraId="3791E1BF" w14:textId="79BA2B31" w:rsidR="007B4841" w:rsidRDefault="007B4841" w:rsidP="003B077B">
      <w:pPr>
        <w:pStyle w:val="Brezrazmikov"/>
        <w:rPr>
          <w:sz w:val="24"/>
          <w:szCs w:val="24"/>
        </w:rPr>
      </w:pPr>
      <w:r>
        <w:rPr>
          <w:sz w:val="24"/>
          <w:szCs w:val="24"/>
        </w:rPr>
        <w:t>Načeloma nobena stranka nima pravice do zamenjave, kar pomeni, da se moramo dogovoriti o pravici za zamenjavo, npr. “na razprodajah izrecno zamenjava ni možna”.</w:t>
      </w:r>
    </w:p>
    <w:p w14:paraId="6A19C57D" w14:textId="77777777" w:rsidR="007B4841" w:rsidRDefault="007B4841" w:rsidP="003B077B">
      <w:pPr>
        <w:pStyle w:val="Brezrazmikov"/>
        <w:rPr>
          <w:sz w:val="24"/>
          <w:szCs w:val="24"/>
        </w:rPr>
      </w:pPr>
    </w:p>
    <w:p w14:paraId="7617EE62" w14:textId="051EA850" w:rsidR="007B4841" w:rsidRPr="007B4841" w:rsidRDefault="007B4841" w:rsidP="003B077B">
      <w:pPr>
        <w:pStyle w:val="Brezrazmikov"/>
        <w:rPr>
          <w:b/>
          <w:sz w:val="24"/>
          <w:szCs w:val="24"/>
        </w:rPr>
      </w:pPr>
      <w:r w:rsidRPr="007B4841">
        <w:rPr>
          <w:b/>
          <w:sz w:val="24"/>
          <w:szCs w:val="24"/>
        </w:rPr>
        <w:t>15. Kaj je značilno za pogodbeno kazen?</w:t>
      </w:r>
    </w:p>
    <w:p w14:paraId="5555BA25" w14:textId="30450134" w:rsidR="007B4841" w:rsidRDefault="007B4841" w:rsidP="003B077B">
      <w:pPr>
        <w:pStyle w:val="Brezrazmikov"/>
        <w:rPr>
          <w:sz w:val="24"/>
          <w:szCs w:val="24"/>
        </w:rPr>
      </w:pPr>
      <w:r>
        <w:rPr>
          <w:sz w:val="24"/>
          <w:szCs w:val="24"/>
        </w:rPr>
        <w:t>Pogodbena kazen pride do izraza, ko je za kupca posebno pomembno, da se prodajalec drži roka izpolnitve pogodbe, npr. “do 31. 12. 20.. je treba v skladu s pogodbo dobaviti …</w:t>
      </w:r>
      <w:r w:rsidR="00581945">
        <w:rPr>
          <w:sz w:val="24"/>
          <w:szCs w:val="24"/>
        </w:rPr>
        <w:t xml:space="preserve"> Za vsak d</w:t>
      </w:r>
      <w:r>
        <w:rPr>
          <w:sz w:val="24"/>
          <w:szCs w:val="24"/>
        </w:rPr>
        <w:t>an po tem roku naročnik pr</w:t>
      </w:r>
      <w:r w:rsidR="00581945">
        <w:rPr>
          <w:sz w:val="24"/>
          <w:szCs w:val="24"/>
        </w:rPr>
        <w:t>ejme penale v višini 2 % zneska</w:t>
      </w:r>
      <w:r>
        <w:rPr>
          <w:sz w:val="24"/>
          <w:szCs w:val="24"/>
        </w:rPr>
        <w:t xml:space="preserve"> naročila (vključno z DDV)</w:t>
      </w:r>
      <w:r w:rsidR="00581945">
        <w:rPr>
          <w:sz w:val="24"/>
          <w:szCs w:val="24"/>
        </w:rPr>
        <w:t>”</w:t>
      </w:r>
      <w:r>
        <w:rPr>
          <w:sz w:val="24"/>
          <w:szCs w:val="24"/>
        </w:rPr>
        <w:t>. Prodajalec</w:t>
      </w:r>
      <w:r w:rsidR="00581945">
        <w:rPr>
          <w:sz w:val="24"/>
          <w:szCs w:val="24"/>
        </w:rPr>
        <w:t xml:space="preserve"> mora plačati pogodbeno kazen in kljub temu izpolniti pogodbo.</w:t>
      </w:r>
    </w:p>
    <w:p w14:paraId="54D30AE9" w14:textId="77777777" w:rsidR="007B4841" w:rsidRDefault="007B4841" w:rsidP="003B077B">
      <w:pPr>
        <w:pStyle w:val="Brezrazmikov"/>
        <w:rPr>
          <w:sz w:val="24"/>
          <w:szCs w:val="24"/>
        </w:rPr>
      </w:pPr>
    </w:p>
    <w:p w14:paraId="624BFF68" w14:textId="37C72517" w:rsidR="00581945" w:rsidRPr="00581945" w:rsidRDefault="00581945" w:rsidP="003B077B">
      <w:pPr>
        <w:pStyle w:val="Brezrazmikov"/>
        <w:rPr>
          <w:b/>
          <w:sz w:val="24"/>
          <w:szCs w:val="24"/>
        </w:rPr>
      </w:pPr>
      <w:r w:rsidRPr="00581945">
        <w:rPr>
          <w:b/>
          <w:sz w:val="24"/>
          <w:szCs w:val="24"/>
        </w:rPr>
        <w:t>16. Kaj je značilno za odstopnino?</w:t>
      </w:r>
    </w:p>
    <w:p w14:paraId="1892189E" w14:textId="6DE6A5F7" w:rsidR="00581945" w:rsidRDefault="00581945" w:rsidP="003B077B">
      <w:pPr>
        <w:pStyle w:val="Brezrazmikov"/>
        <w:rPr>
          <w:sz w:val="24"/>
          <w:szCs w:val="24"/>
        </w:rPr>
      </w:pPr>
      <w:r>
        <w:rPr>
          <w:sz w:val="24"/>
          <w:szCs w:val="24"/>
        </w:rPr>
        <w:t>Pogodbenika se lahko dogovorita, da vsakdo od njiju odstopi od pogodbe, če plača odstopnino.</w:t>
      </w:r>
    </w:p>
    <w:p w14:paraId="4479E0ED" w14:textId="77777777" w:rsidR="00581945" w:rsidRDefault="00581945" w:rsidP="003B077B">
      <w:pPr>
        <w:pStyle w:val="Brezrazmikov"/>
        <w:rPr>
          <w:sz w:val="24"/>
          <w:szCs w:val="24"/>
        </w:rPr>
      </w:pPr>
    </w:p>
    <w:p w14:paraId="720F9682" w14:textId="3C1A84DC" w:rsidR="00954090" w:rsidRPr="00701EF7" w:rsidRDefault="00954090" w:rsidP="00954090">
      <w:pPr>
        <w:pStyle w:val="Brezrazmikov"/>
        <w:rPr>
          <w:color w:val="FF0000"/>
          <w:sz w:val="24"/>
          <w:szCs w:val="24"/>
        </w:rPr>
      </w:pPr>
      <w:r>
        <w:rPr>
          <w:color w:val="FF0000"/>
          <w:sz w:val="24"/>
          <w:szCs w:val="24"/>
        </w:rPr>
        <w:t>8.2.4 POTRDITEV NAROČILA</w:t>
      </w:r>
    </w:p>
    <w:bookmarkStart w:id="3" w:name="potrditev_narocila"/>
    <w:p w14:paraId="12B6C907" w14:textId="366756BF" w:rsidR="00581945" w:rsidRPr="00954090" w:rsidRDefault="000A1DE7" w:rsidP="003B077B">
      <w:pPr>
        <w:pStyle w:val="Brezrazmikov"/>
        <w:rPr>
          <w:b/>
          <w:sz w:val="24"/>
          <w:szCs w:val="24"/>
        </w:rPr>
      </w:pPr>
      <w:r>
        <w:rPr>
          <w:b/>
          <w:sz w:val="24"/>
          <w:szCs w:val="24"/>
        </w:rPr>
        <w:fldChar w:fldCharType="begin"/>
      </w:r>
      <w:r>
        <w:rPr>
          <w:b/>
          <w:sz w:val="24"/>
          <w:szCs w:val="24"/>
        </w:rPr>
        <w:instrText xml:space="preserve"> HYPERLINK  \l "potrditev_narocila" </w:instrText>
      </w:r>
      <w:r>
        <w:rPr>
          <w:b/>
          <w:sz w:val="24"/>
          <w:szCs w:val="24"/>
        </w:rPr>
        <w:fldChar w:fldCharType="separate"/>
      </w:r>
      <w:r w:rsidR="00954090" w:rsidRPr="000A1DE7">
        <w:rPr>
          <w:rStyle w:val="Hiperpovezava"/>
          <w:b/>
          <w:sz w:val="24"/>
          <w:szCs w:val="24"/>
        </w:rPr>
        <w:t>1. Kaj je značilno za potrditev naročila?</w:t>
      </w:r>
      <w:bookmarkEnd w:id="3"/>
      <w:r>
        <w:rPr>
          <w:b/>
          <w:sz w:val="24"/>
          <w:szCs w:val="24"/>
        </w:rPr>
        <w:fldChar w:fldCharType="end"/>
      </w:r>
    </w:p>
    <w:p w14:paraId="094ADEB9" w14:textId="79C16D04" w:rsidR="00581945" w:rsidRDefault="00954090" w:rsidP="003B077B">
      <w:pPr>
        <w:pStyle w:val="Brezrazmikov"/>
        <w:rPr>
          <w:sz w:val="24"/>
          <w:szCs w:val="24"/>
        </w:rPr>
      </w:pPr>
      <w:r>
        <w:rPr>
          <w:sz w:val="24"/>
          <w:szCs w:val="24"/>
        </w:rPr>
        <w:t>Potrditev naročila je dopis, s katerim prodajalec potrdi kupčevo naročilo. Potrditev ne sledi naročilu, če:</w:t>
      </w:r>
    </w:p>
    <w:p w14:paraId="6D9EEF5A" w14:textId="1859A000" w:rsidR="00954090" w:rsidRDefault="00954090" w:rsidP="00954090">
      <w:pPr>
        <w:pStyle w:val="Brezrazmikov"/>
        <w:numPr>
          <w:ilvl w:val="0"/>
          <w:numId w:val="23"/>
        </w:numPr>
        <w:rPr>
          <w:sz w:val="24"/>
          <w:szCs w:val="24"/>
        </w:rPr>
      </w:pPr>
      <w:r>
        <w:rPr>
          <w:sz w:val="24"/>
          <w:szCs w:val="24"/>
        </w:rPr>
        <w:t>sta kupec in prodajalec v stalnih poslovnih odnosih oziroma</w:t>
      </w:r>
    </w:p>
    <w:p w14:paraId="184F1622" w14:textId="415BCC82" w:rsidR="00581945" w:rsidRDefault="00954090" w:rsidP="00954090">
      <w:pPr>
        <w:pStyle w:val="Brezrazmikov"/>
        <w:numPr>
          <w:ilvl w:val="0"/>
          <w:numId w:val="23"/>
        </w:numPr>
        <w:rPr>
          <w:sz w:val="24"/>
          <w:szCs w:val="24"/>
        </w:rPr>
      </w:pPr>
      <w:r>
        <w:rPr>
          <w:sz w:val="24"/>
          <w:szCs w:val="24"/>
        </w:rPr>
        <w:t>naročilo temelji na obvezni ponudbi.</w:t>
      </w:r>
    </w:p>
    <w:p w14:paraId="2D10CF4C" w14:textId="097600CC" w:rsidR="00581945" w:rsidRPr="00954090" w:rsidRDefault="00954090" w:rsidP="003B077B">
      <w:pPr>
        <w:pStyle w:val="Brezrazmikov"/>
        <w:rPr>
          <w:b/>
          <w:sz w:val="24"/>
          <w:szCs w:val="24"/>
        </w:rPr>
      </w:pPr>
      <w:r w:rsidRPr="00954090">
        <w:rPr>
          <w:b/>
          <w:sz w:val="24"/>
          <w:szCs w:val="24"/>
        </w:rPr>
        <w:lastRenderedPageBreak/>
        <w:t>2. Zakaj prodajalec v notranji trgovini le redko potrdi naročilo z dopisom, v zunanji trgovini pa je to nujno?</w:t>
      </w:r>
    </w:p>
    <w:p w14:paraId="78ED723E" w14:textId="0F095A91" w:rsidR="00581945" w:rsidRDefault="00954090" w:rsidP="003B077B">
      <w:pPr>
        <w:pStyle w:val="Brezrazmikov"/>
        <w:rPr>
          <w:sz w:val="24"/>
          <w:szCs w:val="24"/>
        </w:rPr>
      </w:pPr>
      <w:r>
        <w:rPr>
          <w:sz w:val="24"/>
          <w:szCs w:val="24"/>
        </w:rPr>
        <w:t>Ker postaja dopisovanje čedalje bolj racionalno, prodajalec v notranji trgovini le redkokdaj naročilo potrdi z dopisom, v zunanji trgovini pa je to nujno.</w:t>
      </w:r>
    </w:p>
    <w:p w14:paraId="4844BA58" w14:textId="77777777" w:rsidR="00581945" w:rsidRDefault="00581945" w:rsidP="003B077B">
      <w:pPr>
        <w:pStyle w:val="Brezrazmikov"/>
        <w:rPr>
          <w:sz w:val="24"/>
          <w:szCs w:val="24"/>
        </w:rPr>
      </w:pPr>
    </w:p>
    <w:p w14:paraId="0FADABB2" w14:textId="74E438F3" w:rsidR="00581945" w:rsidRPr="00954090" w:rsidRDefault="00954090" w:rsidP="003B077B">
      <w:pPr>
        <w:pStyle w:val="Brezrazmikov"/>
        <w:rPr>
          <w:b/>
          <w:sz w:val="24"/>
          <w:szCs w:val="24"/>
        </w:rPr>
      </w:pPr>
      <w:r w:rsidRPr="00954090">
        <w:rPr>
          <w:b/>
          <w:sz w:val="24"/>
          <w:szCs w:val="24"/>
        </w:rPr>
        <w:t>3. Kako lahko ravna kupec, potem ko je že pisno naročil izdelke oz. storitve in se je premislil glede naročila? Kako ravna prodajalec v tem primeru?</w:t>
      </w:r>
    </w:p>
    <w:p w14:paraId="14A08A75" w14:textId="6F93E76C" w:rsidR="00581945" w:rsidRDefault="00954090" w:rsidP="003B077B">
      <w:pPr>
        <w:pStyle w:val="Brezrazmikov"/>
        <w:rPr>
          <w:sz w:val="24"/>
          <w:szCs w:val="24"/>
        </w:rPr>
      </w:pPr>
      <w:r>
        <w:rPr>
          <w:sz w:val="24"/>
          <w:szCs w:val="24"/>
        </w:rPr>
        <w:t>Kupec se lahko , potem ko je že pisno naročil izdelke oz. stortive premisli. Pošlje nam dopis, v katerem poda:</w:t>
      </w:r>
    </w:p>
    <w:p w14:paraId="5DD28061" w14:textId="18220070" w:rsidR="00954090" w:rsidRDefault="00954090" w:rsidP="00954090">
      <w:pPr>
        <w:pStyle w:val="Brezrazmikov"/>
        <w:numPr>
          <w:ilvl w:val="0"/>
          <w:numId w:val="24"/>
        </w:numPr>
        <w:rPr>
          <w:sz w:val="24"/>
          <w:szCs w:val="24"/>
        </w:rPr>
      </w:pPr>
      <w:r>
        <w:rPr>
          <w:sz w:val="24"/>
          <w:szCs w:val="24"/>
        </w:rPr>
        <w:t>spremembo naročila ali</w:t>
      </w:r>
    </w:p>
    <w:p w14:paraId="6DEC6638" w14:textId="6B77993C" w:rsidR="00581945" w:rsidRDefault="00954090" w:rsidP="00954090">
      <w:pPr>
        <w:pStyle w:val="Brezrazmikov"/>
        <w:numPr>
          <w:ilvl w:val="0"/>
          <w:numId w:val="24"/>
        </w:numPr>
        <w:rPr>
          <w:sz w:val="24"/>
          <w:szCs w:val="24"/>
        </w:rPr>
      </w:pPr>
      <w:r>
        <w:rPr>
          <w:sz w:val="24"/>
          <w:szCs w:val="24"/>
        </w:rPr>
        <w:t>naročilo celo prekliče.</w:t>
      </w:r>
    </w:p>
    <w:p w14:paraId="211A69A2" w14:textId="77777777" w:rsidR="00581945" w:rsidRDefault="00581945" w:rsidP="003B077B">
      <w:pPr>
        <w:pStyle w:val="Brezrazmikov"/>
        <w:rPr>
          <w:sz w:val="24"/>
          <w:szCs w:val="24"/>
        </w:rPr>
      </w:pPr>
    </w:p>
    <w:p w14:paraId="0D5325ED" w14:textId="6A4AC7FD" w:rsidR="00581945" w:rsidRDefault="00954090" w:rsidP="003B077B">
      <w:pPr>
        <w:pStyle w:val="Brezrazmikov"/>
        <w:rPr>
          <w:sz w:val="24"/>
          <w:szCs w:val="24"/>
        </w:rPr>
      </w:pPr>
      <w:r>
        <w:rPr>
          <w:sz w:val="24"/>
          <w:szCs w:val="24"/>
        </w:rPr>
        <w:t>V takšnem primeru dopis:</w:t>
      </w:r>
    </w:p>
    <w:p w14:paraId="49E29FCE" w14:textId="34FDC80B" w:rsidR="00581945" w:rsidRDefault="00954090" w:rsidP="00954090">
      <w:pPr>
        <w:pStyle w:val="Brezrazmikov"/>
        <w:numPr>
          <w:ilvl w:val="0"/>
          <w:numId w:val="25"/>
        </w:numPr>
        <w:rPr>
          <w:sz w:val="24"/>
          <w:szCs w:val="24"/>
        </w:rPr>
      </w:pPr>
      <w:r>
        <w:rPr>
          <w:sz w:val="24"/>
          <w:szCs w:val="24"/>
        </w:rPr>
        <w:t>evidentiramo in ga</w:t>
      </w:r>
    </w:p>
    <w:p w14:paraId="667CDE8F" w14:textId="77777777" w:rsidR="00954090" w:rsidRDefault="00954090" w:rsidP="00954090">
      <w:pPr>
        <w:pStyle w:val="Brezrazmikov"/>
        <w:numPr>
          <w:ilvl w:val="0"/>
          <w:numId w:val="25"/>
        </w:numPr>
        <w:rPr>
          <w:sz w:val="24"/>
          <w:szCs w:val="24"/>
        </w:rPr>
      </w:pPr>
      <w:r>
        <w:rPr>
          <w:sz w:val="24"/>
          <w:szCs w:val="24"/>
        </w:rPr>
        <w:t xml:space="preserve">arhiviramo, </w:t>
      </w:r>
    </w:p>
    <w:p w14:paraId="51E73304" w14:textId="5F72F2A8" w:rsidR="00954090" w:rsidRDefault="00954090" w:rsidP="003B077B">
      <w:pPr>
        <w:pStyle w:val="Brezrazmikov"/>
        <w:rPr>
          <w:sz w:val="24"/>
          <w:szCs w:val="24"/>
        </w:rPr>
      </w:pPr>
      <w:r>
        <w:rPr>
          <w:sz w:val="24"/>
          <w:szCs w:val="24"/>
        </w:rPr>
        <w:t>hkrati pa kupcu pošljemo:</w:t>
      </w:r>
    </w:p>
    <w:p w14:paraId="06F01B7A" w14:textId="552F8153" w:rsidR="00954090" w:rsidRDefault="00954090" w:rsidP="00954090">
      <w:pPr>
        <w:pStyle w:val="Brezrazmikov"/>
        <w:numPr>
          <w:ilvl w:val="0"/>
          <w:numId w:val="26"/>
        </w:numPr>
        <w:rPr>
          <w:sz w:val="24"/>
          <w:szCs w:val="24"/>
        </w:rPr>
      </w:pPr>
      <w:r>
        <w:rPr>
          <w:sz w:val="24"/>
          <w:szCs w:val="24"/>
        </w:rPr>
        <w:t>dopis in ga</w:t>
      </w:r>
    </w:p>
    <w:p w14:paraId="691491F0" w14:textId="1A811E87" w:rsidR="00954090" w:rsidRDefault="00954090" w:rsidP="00954090">
      <w:pPr>
        <w:pStyle w:val="Brezrazmikov"/>
        <w:numPr>
          <w:ilvl w:val="0"/>
          <w:numId w:val="26"/>
        </w:numPr>
        <w:rPr>
          <w:sz w:val="24"/>
          <w:szCs w:val="24"/>
        </w:rPr>
      </w:pPr>
      <w:r>
        <w:rPr>
          <w:sz w:val="24"/>
          <w:szCs w:val="24"/>
        </w:rPr>
        <w:t>seznanimo, ali sprejemamo njegovo odločitev ali jo žal zavračamo.</w:t>
      </w:r>
    </w:p>
    <w:p w14:paraId="6AE9FA98" w14:textId="77777777" w:rsidR="00D33075" w:rsidRDefault="00D33075" w:rsidP="00D33075">
      <w:pPr>
        <w:pStyle w:val="Brezrazmikov"/>
      </w:pPr>
    </w:p>
    <w:p w14:paraId="02DA9300" w14:textId="70A7C5D8" w:rsidR="00D33075" w:rsidRPr="00701EF7" w:rsidRDefault="00D33075" w:rsidP="00D33075">
      <w:pPr>
        <w:pStyle w:val="Brezrazmikov"/>
        <w:rPr>
          <w:color w:val="FF0000"/>
          <w:sz w:val="24"/>
          <w:szCs w:val="24"/>
        </w:rPr>
      </w:pPr>
      <w:r>
        <w:rPr>
          <w:color w:val="FF0000"/>
          <w:sz w:val="24"/>
          <w:szCs w:val="24"/>
        </w:rPr>
        <w:t>8.2.5 ODPREMA BLAGA</w:t>
      </w:r>
    </w:p>
    <w:p w14:paraId="2D3F7DB3" w14:textId="6F5DE64D" w:rsidR="00D33075" w:rsidRPr="00D33075" w:rsidRDefault="00D33075" w:rsidP="00D33075">
      <w:pPr>
        <w:pStyle w:val="Brezrazmikov"/>
        <w:rPr>
          <w:b/>
        </w:rPr>
      </w:pPr>
      <w:r w:rsidRPr="00D33075">
        <w:rPr>
          <w:b/>
        </w:rPr>
        <w:t>1. Kaj sporoči prodajalec glede odpreme blaga?</w:t>
      </w:r>
    </w:p>
    <w:p w14:paraId="77C605D4" w14:textId="757FC267" w:rsidR="00D33075" w:rsidRDefault="00D33075" w:rsidP="00D33075">
      <w:pPr>
        <w:pStyle w:val="Brezrazmikov"/>
      </w:pPr>
      <w:r>
        <w:t>Pri dobavi prodajalec sporoča kupcu, da je:</w:t>
      </w:r>
    </w:p>
    <w:p w14:paraId="00591B7A" w14:textId="2B35F51E" w:rsidR="00D33075" w:rsidRDefault="00D33075" w:rsidP="00D33075">
      <w:pPr>
        <w:pStyle w:val="Brezrazmikov"/>
        <w:numPr>
          <w:ilvl w:val="0"/>
          <w:numId w:val="27"/>
        </w:numPr>
      </w:pPr>
      <w:r>
        <w:t>blago odpremil, npr. pri klavzuli “dostavljeno kupec”,</w:t>
      </w:r>
    </w:p>
    <w:p w14:paraId="004D294C" w14:textId="500955B1" w:rsidR="00D33075" w:rsidRDefault="00D33075" w:rsidP="00D33075">
      <w:pPr>
        <w:pStyle w:val="Brezrazmikov"/>
        <w:numPr>
          <w:ilvl w:val="0"/>
          <w:numId w:val="27"/>
        </w:numPr>
      </w:pPr>
      <w:r>
        <w:t>pripravi blago za prevzem, npr. pri klavzuli EXW.</w:t>
      </w:r>
    </w:p>
    <w:p w14:paraId="576437B8" w14:textId="77777777" w:rsidR="00BF72C2" w:rsidRDefault="00BF72C2" w:rsidP="00BF72C2">
      <w:pPr>
        <w:pStyle w:val="Brezrazmikov"/>
      </w:pPr>
    </w:p>
    <w:p w14:paraId="3ABA70AD" w14:textId="4D273918" w:rsidR="00BF72C2" w:rsidRPr="00BF72C2" w:rsidRDefault="00BF72C2" w:rsidP="00BF72C2">
      <w:pPr>
        <w:pStyle w:val="Brezrazmikov"/>
        <w:rPr>
          <w:b/>
        </w:rPr>
      </w:pPr>
      <w:r w:rsidRPr="00BF72C2">
        <w:rPr>
          <w:b/>
        </w:rPr>
        <w:t>2. Kakšne so značilnosti obvestila o odpremi blaga oz. obvestila, da je blago pripravljeno za prevzem?</w:t>
      </w:r>
    </w:p>
    <w:p w14:paraId="1D8166BB" w14:textId="74C62010" w:rsidR="00BF72C2" w:rsidRDefault="00BF72C2" w:rsidP="00BF72C2">
      <w:pPr>
        <w:pStyle w:val="Brezrazmikov"/>
      </w:pPr>
      <w:r>
        <w:t>Obvestilo o odpremi blaga oziroma obvestilo, da je blago pripravljeno za prevzem pošlje prodajalec kupcu pri:</w:t>
      </w:r>
    </w:p>
    <w:p w14:paraId="084ECB29" w14:textId="6FC8F78D" w:rsidR="00BF72C2" w:rsidRDefault="00BF72C2" w:rsidP="00BF72C2">
      <w:pPr>
        <w:pStyle w:val="Brezrazmikov"/>
        <w:numPr>
          <w:ilvl w:val="0"/>
          <w:numId w:val="28"/>
        </w:numPr>
      </w:pPr>
      <w:r>
        <w:t>večjih pošiljkah oziroma</w:t>
      </w:r>
    </w:p>
    <w:p w14:paraId="51D49259" w14:textId="0BCDD23D" w:rsidR="00BF72C2" w:rsidRDefault="00BF72C2" w:rsidP="00BF72C2">
      <w:pPr>
        <w:pStyle w:val="Brezrazmikov"/>
        <w:numPr>
          <w:ilvl w:val="0"/>
          <w:numId w:val="28"/>
        </w:numPr>
      </w:pPr>
      <w:r>
        <w:t>pošiljkah večje vrednosti.</w:t>
      </w:r>
    </w:p>
    <w:p w14:paraId="62FF51D9" w14:textId="77777777" w:rsidR="00BF72C2" w:rsidRDefault="00BF72C2" w:rsidP="00BF72C2">
      <w:pPr>
        <w:pStyle w:val="Brezrazmikov"/>
      </w:pPr>
    </w:p>
    <w:p w14:paraId="77F3D2C9" w14:textId="64C131CA" w:rsidR="00BF72C2" w:rsidRDefault="00BF72C2" w:rsidP="00BF72C2">
      <w:pPr>
        <w:pStyle w:val="Brezrazmikov"/>
      </w:pPr>
      <w:r>
        <w:t>V nasprotnem primeru kupcu kar po telefonu obvesti, da je blago odpremljeno oz. pripravljeno za prevzem.</w:t>
      </w:r>
    </w:p>
    <w:p w14:paraId="5FEA6ADE" w14:textId="77777777" w:rsidR="00BF72C2" w:rsidRDefault="00BF72C2" w:rsidP="00BF72C2">
      <w:pPr>
        <w:pStyle w:val="Brezrazmikov"/>
      </w:pPr>
    </w:p>
    <w:p w14:paraId="3E82BE0A" w14:textId="04216AB8" w:rsidR="0009583F" w:rsidRPr="00701EF7" w:rsidRDefault="0009583F" w:rsidP="0009583F">
      <w:pPr>
        <w:pStyle w:val="Brezrazmikov"/>
        <w:rPr>
          <w:color w:val="FF0000"/>
          <w:sz w:val="24"/>
          <w:szCs w:val="24"/>
        </w:rPr>
      </w:pPr>
      <w:r>
        <w:rPr>
          <w:color w:val="FF0000"/>
          <w:sz w:val="24"/>
          <w:szCs w:val="24"/>
        </w:rPr>
        <w:t>8.2.6 DOBAVA</w:t>
      </w:r>
    </w:p>
    <w:p w14:paraId="3F12BE9C" w14:textId="3D009F16" w:rsidR="00BF72C2" w:rsidRPr="0009583F" w:rsidRDefault="0009583F" w:rsidP="00BF72C2">
      <w:pPr>
        <w:pStyle w:val="Brezrazmikov"/>
        <w:rPr>
          <w:b/>
        </w:rPr>
      </w:pPr>
      <w:r w:rsidRPr="0009583F">
        <w:rPr>
          <w:b/>
        </w:rPr>
        <w:t>1. Kako ravna prodajalec, če pred iztekom dobavnega roka spozna, da roka ne bo mogel izpolniti?</w:t>
      </w:r>
    </w:p>
    <w:p w14:paraId="0BD672D9" w14:textId="7349A66C" w:rsidR="0009583F" w:rsidRDefault="0009583F" w:rsidP="00BF72C2">
      <w:pPr>
        <w:pStyle w:val="Brezrazmikov"/>
      </w:pPr>
      <w:r>
        <w:t>Če prodajalec pred iztekom dobavnega roka spozna, da roka ne bo mogel izpolniti, mora to kupcu pravočasno sporočiti. Če je medtem prispel opomin kupca, mora takoj odgovoriti, in sicer tudi, če je pošiljka že na poti ali neposredno pred tem. V dopisu poskuša:</w:t>
      </w:r>
    </w:p>
    <w:p w14:paraId="5145869A" w14:textId="05A8FF2B" w:rsidR="0009583F" w:rsidRDefault="0009583F" w:rsidP="0009583F">
      <w:pPr>
        <w:pStyle w:val="Brezrazmikov"/>
        <w:numPr>
          <w:ilvl w:val="0"/>
          <w:numId w:val="29"/>
        </w:numPr>
      </w:pPr>
      <w:r>
        <w:t>obdržati stranko,</w:t>
      </w:r>
    </w:p>
    <w:p w14:paraId="6B826D53" w14:textId="3FF4B310" w:rsidR="0009583F" w:rsidRDefault="0009583F" w:rsidP="0009583F">
      <w:pPr>
        <w:pStyle w:val="Brezrazmikov"/>
        <w:numPr>
          <w:ilvl w:val="0"/>
          <w:numId w:val="29"/>
        </w:numPr>
      </w:pPr>
      <w:r>
        <w:t>pravočasno podaljšati dobavni rok,</w:t>
      </w:r>
    </w:p>
    <w:p w14:paraId="3F51CB65" w14:textId="298650B2" w:rsidR="0009583F" w:rsidRDefault="0009583F" w:rsidP="0009583F">
      <w:pPr>
        <w:pStyle w:val="Brezrazmikov"/>
        <w:numPr>
          <w:ilvl w:val="0"/>
          <w:numId w:val="29"/>
        </w:numPr>
      </w:pPr>
      <w:r>
        <w:t>zavrniti ali zmanjšati možne zahteve za povrnitev škode z navedbo primernih vzrokov za zamudo.</w:t>
      </w:r>
    </w:p>
    <w:p w14:paraId="3C970713" w14:textId="77777777" w:rsidR="0009583F" w:rsidRDefault="0009583F" w:rsidP="0009583F">
      <w:pPr>
        <w:pStyle w:val="Brezrazmikov"/>
      </w:pPr>
    </w:p>
    <w:p w14:paraId="60C9645C" w14:textId="64BBDC87" w:rsidR="0009583F" w:rsidRPr="00701EF7" w:rsidRDefault="0009583F" w:rsidP="0009583F">
      <w:pPr>
        <w:pStyle w:val="Brezrazmikov"/>
        <w:rPr>
          <w:color w:val="FF0000"/>
          <w:sz w:val="24"/>
          <w:szCs w:val="24"/>
        </w:rPr>
      </w:pPr>
      <w:r>
        <w:rPr>
          <w:color w:val="FF0000"/>
          <w:sz w:val="24"/>
          <w:szCs w:val="24"/>
        </w:rPr>
        <w:t>8.2.7 DOBAVNICA</w:t>
      </w:r>
    </w:p>
    <w:bookmarkStart w:id="4" w:name="dobavnica_nazaj"/>
    <w:p w14:paraId="08F73341" w14:textId="4837760B" w:rsidR="0009583F" w:rsidRPr="0009583F" w:rsidRDefault="000A1DE7" w:rsidP="0009583F">
      <w:pPr>
        <w:pStyle w:val="Brezrazmikov"/>
        <w:rPr>
          <w:b/>
        </w:rPr>
      </w:pPr>
      <w:r>
        <w:rPr>
          <w:b/>
        </w:rPr>
        <w:fldChar w:fldCharType="begin"/>
      </w:r>
      <w:r>
        <w:rPr>
          <w:b/>
        </w:rPr>
        <w:instrText xml:space="preserve"> HYPERLINK  \l "dobavnica" </w:instrText>
      </w:r>
      <w:r>
        <w:rPr>
          <w:b/>
        </w:rPr>
        <w:fldChar w:fldCharType="separate"/>
      </w:r>
      <w:r w:rsidR="0009583F" w:rsidRPr="000A1DE7">
        <w:rPr>
          <w:rStyle w:val="Hiperpovezava"/>
          <w:b/>
        </w:rPr>
        <w:t>1. Kaj je dobavnica?</w:t>
      </w:r>
      <w:r>
        <w:rPr>
          <w:b/>
        </w:rPr>
        <w:fldChar w:fldCharType="end"/>
      </w:r>
      <w:r w:rsidR="0009583F" w:rsidRPr="0009583F">
        <w:rPr>
          <w:b/>
        </w:rPr>
        <w:t xml:space="preserve"> </w:t>
      </w:r>
      <w:bookmarkEnd w:id="4"/>
      <w:r w:rsidR="0009583F" w:rsidRPr="0009583F">
        <w:rPr>
          <w:b/>
        </w:rPr>
        <w:t>Katere dokumente štejemo med spremne listine?</w:t>
      </w:r>
    </w:p>
    <w:p w14:paraId="44624AE8" w14:textId="4DF99A0C" w:rsidR="0009583F" w:rsidRDefault="0009583F" w:rsidP="0009583F">
      <w:pPr>
        <w:pStyle w:val="Brezrazmikov"/>
      </w:pPr>
      <w:r>
        <w:t>Dobavnico prištevamo med spremne listine, ki spremljajo blago med prevozom. Mednje prištevamo še:</w:t>
      </w:r>
    </w:p>
    <w:p w14:paraId="16080D79" w14:textId="7B9795F2" w:rsidR="0009583F" w:rsidRDefault="0009583F" w:rsidP="0009583F">
      <w:pPr>
        <w:pStyle w:val="Brezrazmikov"/>
        <w:numPr>
          <w:ilvl w:val="0"/>
          <w:numId w:val="30"/>
        </w:numPr>
      </w:pPr>
      <w:r>
        <w:lastRenderedPageBreak/>
        <w:t>različne prevozne dokumente, predvsem vozne listine (kadar prevaža prevoznik), in</w:t>
      </w:r>
    </w:p>
    <w:p w14:paraId="04D0EBBE" w14:textId="01607215" w:rsidR="0009583F" w:rsidRDefault="0009583F" w:rsidP="0009583F">
      <w:pPr>
        <w:pStyle w:val="Brezrazmikov"/>
        <w:numPr>
          <w:ilvl w:val="0"/>
          <w:numId w:val="30"/>
        </w:numPr>
      </w:pPr>
      <w:r>
        <w:t>druge spremne listine (kot sta carinska deklaracija, potrdilo o izvoru blaga v zunanji trgovini).</w:t>
      </w:r>
    </w:p>
    <w:p w14:paraId="5DF088A7" w14:textId="77777777" w:rsidR="0009583F" w:rsidRDefault="0009583F" w:rsidP="0009583F">
      <w:pPr>
        <w:pStyle w:val="Brezrazmikov"/>
      </w:pPr>
    </w:p>
    <w:p w14:paraId="09B683C2" w14:textId="49662564" w:rsidR="0009583F" w:rsidRPr="0009583F" w:rsidRDefault="0009583F" w:rsidP="0009583F">
      <w:pPr>
        <w:pStyle w:val="Brezrazmikov"/>
        <w:rPr>
          <w:b/>
        </w:rPr>
      </w:pPr>
      <w:r w:rsidRPr="0009583F">
        <w:rPr>
          <w:b/>
        </w:rPr>
        <w:t>2. Kdo priloži dobavnico pri dostavi blaga?</w:t>
      </w:r>
    </w:p>
    <w:p w14:paraId="39084A5B" w14:textId="77777777" w:rsidR="0009583F" w:rsidRDefault="0009583F" w:rsidP="0009583F">
      <w:pPr>
        <w:pStyle w:val="Brezrazmikov"/>
      </w:pPr>
      <w:r>
        <w:t>Dobavnico priloži prodajalec, ki sam dostavi blago kupcu, npr. z lastnim tovornjakom. Nekatera podjetja prilagajo dobavnico vsaki pošiljki (torej tudi pošiljkam s prevoznikom).</w:t>
      </w:r>
    </w:p>
    <w:p w14:paraId="00151B51" w14:textId="77777777" w:rsidR="0009583F" w:rsidRDefault="0009583F" w:rsidP="0009583F">
      <w:pPr>
        <w:pStyle w:val="Brezrazmikov"/>
      </w:pPr>
    </w:p>
    <w:p w14:paraId="44C5909F" w14:textId="6A4A0551" w:rsidR="0009583F" w:rsidRPr="0009583F" w:rsidRDefault="0009583F" w:rsidP="0009583F">
      <w:pPr>
        <w:pStyle w:val="Brezrazmikov"/>
        <w:rPr>
          <w:b/>
        </w:rPr>
      </w:pPr>
      <w:r w:rsidRPr="0009583F">
        <w:rPr>
          <w:b/>
        </w:rPr>
        <w:t>3. Kaj mora vsebovati dobavnica?</w:t>
      </w:r>
    </w:p>
    <w:p w14:paraId="39E96220" w14:textId="175EBDE8" w:rsidR="0009583F" w:rsidRDefault="002155AD" w:rsidP="0009583F">
      <w:pPr>
        <w:pStyle w:val="Brezrazmikov"/>
      </w:pPr>
      <w:r>
        <w:t>Dobavnica mora o</w:t>
      </w:r>
      <w:r w:rsidR="0009583F">
        <w:t xml:space="preserve">bvezno </w:t>
      </w:r>
      <w:r>
        <w:t>vsebovati:</w:t>
      </w:r>
    </w:p>
    <w:p w14:paraId="1B9AA954" w14:textId="549BC88B" w:rsidR="002155AD" w:rsidRDefault="002155AD" w:rsidP="002155AD">
      <w:pPr>
        <w:pStyle w:val="Brezrazmikov"/>
        <w:numPr>
          <w:ilvl w:val="0"/>
          <w:numId w:val="31"/>
        </w:numPr>
      </w:pPr>
      <w:r>
        <w:t>vrsto blaga,</w:t>
      </w:r>
    </w:p>
    <w:p w14:paraId="28A81E36" w14:textId="22D0C87F" w:rsidR="002155AD" w:rsidRDefault="002155AD" w:rsidP="002155AD">
      <w:pPr>
        <w:pStyle w:val="Brezrazmikov"/>
        <w:numPr>
          <w:ilvl w:val="0"/>
          <w:numId w:val="31"/>
        </w:numPr>
      </w:pPr>
      <w:r>
        <w:t>količino blaga,</w:t>
      </w:r>
    </w:p>
    <w:p w14:paraId="77696EE9" w14:textId="5F7129B8" w:rsidR="002155AD" w:rsidRDefault="002155AD" w:rsidP="002155AD">
      <w:pPr>
        <w:pStyle w:val="Brezrazmikov"/>
        <w:numPr>
          <w:ilvl w:val="0"/>
          <w:numId w:val="31"/>
        </w:numPr>
      </w:pPr>
      <w:r>
        <w:t>datum,</w:t>
      </w:r>
    </w:p>
    <w:p w14:paraId="615D9D87" w14:textId="135A6458" w:rsidR="002155AD" w:rsidRDefault="002155AD" w:rsidP="002155AD">
      <w:pPr>
        <w:pStyle w:val="Brezrazmikov"/>
        <w:numPr>
          <w:ilvl w:val="0"/>
          <w:numId w:val="31"/>
        </w:numPr>
      </w:pPr>
      <w:r>
        <w:t>številko naročila.</w:t>
      </w:r>
    </w:p>
    <w:p w14:paraId="7B5F2BB8" w14:textId="77777777" w:rsidR="002155AD" w:rsidRDefault="002155AD" w:rsidP="002155AD">
      <w:pPr>
        <w:pStyle w:val="Brezrazmikov"/>
      </w:pPr>
    </w:p>
    <w:p w14:paraId="0D1D2FCD" w14:textId="566A2B72" w:rsidR="002155AD" w:rsidRPr="002155AD" w:rsidRDefault="002155AD" w:rsidP="002155AD">
      <w:pPr>
        <w:pStyle w:val="Brezrazmikov"/>
        <w:rPr>
          <w:b/>
        </w:rPr>
      </w:pPr>
      <w:r w:rsidRPr="002155AD">
        <w:rPr>
          <w:b/>
        </w:rPr>
        <w:t>4. V koliko izvodih se izdaja dobavnica? Kakšni so nazivi za posamezne dobavnice? Kakšne so njihove značilnosti?</w:t>
      </w:r>
    </w:p>
    <w:p w14:paraId="33BF8BFD" w14:textId="384011A1" w:rsidR="002155AD" w:rsidRDefault="002155AD" w:rsidP="002155AD">
      <w:pPr>
        <w:pStyle w:val="Brezrazmikov"/>
      </w:pPr>
      <w:r>
        <w:t>Dobavnica se izvaja v štirih izvodih:</w:t>
      </w:r>
    </w:p>
    <w:p w14:paraId="421199A4" w14:textId="19FA1CF6" w:rsidR="002155AD" w:rsidRDefault="002155AD" w:rsidP="002155AD">
      <w:pPr>
        <w:pStyle w:val="Brezrazmikov"/>
        <w:numPr>
          <w:ilvl w:val="0"/>
          <w:numId w:val="32"/>
        </w:numPr>
      </w:pPr>
      <w:r>
        <w:t>originalno dobavnico obdrži kupec;</w:t>
      </w:r>
    </w:p>
    <w:p w14:paraId="110578DB" w14:textId="54DD8917" w:rsidR="002155AD" w:rsidRDefault="002155AD" w:rsidP="002155AD">
      <w:pPr>
        <w:pStyle w:val="Brezrazmikov"/>
        <w:numPr>
          <w:ilvl w:val="0"/>
          <w:numId w:val="32"/>
        </w:numPr>
      </w:pPr>
      <w:r>
        <w:t>kopija je “povratnica”: kupec na njej potrdi prejem, ostane prodajalcu;</w:t>
      </w:r>
    </w:p>
    <w:p w14:paraId="0CF11A4B" w14:textId="7F67220C" w:rsidR="002155AD" w:rsidRDefault="002155AD" w:rsidP="002155AD">
      <w:pPr>
        <w:pStyle w:val="Brezrazmikov"/>
        <w:numPr>
          <w:ilvl w:val="0"/>
          <w:numId w:val="32"/>
        </w:numPr>
      </w:pPr>
      <w:r>
        <w:t>kopija je “kontrolni list”: ne spremlja blaga, temveč ostane v prodajalčevi pisarni;</w:t>
      </w:r>
    </w:p>
    <w:p w14:paraId="33347B33" w14:textId="638E2BA2" w:rsidR="002155AD" w:rsidRDefault="002155AD" w:rsidP="002155AD">
      <w:pPr>
        <w:pStyle w:val="Brezrazmikov"/>
        <w:numPr>
          <w:ilvl w:val="0"/>
          <w:numId w:val="32"/>
        </w:numPr>
      </w:pPr>
      <w:r>
        <w:t>kopija je “izročilnica”: skladiščnik je predloži prevozniku, ko izroči blago iz skladišča.</w:t>
      </w:r>
    </w:p>
    <w:p w14:paraId="6C15CCF9" w14:textId="77777777" w:rsidR="00663EDF" w:rsidRDefault="00663EDF" w:rsidP="00663EDF">
      <w:pPr>
        <w:pStyle w:val="Brezrazmikov"/>
      </w:pPr>
    </w:p>
    <w:p w14:paraId="1A0403CE" w14:textId="357E75E8" w:rsidR="00663EDF" w:rsidRPr="00701EF7" w:rsidRDefault="00663EDF" w:rsidP="00663EDF">
      <w:pPr>
        <w:pStyle w:val="Brezrazmikov"/>
        <w:rPr>
          <w:color w:val="FF0000"/>
          <w:sz w:val="24"/>
          <w:szCs w:val="24"/>
        </w:rPr>
      </w:pPr>
      <w:r>
        <w:rPr>
          <w:color w:val="FF0000"/>
          <w:sz w:val="24"/>
          <w:szCs w:val="24"/>
        </w:rPr>
        <w:t>8.2.8 IZDANI RAČUNI</w:t>
      </w:r>
    </w:p>
    <w:bookmarkStart w:id="5" w:name="racun_nazaj"/>
    <w:p w14:paraId="1B655895" w14:textId="206154AC" w:rsidR="00663EDF" w:rsidRPr="00663EDF" w:rsidRDefault="000A1DE7" w:rsidP="00663EDF">
      <w:pPr>
        <w:pStyle w:val="Brezrazmikov"/>
        <w:rPr>
          <w:b/>
        </w:rPr>
      </w:pPr>
      <w:r>
        <w:rPr>
          <w:b/>
        </w:rPr>
        <w:fldChar w:fldCharType="begin"/>
      </w:r>
      <w:r>
        <w:rPr>
          <w:b/>
        </w:rPr>
        <w:instrText xml:space="preserve"> HYPERLINK  \l "racun" </w:instrText>
      </w:r>
      <w:r>
        <w:rPr>
          <w:b/>
        </w:rPr>
        <w:fldChar w:fldCharType="separate"/>
      </w:r>
      <w:r w:rsidR="00663EDF" w:rsidRPr="000A1DE7">
        <w:rPr>
          <w:rStyle w:val="Hiperpovezava"/>
          <w:b/>
        </w:rPr>
        <w:t>1. Kaj je namen izdanega računa?</w:t>
      </w:r>
      <w:r>
        <w:rPr>
          <w:b/>
        </w:rPr>
        <w:fldChar w:fldCharType="end"/>
      </w:r>
    </w:p>
    <w:bookmarkEnd w:id="5"/>
    <w:p w14:paraId="188A69B1" w14:textId="782ABAC0" w:rsidR="002155AD" w:rsidRDefault="00663EDF" w:rsidP="002155AD">
      <w:pPr>
        <w:pStyle w:val="Brezrazmikov"/>
      </w:pPr>
      <w:r>
        <w:t>Izdan račun je namenjen kupcu za obračun dobavljenega blaga oziroma opravljene storitve.</w:t>
      </w:r>
    </w:p>
    <w:p w14:paraId="4CD3E5FB" w14:textId="77777777" w:rsidR="00663EDF" w:rsidRDefault="00663EDF" w:rsidP="002155AD">
      <w:pPr>
        <w:pStyle w:val="Brezrazmikov"/>
      </w:pPr>
    </w:p>
    <w:p w14:paraId="1A4B5F86" w14:textId="7FBF8668" w:rsidR="00663EDF" w:rsidRPr="00663EDF" w:rsidRDefault="00663EDF" w:rsidP="002155AD">
      <w:pPr>
        <w:pStyle w:val="Brezrazmikov"/>
        <w:rPr>
          <w:b/>
        </w:rPr>
      </w:pPr>
      <w:r w:rsidRPr="00663EDF">
        <w:rPr>
          <w:b/>
        </w:rPr>
        <w:t>2. S čim se morajo ujemati vse bistvene sestavine računa?</w:t>
      </w:r>
    </w:p>
    <w:p w14:paraId="589C5040" w14:textId="55E6D764" w:rsidR="00663EDF" w:rsidRDefault="00663EDF" w:rsidP="002155AD">
      <w:pPr>
        <w:pStyle w:val="Brezrazmikov"/>
      </w:pPr>
      <w:r>
        <w:t>Vse bistvene sestavine računa se morajo ujemati s prodajno pogodbo.</w:t>
      </w:r>
    </w:p>
    <w:p w14:paraId="5E2F413E" w14:textId="77777777" w:rsidR="00663EDF" w:rsidRDefault="00663EDF" w:rsidP="002155AD">
      <w:pPr>
        <w:pStyle w:val="Brezrazmikov"/>
      </w:pPr>
    </w:p>
    <w:p w14:paraId="13E1F870" w14:textId="500AC607" w:rsidR="00663EDF" w:rsidRPr="00663EDF" w:rsidRDefault="00663EDF" w:rsidP="002155AD">
      <w:pPr>
        <w:pStyle w:val="Brezrazmikov"/>
        <w:rPr>
          <w:b/>
        </w:rPr>
      </w:pPr>
      <w:r w:rsidRPr="00663EDF">
        <w:rPr>
          <w:b/>
        </w:rPr>
        <w:t>3. Kateri so obvezni podatki na računu, ki je izdan drugemu podjetju?</w:t>
      </w:r>
    </w:p>
    <w:p w14:paraId="5F04A3BF" w14:textId="09A41A99" w:rsidR="00663EDF" w:rsidRDefault="00663EDF" w:rsidP="002155AD">
      <w:pPr>
        <w:pStyle w:val="Brezrazmikov"/>
      </w:pPr>
      <w:r>
        <w:t>Obvezni podatki na računu, ki je izdan drugemu podjetju:</w:t>
      </w:r>
    </w:p>
    <w:p w14:paraId="485BED1C" w14:textId="630A546D" w:rsidR="00663EDF" w:rsidRDefault="00663EDF" w:rsidP="00275B44">
      <w:pPr>
        <w:pStyle w:val="Brezrazmikov"/>
        <w:numPr>
          <w:ilvl w:val="0"/>
          <w:numId w:val="33"/>
        </w:numPr>
      </w:pPr>
      <w:r>
        <w:t>datum izdaje računa,</w:t>
      </w:r>
    </w:p>
    <w:p w14:paraId="779D27BC" w14:textId="4D90EC91" w:rsidR="00663EDF" w:rsidRDefault="00663EDF" w:rsidP="00275B44">
      <w:pPr>
        <w:pStyle w:val="Brezrazmikov"/>
        <w:numPr>
          <w:ilvl w:val="0"/>
          <w:numId w:val="33"/>
        </w:numPr>
      </w:pPr>
      <w:r>
        <w:t>zaporedna številka računa (prvi račun v letu označimo s številko 1, nato pa po vrsti označujemo do decembra, npr. 1/2015, 2/2015 itd.),</w:t>
      </w:r>
    </w:p>
    <w:p w14:paraId="5ACB8A99" w14:textId="65D8F0E7" w:rsidR="00663EDF" w:rsidRDefault="00663EDF" w:rsidP="00275B44">
      <w:pPr>
        <w:pStyle w:val="Brezrazmikov"/>
        <w:numPr>
          <w:ilvl w:val="0"/>
          <w:numId w:val="33"/>
        </w:numPr>
      </w:pPr>
      <w:r>
        <w:t>naziv, naslov in davčno številko</w:t>
      </w:r>
      <w:r w:rsidR="00275B44">
        <w:t xml:space="preserve"> prodajalčevega podjetja,</w:t>
      </w:r>
    </w:p>
    <w:p w14:paraId="02DFFC26" w14:textId="3CA42BF5" w:rsidR="00275B44" w:rsidRDefault="00275B44" w:rsidP="00275B44">
      <w:pPr>
        <w:pStyle w:val="Brezrazmikov"/>
        <w:numPr>
          <w:ilvl w:val="0"/>
          <w:numId w:val="33"/>
        </w:numPr>
      </w:pPr>
      <w:r>
        <w:t>naziv, naslov in davčno številko kupčevega podjetja,</w:t>
      </w:r>
    </w:p>
    <w:p w14:paraId="4E9EC97A" w14:textId="39D20A12" w:rsidR="00275B44" w:rsidRDefault="00275B44" w:rsidP="00275B44">
      <w:pPr>
        <w:pStyle w:val="Brezrazmikov"/>
        <w:numPr>
          <w:ilvl w:val="0"/>
          <w:numId w:val="33"/>
        </w:numPr>
      </w:pPr>
      <w:r>
        <w:t>količino in vrsto dobavljenega blaga oziroma obseg in vrsto opravljenih storitev, npr. 1000 KOS map Extra slim.</w:t>
      </w:r>
    </w:p>
    <w:p w14:paraId="0137194B" w14:textId="27EFA941" w:rsidR="00275B44" w:rsidRDefault="00275B44" w:rsidP="00275B44">
      <w:pPr>
        <w:pStyle w:val="Brezrazmikov"/>
        <w:numPr>
          <w:ilvl w:val="0"/>
          <w:numId w:val="33"/>
        </w:numPr>
      </w:pPr>
      <w:r>
        <w:t>datum, ko je bila storitev opravljena (ali posel sklenjen) ali blago odpremljeno/dobavljeno,</w:t>
      </w:r>
    </w:p>
    <w:p w14:paraId="49D91461" w14:textId="293E7E68" w:rsidR="00275B44" w:rsidRDefault="00275B44" w:rsidP="00275B44">
      <w:pPr>
        <w:pStyle w:val="Brezrazmikov"/>
        <w:numPr>
          <w:ilvl w:val="0"/>
          <w:numId w:val="33"/>
        </w:numPr>
      </w:pPr>
      <w:r>
        <w:t>davčno osnovo, od katere se obračuna DDV po posamezni stopnji ali na katero se nanaša posamezna oprostitev, ceno na enoto blaga ali storitve brez DDV in kakšna  koli znižanja cen in popuste, ki niso vključeni v ceno na enoto (torej cena izdelka ali storitve brez davka),</w:t>
      </w:r>
    </w:p>
    <w:p w14:paraId="303CD830" w14:textId="53EEA4D1" w:rsidR="00275B44" w:rsidRDefault="00275B44" w:rsidP="00275B44">
      <w:pPr>
        <w:pStyle w:val="Brezrazmikov"/>
        <w:numPr>
          <w:ilvl w:val="0"/>
          <w:numId w:val="33"/>
        </w:numPr>
      </w:pPr>
      <w:r>
        <w:t>uporabljeno stopnjo DDV (22 % - najpogosteje ali 9,5 % – za določene izdelke, kot so hrana, zdravila, knjige – glejte 25. člen Zakona o DDV),</w:t>
      </w:r>
    </w:p>
    <w:p w14:paraId="78B85DAD" w14:textId="7A1BD319" w:rsidR="00275B44" w:rsidRDefault="00275B44" w:rsidP="00275B44">
      <w:pPr>
        <w:pStyle w:val="Brezrazmikov"/>
        <w:numPr>
          <w:ilvl w:val="0"/>
          <w:numId w:val="33"/>
        </w:numPr>
      </w:pPr>
      <w:r>
        <w:t>znesek z DDV.</w:t>
      </w:r>
    </w:p>
    <w:p w14:paraId="107ED385" w14:textId="77777777" w:rsidR="00275B44" w:rsidRDefault="00275B44" w:rsidP="00275B44">
      <w:pPr>
        <w:pStyle w:val="Brezrazmikov"/>
      </w:pPr>
    </w:p>
    <w:p w14:paraId="6C854964" w14:textId="335F80EE" w:rsidR="00275B44" w:rsidRPr="00275B44" w:rsidRDefault="00275B44" w:rsidP="00275B44">
      <w:pPr>
        <w:pStyle w:val="Brezrazmikov"/>
        <w:rPr>
          <w:b/>
        </w:rPr>
      </w:pPr>
      <w:r w:rsidRPr="00275B44">
        <w:rPr>
          <w:b/>
        </w:rPr>
        <w:t>4. Kdaj naj račun dospe do kupca?</w:t>
      </w:r>
    </w:p>
    <w:p w14:paraId="29E0E28A" w14:textId="71E1F829" w:rsidR="00275B44" w:rsidRDefault="00275B44" w:rsidP="00275B44">
      <w:pPr>
        <w:pStyle w:val="Brezrazmikov"/>
      </w:pPr>
      <w:r>
        <w:t>Račun naj dospe do kupca najpozneje skupaj z blagom ali vsaj kmalu po dobavi blaga ali opravljeni storitvi.</w:t>
      </w:r>
    </w:p>
    <w:p w14:paraId="04FA2499" w14:textId="77777777" w:rsidR="00275B44" w:rsidRDefault="00275B44" w:rsidP="00275B44">
      <w:pPr>
        <w:pStyle w:val="Brezrazmikov"/>
      </w:pPr>
    </w:p>
    <w:p w14:paraId="6676D668" w14:textId="0BF96C3E" w:rsidR="00256EA5" w:rsidRPr="00701EF7" w:rsidRDefault="00256EA5" w:rsidP="00256EA5">
      <w:pPr>
        <w:pStyle w:val="Brezrazmikov"/>
        <w:rPr>
          <w:color w:val="FF0000"/>
          <w:sz w:val="24"/>
          <w:szCs w:val="24"/>
        </w:rPr>
      </w:pPr>
      <w:r>
        <w:rPr>
          <w:color w:val="FF0000"/>
          <w:sz w:val="24"/>
          <w:szCs w:val="24"/>
        </w:rPr>
        <w:lastRenderedPageBreak/>
        <w:t>8.2.9 PRITOŽBA STRANKE</w:t>
      </w:r>
    </w:p>
    <w:p w14:paraId="0B5AC40C" w14:textId="57B14841" w:rsidR="00275B44" w:rsidRPr="00256EA5" w:rsidRDefault="00256EA5" w:rsidP="00275B44">
      <w:pPr>
        <w:pStyle w:val="Brezrazmikov"/>
        <w:rPr>
          <w:b/>
        </w:rPr>
      </w:pPr>
      <w:r w:rsidRPr="00256EA5">
        <w:rPr>
          <w:b/>
        </w:rPr>
        <w:t>1. Kako reševati pritožbe strank?</w:t>
      </w:r>
    </w:p>
    <w:p w14:paraId="341FB842" w14:textId="25A3AF94" w:rsidR="00275B44" w:rsidRDefault="00256EA5" w:rsidP="00275B44">
      <w:pPr>
        <w:pStyle w:val="Brezrazmikov"/>
      </w:pPr>
      <w:r>
        <w:t>Neučinkovito obvladovanje pritožb oziroma reklamacij povzroča še večje nezadovoljstvo strank. Bistven pri reševanju pritožb je pozitiven odnos. Naš odziv naj ob takšen, da bo stranka čutila, da je njena pritožba dobrodošla. Pozitiven odnos do stranke in iskreno zanimanje za to, da napako popravimo, je prvi pogoj učinkovitega obravnavanja pritožb.</w:t>
      </w:r>
    </w:p>
    <w:p w14:paraId="5972D6B4" w14:textId="77777777" w:rsidR="00256EA5" w:rsidRDefault="00256EA5" w:rsidP="00275B44">
      <w:pPr>
        <w:pStyle w:val="Brezrazmikov"/>
      </w:pPr>
    </w:p>
    <w:p w14:paraId="3FEC82C9" w14:textId="3D81777B" w:rsidR="00275B44" w:rsidRPr="00256EA5" w:rsidRDefault="00256EA5" w:rsidP="00275B44">
      <w:pPr>
        <w:pStyle w:val="Brezrazmikov"/>
        <w:rPr>
          <w:b/>
        </w:rPr>
      </w:pPr>
      <w:r w:rsidRPr="00256EA5">
        <w:rPr>
          <w:b/>
        </w:rPr>
        <w:t>2. Katere pravice</w:t>
      </w:r>
      <w:r>
        <w:rPr>
          <w:b/>
        </w:rPr>
        <w:t>, lastnosti oziroma kateri odnos …</w:t>
      </w:r>
      <w:r w:rsidRPr="00256EA5">
        <w:rPr>
          <w:b/>
        </w:rPr>
        <w:t xml:space="preserve"> ima stranka, ki se pritožuje?</w:t>
      </w:r>
    </w:p>
    <w:p w14:paraId="6F622572" w14:textId="73A1554E" w:rsidR="00275B44" w:rsidRDefault="00256EA5" w:rsidP="00275B44">
      <w:pPr>
        <w:pStyle w:val="Brezrazmikov"/>
      </w:pPr>
      <w:r>
        <w:t>Stranka, ki se pritožuje, ima:</w:t>
      </w:r>
    </w:p>
    <w:p w14:paraId="23436ABF" w14:textId="3A7BBDF9" w:rsidR="00275B44" w:rsidRDefault="00256EA5" w:rsidP="00256EA5">
      <w:pPr>
        <w:pStyle w:val="Brezrazmikov"/>
        <w:numPr>
          <w:ilvl w:val="0"/>
          <w:numId w:val="34"/>
        </w:numPr>
      </w:pPr>
      <w:r>
        <w:t>pravico do pritožbe,</w:t>
      </w:r>
    </w:p>
    <w:p w14:paraId="6E4725A3" w14:textId="380CD2F8" w:rsidR="00256EA5" w:rsidRDefault="00256EA5" w:rsidP="00256EA5">
      <w:pPr>
        <w:pStyle w:val="Brezrazmikov"/>
        <w:numPr>
          <w:ilvl w:val="0"/>
          <w:numId w:val="34"/>
        </w:numPr>
      </w:pPr>
      <w:r>
        <w:t>da ima še zmeraj nekaj zaupanja v naše podjetje,</w:t>
      </w:r>
    </w:p>
    <w:p w14:paraId="3833D8B1" w14:textId="115E4AB0" w:rsidR="00256EA5" w:rsidRDefault="00256EA5" w:rsidP="00256EA5">
      <w:pPr>
        <w:pStyle w:val="Brezrazmikov"/>
        <w:numPr>
          <w:ilvl w:val="0"/>
          <w:numId w:val="34"/>
        </w:numPr>
      </w:pPr>
      <w:r>
        <w:t>da je še zmeraj stranka in</w:t>
      </w:r>
    </w:p>
    <w:p w14:paraId="6C62DD41" w14:textId="6963F64F" w:rsidR="00275B44" w:rsidRDefault="00256EA5" w:rsidP="00256EA5">
      <w:pPr>
        <w:pStyle w:val="Brezrazmikov"/>
        <w:numPr>
          <w:ilvl w:val="0"/>
          <w:numId w:val="34"/>
        </w:numPr>
      </w:pPr>
      <w:r>
        <w:t>daje našemu podjetju priložnost popraviti napako in povrniti njeno zaupanje.</w:t>
      </w:r>
    </w:p>
    <w:p w14:paraId="27CEE579" w14:textId="77777777" w:rsidR="00275B44" w:rsidRDefault="00275B44" w:rsidP="00275B44">
      <w:pPr>
        <w:pStyle w:val="Brezrazmikov"/>
      </w:pPr>
    </w:p>
    <w:p w14:paraId="7E6FC16A" w14:textId="5715D8E0" w:rsidR="001610B0" w:rsidRPr="00701EF7" w:rsidRDefault="001610B0" w:rsidP="001610B0">
      <w:pPr>
        <w:pStyle w:val="Brezrazmikov"/>
        <w:rPr>
          <w:color w:val="FF0000"/>
          <w:sz w:val="24"/>
          <w:szCs w:val="24"/>
        </w:rPr>
      </w:pPr>
      <w:r>
        <w:rPr>
          <w:color w:val="FF0000"/>
          <w:sz w:val="24"/>
          <w:szCs w:val="24"/>
        </w:rPr>
        <w:t>8.2.10 EVIDENCE V PRODAJI IN ARHIVIRANJE</w:t>
      </w:r>
    </w:p>
    <w:p w14:paraId="47462B4C" w14:textId="7C2DF80A" w:rsidR="00275B44" w:rsidRPr="001610B0" w:rsidRDefault="001610B0" w:rsidP="00275B44">
      <w:pPr>
        <w:pStyle w:val="Brezrazmikov"/>
        <w:rPr>
          <w:b/>
        </w:rPr>
      </w:pPr>
      <w:r w:rsidRPr="001610B0">
        <w:rPr>
          <w:b/>
        </w:rPr>
        <w:t>1. S čim se sklene prodajni proces?</w:t>
      </w:r>
    </w:p>
    <w:p w14:paraId="69F7E25E" w14:textId="0A91A2B4" w:rsidR="00275B44" w:rsidRDefault="001610B0" w:rsidP="00275B44">
      <w:pPr>
        <w:pStyle w:val="Brezrazmikov"/>
      </w:pPr>
      <w:r>
        <w:t>Prodajni proces se sklene z evidentiranjem in arhiviranjem.</w:t>
      </w:r>
    </w:p>
    <w:p w14:paraId="65B40F3B" w14:textId="77777777" w:rsidR="00275B44" w:rsidRDefault="00275B44" w:rsidP="00275B44">
      <w:pPr>
        <w:pStyle w:val="Brezrazmikov"/>
      </w:pPr>
    </w:p>
    <w:p w14:paraId="47B93787" w14:textId="101B8BAA" w:rsidR="00275B44" w:rsidRPr="001610B0" w:rsidRDefault="001610B0" w:rsidP="00275B44">
      <w:pPr>
        <w:pStyle w:val="Brezrazmikov"/>
        <w:rPr>
          <w:b/>
        </w:rPr>
      </w:pPr>
      <w:r w:rsidRPr="001610B0">
        <w:rPr>
          <w:b/>
        </w:rPr>
        <w:t>2. Katere evidence so potrebne za učinkovito prodajno poslovanje?</w:t>
      </w:r>
    </w:p>
    <w:p w14:paraId="279421DE" w14:textId="0BC9BC0C" w:rsidR="00275B44" w:rsidRDefault="001610B0" w:rsidP="00275B44">
      <w:pPr>
        <w:pStyle w:val="Brezrazmikov"/>
      </w:pPr>
      <w:r>
        <w:t>Za učinkovito prodajno poslovanje so potrebne naslednje evidence:</w:t>
      </w:r>
    </w:p>
    <w:p w14:paraId="78E403BB" w14:textId="1D06938F" w:rsidR="00275B44" w:rsidRDefault="001610B0" w:rsidP="009B0610">
      <w:pPr>
        <w:pStyle w:val="Brezrazmikov"/>
        <w:numPr>
          <w:ilvl w:val="0"/>
          <w:numId w:val="35"/>
        </w:numPr>
      </w:pPr>
      <w:r>
        <w:t>evidenca prejetih naročil,</w:t>
      </w:r>
    </w:p>
    <w:p w14:paraId="5E702514" w14:textId="2057928B" w:rsidR="00275B44" w:rsidRDefault="001610B0" w:rsidP="009B0610">
      <w:pPr>
        <w:pStyle w:val="Brezrazmikov"/>
        <w:numPr>
          <w:ilvl w:val="0"/>
          <w:numId w:val="35"/>
        </w:numPr>
      </w:pPr>
      <w:r>
        <w:t>evidenca izdani računov,</w:t>
      </w:r>
    </w:p>
    <w:p w14:paraId="0F4B4BC2" w14:textId="5A9D9DCF" w:rsidR="00275B44" w:rsidRDefault="001610B0" w:rsidP="009B0610">
      <w:pPr>
        <w:pStyle w:val="Brezrazmikov"/>
        <w:numPr>
          <w:ilvl w:val="0"/>
          <w:numId w:val="35"/>
        </w:numPr>
      </w:pPr>
      <w:r>
        <w:t>evidenca kupcev,</w:t>
      </w:r>
    </w:p>
    <w:p w14:paraId="56A5FCA2" w14:textId="6BBBFAB1" w:rsidR="00275B44" w:rsidRDefault="001610B0" w:rsidP="009B0610">
      <w:pPr>
        <w:pStyle w:val="Brezrazmikov"/>
        <w:numPr>
          <w:ilvl w:val="0"/>
          <w:numId w:val="35"/>
        </w:numPr>
      </w:pPr>
      <w:r>
        <w:t>evidenca prodajnih cen izdelkov oziroma storitev.</w:t>
      </w:r>
    </w:p>
    <w:p w14:paraId="38D9C4AB" w14:textId="77777777" w:rsidR="00275B44" w:rsidRDefault="00275B44" w:rsidP="00275B44">
      <w:pPr>
        <w:pStyle w:val="Brezrazmikov"/>
      </w:pPr>
    </w:p>
    <w:p w14:paraId="155AAA97" w14:textId="406C20DC" w:rsidR="00275B44" w:rsidRPr="009B0610" w:rsidRDefault="009B0610" w:rsidP="00275B44">
      <w:pPr>
        <w:pStyle w:val="Brezrazmikov"/>
        <w:rPr>
          <w:b/>
        </w:rPr>
      </w:pPr>
      <w:r w:rsidRPr="009B0610">
        <w:rPr>
          <w:b/>
        </w:rPr>
        <w:t>3. Kaj je smiselno arhivirati, da ne izgubimo pregleda nad posameznim kupo-prodajnim poslom?</w:t>
      </w:r>
    </w:p>
    <w:p w14:paraId="524F2DDC" w14:textId="0F356D45" w:rsidR="00275B44" w:rsidRDefault="009B0610" w:rsidP="00275B44">
      <w:pPr>
        <w:pStyle w:val="Brezrazmikov"/>
      </w:pPr>
      <w:r>
        <w:t>Da ne izgubimo pregleda nad posameznim kupo-prodajnim poslom, je smiselno arhivirati vsak posel od povpraševanja do plačila naročenega blaga ali storitve, zato oblikujemo kartoteko kupcev.</w:t>
      </w:r>
    </w:p>
    <w:p w14:paraId="429F23F1" w14:textId="77777777" w:rsidR="00275B44" w:rsidRDefault="00275B44" w:rsidP="00275B44">
      <w:pPr>
        <w:pStyle w:val="Brezrazmikov"/>
      </w:pPr>
    </w:p>
    <w:p w14:paraId="39EB8B06" w14:textId="5A317E7F" w:rsidR="00EE5FE8" w:rsidRPr="00701EF7" w:rsidRDefault="00EE5FE8" w:rsidP="00EE5FE8">
      <w:pPr>
        <w:pStyle w:val="Brezrazmikov"/>
        <w:rPr>
          <w:color w:val="FF0000"/>
          <w:sz w:val="24"/>
          <w:szCs w:val="24"/>
        </w:rPr>
      </w:pPr>
      <w:r>
        <w:rPr>
          <w:color w:val="FF0000"/>
          <w:sz w:val="24"/>
          <w:szCs w:val="24"/>
        </w:rPr>
        <w:t>8.3 KAJ PRODAJNEGA REFERENTA ŠE ZANIMA?</w:t>
      </w:r>
    </w:p>
    <w:p w14:paraId="37CEBC5B" w14:textId="4A6AB9AC" w:rsidR="00EE5FE8" w:rsidRPr="00701EF7" w:rsidRDefault="00EE5FE8" w:rsidP="00EE5FE8">
      <w:pPr>
        <w:pStyle w:val="Brezrazmikov"/>
        <w:rPr>
          <w:color w:val="FF0000"/>
          <w:sz w:val="24"/>
          <w:szCs w:val="24"/>
        </w:rPr>
      </w:pPr>
      <w:r>
        <w:rPr>
          <w:color w:val="FF0000"/>
          <w:sz w:val="24"/>
          <w:szCs w:val="24"/>
        </w:rPr>
        <w:t>8.3.1 OBSEG PRODAJE</w:t>
      </w:r>
    </w:p>
    <w:p w14:paraId="6E32B847" w14:textId="69C0344F" w:rsidR="00275B44" w:rsidRPr="00EE5FE8" w:rsidRDefault="00EE5FE8" w:rsidP="00275B44">
      <w:pPr>
        <w:pStyle w:val="Brezrazmikov"/>
        <w:rPr>
          <w:b/>
        </w:rPr>
      </w:pPr>
      <w:r w:rsidRPr="00EE5FE8">
        <w:rPr>
          <w:b/>
        </w:rPr>
        <w:t xml:space="preserve">1. Na kakšen način lahko opazujemo obseg nabave? </w:t>
      </w:r>
    </w:p>
    <w:p w14:paraId="188A0B23" w14:textId="77777777" w:rsidR="00EE5FE8" w:rsidRDefault="00EE5FE8" w:rsidP="00275B44">
      <w:pPr>
        <w:pStyle w:val="Brezrazmikov"/>
      </w:pPr>
      <w:r>
        <w:t>Obseg prodaje lahko opazujemo:</w:t>
      </w:r>
    </w:p>
    <w:p w14:paraId="2AD472EE" w14:textId="7E2C7B18" w:rsidR="00275B44" w:rsidRDefault="00EE5FE8" w:rsidP="00EE5FE8">
      <w:pPr>
        <w:pStyle w:val="Brezrazmikov"/>
        <w:numPr>
          <w:ilvl w:val="0"/>
          <w:numId w:val="36"/>
        </w:numPr>
      </w:pPr>
      <w:r>
        <w:t>količinsko, v enotah prodanih izdelkov ali pa</w:t>
      </w:r>
    </w:p>
    <w:p w14:paraId="3349E71C" w14:textId="0B7B4D52" w:rsidR="00275B44" w:rsidRDefault="00EE5FE8" w:rsidP="00EE5FE8">
      <w:pPr>
        <w:pStyle w:val="Brezrazmikov"/>
        <w:numPr>
          <w:ilvl w:val="0"/>
          <w:numId w:val="36"/>
        </w:numPr>
      </w:pPr>
      <w:r>
        <w:t>vrednostno, ko to količino denarno ovrednotimo.</w:t>
      </w:r>
    </w:p>
    <w:p w14:paraId="3533DE10" w14:textId="77777777" w:rsidR="00275B44" w:rsidRDefault="00275B44" w:rsidP="00275B44">
      <w:pPr>
        <w:pStyle w:val="Brezrazmikov"/>
      </w:pPr>
    </w:p>
    <w:p w14:paraId="21DACAD4" w14:textId="58E21428" w:rsidR="00275B44" w:rsidRDefault="00EE5FE8" w:rsidP="00275B44">
      <w:pPr>
        <w:pStyle w:val="Brezrazmikov"/>
      </w:pPr>
      <w:r>
        <w:rPr>
          <w:b/>
        </w:rPr>
        <w:t xml:space="preserve">2. </w:t>
      </w:r>
      <w:r w:rsidRPr="00EE5FE8">
        <w:rPr>
          <w:b/>
        </w:rPr>
        <w:t>Kaj lahko pomeni povečan obseg prodaje?</w:t>
      </w:r>
    </w:p>
    <w:p w14:paraId="7BE9E515" w14:textId="77777777" w:rsidR="00EE5FE8" w:rsidRDefault="00EE5FE8" w:rsidP="00275B44">
      <w:pPr>
        <w:pStyle w:val="Brezrazmikov"/>
      </w:pPr>
      <w:r>
        <w:t>Povečan obseg prodaje lahko pomeni, da je podjetju na trgu uspelo:</w:t>
      </w:r>
    </w:p>
    <w:p w14:paraId="4FE6FEA0" w14:textId="77777777" w:rsidR="00EE5FE8" w:rsidRDefault="00EE5FE8" w:rsidP="00EE5FE8">
      <w:pPr>
        <w:pStyle w:val="Brezrazmikov"/>
        <w:numPr>
          <w:ilvl w:val="0"/>
          <w:numId w:val="37"/>
        </w:numPr>
      </w:pPr>
      <w:r>
        <w:t xml:space="preserve">prodati večjo količino izdelkov ali so </w:t>
      </w:r>
    </w:p>
    <w:p w14:paraId="61A3F7A3" w14:textId="35E7B47E" w:rsidR="00275B44" w:rsidRDefault="00EE5FE8" w:rsidP="00EE5FE8">
      <w:pPr>
        <w:pStyle w:val="Brezrazmikov"/>
        <w:numPr>
          <w:ilvl w:val="0"/>
          <w:numId w:val="37"/>
        </w:numPr>
      </w:pPr>
      <w:r>
        <w:t>zanje več iztržili.</w:t>
      </w:r>
    </w:p>
    <w:p w14:paraId="6A601323" w14:textId="77777777" w:rsidR="00275B44" w:rsidRDefault="00275B44" w:rsidP="00275B44">
      <w:pPr>
        <w:pStyle w:val="Brezrazmikov"/>
      </w:pPr>
    </w:p>
    <w:p w14:paraId="02CB0747" w14:textId="4B5147AA" w:rsidR="00275B44" w:rsidRPr="00EE5FE8" w:rsidRDefault="00EE5FE8" w:rsidP="00275B44">
      <w:pPr>
        <w:pStyle w:val="Brezrazmikov"/>
        <w:rPr>
          <w:b/>
        </w:rPr>
      </w:pPr>
      <w:r w:rsidRPr="00EE5FE8">
        <w:rPr>
          <w:b/>
        </w:rPr>
        <w:t>3. Kako se lahko izraža učinkovitost prodaje?</w:t>
      </w:r>
    </w:p>
    <w:p w14:paraId="41E2CEF0" w14:textId="0837324F" w:rsidR="00275B44" w:rsidRDefault="00EE5FE8" w:rsidP="00275B44">
      <w:pPr>
        <w:pStyle w:val="Brezrazmikov"/>
      </w:pPr>
      <w:r>
        <w:t>Učinkovitost prodaje se izraža na več načinov. Eden izmed  njih je doseganje načrtovane prodaje, ki pove, kolikšen del (odstotek) načrtovane prodaje zavzema realizirana prodaja.</w:t>
      </w:r>
    </w:p>
    <w:p w14:paraId="3529A41C" w14:textId="77777777" w:rsidR="00275B44" w:rsidRDefault="00275B44" w:rsidP="00275B44">
      <w:pPr>
        <w:pStyle w:val="Brezrazmikov"/>
      </w:pPr>
    </w:p>
    <w:tbl>
      <w:tblPr>
        <w:tblStyle w:val="Tabelamrea"/>
        <w:tblW w:w="0" w:type="auto"/>
        <w:tblLook w:val="04A0" w:firstRow="1" w:lastRow="0" w:firstColumn="1" w:lastColumn="0" w:noHBand="0" w:noVBand="1"/>
      </w:tblPr>
      <w:tblGrid>
        <w:gridCol w:w="5524"/>
      </w:tblGrid>
      <w:tr w:rsidR="00A94980" w14:paraId="2C2B7F6F" w14:textId="77777777" w:rsidTr="00A94980">
        <w:tc>
          <w:tcPr>
            <w:tcW w:w="5524" w:type="dxa"/>
            <w:shd w:val="clear" w:color="auto" w:fill="FF7C80"/>
          </w:tcPr>
          <w:p w14:paraId="7E69F314" w14:textId="77777777" w:rsidR="00A94980" w:rsidRDefault="00A94980" w:rsidP="00A94980">
            <w:pPr>
              <w:pStyle w:val="Brezrazmikov"/>
              <w:ind w:left="2124" w:firstLine="708"/>
            </w:pPr>
            <w:r>
              <w:t>dejanski obseg prodaje</w:t>
            </w:r>
          </w:p>
          <w:p w14:paraId="419F44BF" w14:textId="29FBED41" w:rsidR="00A94980" w:rsidRDefault="00A94980" w:rsidP="00A94980">
            <w:pPr>
              <w:pStyle w:val="Brezrazmikov"/>
            </w:pPr>
            <w:r>
              <w:rPr>
                <w:lang w:val="sl-SI" w:eastAsia="sl-SI"/>
              </w:rPr>
              <mc:AlternateContent>
                <mc:Choice Requires="wps">
                  <w:drawing>
                    <wp:anchor distT="0" distB="0" distL="114300" distR="114300" simplePos="0" relativeHeight="251659264" behindDoc="0" locked="0" layoutInCell="1" allowOverlap="1" wp14:anchorId="40C9AA4F" wp14:editId="5B93B5B3">
                      <wp:simplePos x="0" y="0"/>
                      <wp:positionH relativeFrom="column">
                        <wp:posOffset>1558290</wp:posOffset>
                      </wp:positionH>
                      <wp:positionV relativeFrom="paragraph">
                        <wp:posOffset>73660</wp:posOffset>
                      </wp:positionV>
                      <wp:extent cx="1844040" cy="0"/>
                      <wp:effectExtent l="0" t="0" r="22860" b="19050"/>
                      <wp:wrapNone/>
                      <wp:docPr id="8" name="Raven povezovalnik 8"/>
                      <wp:cNvGraphicFramePr/>
                      <a:graphic xmlns:a="http://schemas.openxmlformats.org/drawingml/2006/main">
                        <a:graphicData uri="http://schemas.microsoft.com/office/word/2010/wordprocessingShape">
                          <wps:wsp>
                            <wps:cNvCnPr/>
                            <wps:spPr>
                              <a:xfrm>
                                <a:off x="0" y="0"/>
                                <a:ext cx="1844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7C183" id="Raven povezovalnik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2.7pt,5.8pt" to="267.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afzgEAAAMEAAAOAAAAZHJzL2Uyb0RvYy54bWysU8GO0zAQvSPxD5bvNOmqQlXUdA+7Wi4I&#10;qgU+wOuMG2ttj2WbJOXrGTttugIkBNqLk7HnvZn3PN7dTtawAULU6Fq+XtWcgZPYaXds+bevD++2&#10;nMUkXCcMOmj5CSK/3b99sxt9AzfYo+kgMCJxsRl9y/uUfFNVUfZgRVyhB0eHCoMVicJwrLogRmK3&#10;prqp6/fViKHzASXESLv38yHfF36lQKbPSkVIzLScektlDWV9ymu134nmGITvtTy3If6jCyu0o6IL&#10;1b1Ign0P+jcqq2XAiCqtJNoKldISigZSs65/UfOlFx6KFjIn+sWm+Hq08tNwCEx3LaeLcsLSFT2K&#10;ARzzOMAPHIRx+plts0+jjw2l37lDOEfRH0IWPalg85fksKl4e1q8hSkxSZvr7WZTb+gK5OWsugJ9&#10;iOkDoGX5p+VGuyxbNGL4GBMVo9RLSt42Lq8Rje4etDElyAMDdyYwarnlaVrnlgn3IouijKyykLn1&#10;8pdOBmbWR1BkRW62VC9DeOUUUoJLF17jKDvDFHWwAOu/A8/5GQplQP8FvCBKZXRpAVvtMPyp+tUK&#10;NedfHJh1ZwuesDuVSy3W0KQV586vIo/yy7jAr293/xMAAP//AwBQSwMEFAAGAAgAAAAhAMgA7Fbe&#10;AAAACQEAAA8AAABkcnMvZG93bnJldi54bWxMj09Lw0AQxe+C32EZwYvYTf8kSMymSKAXD4KNFI/b&#10;7DQbzM6G7LZJv70jHvQ47/14816xnV0vLjiGzpOC5SIBgdR401Gr4KPePT6BCFGT0b0nVHDFANvy&#10;9qbQufETveNlH1vBIRRyrcDGOORShsai02HhByT2Tn50OvI5ttKMeuJw18tVkmTS6Y74g9UDVhab&#10;r/3ZKfhsH9a7Q031VMW3U2bn6+E1rZS6v5tfnkFEnOMfDD/1uTqU3Onoz2SC6BWsNumGUTaWGQgG&#10;0nXKW46/giwL+X9B+Q0AAP//AwBQSwECLQAUAAYACAAAACEAtoM4kv4AAADhAQAAEwAAAAAAAAAA&#10;AAAAAAAAAAAAW0NvbnRlbnRfVHlwZXNdLnhtbFBLAQItABQABgAIAAAAIQA4/SH/1gAAAJQBAAAL&#10;AAAAAAAAAAAAAAAAAC8BAABfcmVscy8ucmVsc1BLAQItABQABgAIAAAAIQApNjafzgEAAAMEAAAO&#10;AAAAAAAAAAAAAAAAAC4CAABkcnMvZTJvRG9jLnhtbFBLAQItABQABgAIAAAAIQDIAOxW3gAAAAkB&#10;AAAPAAAAAAAAAAAAAAAAACgEAABkcnMvZG93bnJldi54bWxQSwUGAAAAAAQABADzAAAAMwUAAAAA&#10;" strokecolor="black [3213]" strokeweight=".5pt">
                      <v:stroke joinstyle="miter"/>
                    </v:line>
                  </w:pict>
                </mc:Fallback>
              </mc:AlternateContent>
            </w:r>
            <w:r>
              <w:t>doseganje načrta prodaje:</w:t>
            </w:r>
          </w:p>
          <w:p w14:paraId="62608718" w14:textId="54608D9C" w:rsidR="00A94980" w:rsidRDefault="00A94980" w:rsidP="00A94980">
            <w:pPr>
              <w:pStyle w:val="Brezrazmikov"/>
              <w:ind w:left="2124" w:firstLine="708"/>
            </w:pPr>
            <w:r>
              <w:t>načrtovani obseg prodaje</w:t>
            </w:r>
          </w:p>
        </w:tc>
      </w:tr>
    </w:tbl>
    <w:p w14:paraId="4C272F7A" w14:textId="77777777" w:rsidR="00A94980" w:rsidRDefault="00A94980" w:rsidP="00275B44">
      <w:pPr>
        <w:pStyle w:val="Brezrazmikov"/>
      </w:pPr>
    </w:p>
    <w:p w14:paraId="16552E92" w14:textId="77777777" w:rsidR="00A94980" w:rsidRDefault="00A94980" w:rsidP="00275B44">
      <w:pPr>
        <w:pStyle w:val="Brezrazmikov"/>
      </w:pPr>
    </w:p>
    <w:p w14:paraId="5CE842F2" w14:textId="5E79C420" w:rsidR="00A94980" w:rsidRPr="00A94980" w:rsidRDefault="00A94980" w:rsidP="00275B44">
      <w:pPr>
        <w:pStyle w:val="Brezrazmikov"/>
        <w:rPr>
          <w:b/>
        </w:rPr>
      </w:pPr>
      <w:r w:rsidRPr="00A94980">
        <w:rPr>
          <w:b/>
        </w:rPr>
        <w:lastRenderedPageBreak/>
        <w:t>4. Kakšno razmerje predstavlja kazalec učinkovitosti?</w:t>
      </w:r>
    </w:p>
    <w:p w14:paraId="5EF574A9" w14:textId="77777777" w:rsidR="00A94980" w:rsidRDefault="00A94980" w:rsidP="00275B44">
      <w:pPr>
        <w:pStyle w:val="Brezrazmikov"/>
      </w:pPr>
      <w:r>
        <w:t>Kazalec učinkovitosti je lahko razmerje:</w:t>
      </w:r>
    </w:p>
    <w:p w14:paraId="75B0BDAE" w14:textId="77777777" w:rsidR="00A94980" w:rsidRDefault="00A94980" w:rsidP="00A94980">
      <w:pPr>
        <w:pStyle w:val="Brezrazmikov"/>
        <w:numPr>
          <w:ilvl w:val="0"/>
          <w:numId w:val="38"/>
        </w:numPr>
      </w:pPr>
      <w:r>
        <w:t xml:space="preserve">med količinskima obsegoma ali </w:t>
      </w:r>
    </w:p>
    <w:p w14:paraId="555D28B0" w14:textId="11849560" w:rsidR="00A94980" w:rsidRDefault="00A94980" w:rsidP="00A94980">
      <w:pPr>
        <w:pStyle w:val="Brezrazmikov"/>
        <w:numPr>
          <w:ilvl w:val="0"/>
          <w:numId w:val="38"/>
        </w:numPr>
      </w:pPr>
      <w:r>
        <w:t>pa vrednostima obsegoma prodaje.</w:t>
      </w:r>
    </w:p>
    <w:p w14:paraId="47ECDB45" w14:textId="77777777" w:rsidR="00275B44" w:rsidRDefault="00275B44" w:rsidP="00275B44">
      <w:pPr>
        <w:pStyle w:val="Brezrazmikov"/>
      </w:pPr>
    </w:p>
    <w:p w14:paraId="64A4CF6A" w14:textId="26633674" w:rsidR="00275B44" w:rsidRPr="00A94980" w:rsidRDefault="00A94980" w:rsidP="00275B44">
      <w:pPr>
        <w:pStyle w:val="Brezrazmikov"/>
        <w:rPr>
          <w:b/>
        </w:rPr>
      </w:pPr>
      <w:r w:rsidRPr="00A94980">
        <w:rPr>
          <w:b/>
        </w:rPr>
        <w:t>5. Kdaj je kazalec doseganja načrta prodaje sporen?</w:t>
      </w:r>
    </w:p>
    <w:p w14:paraId="21B5FE2F" w14:textId="1B4F9CC0" w:rsidR="00275B44" w:rsidRDefault="00A94980" w:rsidP="00275B44">
      <w:pPr>
        <w:pStyle w:val="Brezrazmikov"/>
      </w:pPr>
      <w:r>
        <w:t>Kazalec doseganja načrta je sporen, če podjetje prodaja po nižji ceni, da bi doseglo načrtovani količinski obseg prodaje. Čeprav je ta dosežen, je dejanski vrednostni obseg prodaje še daleč za načrtovanim in obratno, ko se ob povečanju cen tržniki prehitro zadovoljijo.</w:t>
      </w:r>
    </w:p>
    <w:p w14:paraId="5DE52165" w14:textId="77777777" w:rsidR="00275B44" w:rsidRDefault="00275B44" w:rsidP="00275B44">
      <w:pPr>
        <w:pStyle w:val="Brezrazmikov"/>
      </w:pPr>
    </w:p>
    <w:p w14:paraId="3D458E2E" w14:textId="25E740AE" w:rsidR="00A94980" w:rsidRPr="00701EF7" w:rsidRDefault="00A94980" w:rsidP="00A94980">
      <w:pPr>
        <w:pStyle w:val="Brezrazmikov"/>
        <w:rPr>
          <w:color w:val="FF0000"/>
          <w:sz w:val="24"/>
          <w:szCs w:val="24"/>
        </w:rPr>
      </w:pPr>
      <w:r>
        <w:rPr>
          <w:color w:val="FF0000"/>
          <w:sz w:val="24"/>
          <w:szCs w:val="24"/>
        </w:rPr>
        <w:t>8.3.2 ANALIZA PRODAJE</w:t>
      </w:r>
    </w:p>
    <w:p w14:paraId="3A3F151B" w14:textId="06FD4A98" w:rsidR="00275B44" w:rsidRPr="00A94980" w:rsidRDefault="00A94980" w:rsidP="00275B44">
      <w:pPr>
        <w:pStyle w:val="Brezrazmikov"/>
        <w:rPr>
          <w:b/>
        </w:rPr>
      </w:pPr>
      <w:r w:rsidRPr="00A94980">
        <w:rPr>
          <w:b/>
        </w:rPr>
        <w:t>1. Kaj podjetje z analizo prodaje ujame pod drobnogled?</w:t>
      </w:r>
    </w:p>
    <w:p w14:paraId="2119787D" w14:textId="6BD91F28" w:rsidR="00275B44" w:rsidRDefault="00A94980" w:rsidP="00275B44">
      <w:pPr>
        <w:pStyle w:val="Brezrazmikov"/>
      </w:pPr>
      <w:r>
        <w:t>Z analizo prodaje podjetje pod drobnogled ujame prodajne kazalce. Ti so:</w:t>
      </w:r>
    </w:p>
    <w:p w14:paraId="3E2350A2" w14:textId="038D263D" w:rsidR="00A94980" w:rsidRDefault="00A94980" w:rsidP="00B554D4">
      <w:pPr>
        <w:pStyle w:val="Brezrazmikov"/>
        <w:numPr>
          <w:ilvl w:val="0"/>
          <w:numId w:val="39"/>
        </w:numPr>
      </w:pPr>
      <w:r>
        <w:t>kdo je največji kupec,</w:t>
      </w:r>
    </w:p>
    <w:p w14:paraId="6930186B" w14:textId="06D769DC" w:rsidR="00275B44" w:rsidRDefault="00A94980" w:rsidP="00B554D4">
      <w:pPr>
        <w:pStyle w:val="Brezrazmikov"/>
        <w:numPr>
          <w:ilvl w:val="0"/>
          <w:numId w:val="39"/>
        </w:numPr>
      </w:pPr>
      <w:r>
        <w:t>kateri izdelek se najbolje prodaja …</w:t>
      </w:r>
    </w:p>
    <w:p w14:paraId="7525A5DF" w14:textId="77777777" w:rsidR="00275B44" w:rsidRDefault="00275B44" w:rsidP="00275B44">
      <w:pPr>
        <w:pStyle w:val="Brezrazmikov"/>
      </w:pPr>
    </w:p>
    <w:p w14:paraId="40595685" w14:textId="3AEC2C02" w:rsidR="00275B44" w:rsidRPr="00B554D4" w:rsidRDefault="00B554D4" w:rsidP="00275B44">
      <w:pPr>
        <w:pStyle w:val="Brezrazmikov"/>
        <w:rPr>
          <w:b/>
        </w:rPr>
      </w:pPr>
      <w:r w:rsidRPr="00B554D4">
        <w:rPr>
          <w:b/>
        </w:rPr>
        <w:t>2. Na katerem dejstvu temelji koncept življenjskega ciklusa?</w:t>
      </w:r>
    </w:p>
    <w:p w14:paraId="3E59058E" w14:textId="293E6018" w:rsidR="00275B44" w:rsidRDefault="00B554D4" w:rsidP="00275B44">
      <w:pPr>
        <w:pStyle w:val="Brezrazmikov"/>
      </w:pPr>
      <w:r>
        <w:t xml:space="preserve">Koncept življenjskega ciklusa temelji na dejstvu, da imajo domala vse “stvari pod soncem” od človeka, rasltin, živali do izdelkov na trgu omejeno življenjsko dobo. </w:t>
      </w:r>
    </w:p>
    <w:p w14:paraId="7836FF3C" w14:textId="77777777" w:rsidR="00275B44" w:rsidRDefault="00275B44" w:rsidP="00275B44">
      <w:pPr>
        <w:pStyle w:val="Brezrazmikov"/>
      </w:pPr>
    </w:p>
    <w:p w14:paraId="70EA9B27" w14:textId="58F944C5" w:rsidR="00275B44" w:rsidRPr="00B554D4" w:rsidRDefault="00B554D4" w:rsidP="00275B44">
      <w:pPr>
        <w:pStyle w:val="Brezrazmikov"/>
        <w:rPr>
          <w:b/>
        </w:rPr>
      </w:pPr>
      <w:r w:rsidRPr="00B554D4">
        <w:rPr>
          <w:b/>
        </w:rPr>
        <w:t>3. Kakšne so značilnosti življenjskega ciklusa za večino izdelkov?</w:t>
      </w:r>
    </w:p>
    <w:bookmarkStart w:id="6" w:name="zivljenski_ciklus_nazaj"/>
    <w:p w14:paraId="734F18D5" w14:textId="78658ACA" w:rsidR="00275B44" w:rsidRDefault="00B554D4" w:rsidP="00275B44">
      <w:pPr>
        <w:pStyle w:val="Brezrazmikov"/>
      </w:pPr>
      <w:r>
        <w:fldChar w:fldCharType="begin"/>
      </w:r>
      <w:r>
        <w:instrText xml:space="preserve"> HYPERLINK  \l "zivljenski_ciklus" </w:instrText>
      </w:r>
      <w:r>
        <w:fldChar w:fldCharType="separate"/>
      </w:r>
      <w:r w:rsidRPr="00B554D4">
        <w:rPr>
          <w:rStyle w:val="Hiperpovezava"/>
        </w:rPr>
        <w:t>Življenjski ciklus</w:t>
      </w:r>
      <w:bookmarkEnd w:id="6"/>
      <w:r>
        <w:fldChar w:fldCharType="end"/>
      </w:r>
      <w:r>
        <w:t xml:space="preserve"> večine izdelkov ima obliko črke s in ga delimo na štiri stopnje:</w:t>
      </w:r>
    </w:p>
    <w:p w14:paraId="3C789259" w14:textId="3C8EEB29" w:rsidR="00275B44" w:rsidRDefault="00B554D4" w:rsidP="00B554D4">
      <w:pPr>
        <w:pStyle w:val="Brezrazmikov"/>
        <w:numPr>
          <w:ilvl w:val="0"/>
          <w:numId w:val="40"/>
        </w:numPr>
      </w:pPr>
      <w:r>
        <w:t>uvajanje,</w:t>
      </w:r>
    </w:p>
    <w:p w14:paraId="649ED644" w14:textId="51E0526B" w:rsidR="00B554D4" w:rsidRDefault="00B554D4" w:rsidP="00B554D4">
      <w:pPr>
        <w:pStyle w:val="Brezrazmikov"/>
        <w:numPr>
          <w:ilvl w:val="0"/>
          <w:numId w:val="40"/>
        </w:numPr>
      </w:pPr>
      <w:r>
        <w:t>rast,</w:t>
      </w:r>
    </w:p>
    <w:p w14:paraId="78933A9E" w14:textId="25C6BA80" w:rsidR="00275B44" w:rsidRDefault="00B554D4" w:rsidP="00B554D4">
      <w:pPr>
        <w:pStyle w:val="Brezrazmikov"/>
        <w:numPr>
          <w:ilvl w:val="0"/>
          <w:numId w:val="40"/>
        </w:numPr>
      </w:pPr>
      <w:r>
        <w:t>zrelost in</w:t>
      </w:r>
    </w:p>
    <w:p w14:paraId="433CBAE1" w14:textId="53ED7BFE" w:rsidR="00275B44" w:rsidRDefault="00B554D4" w:rsidP="00B554D4">
      <w:pPr>
        <w:pStyle w:val="Brezrazmikov"/>
        <w:numPr>
          <w:ilvl w:val="0"/>
          <w:numId w:val="40"/>
        </w:numPr>
      </w:pPr>
      <w:r>
        <w:t>upadanje.</w:t>
      </w:r>
    </w:p>
    <w:p w14:paraId="0BDA30C5" w14:textId="77777777" w:rsidR="00275B44" w:rsidRDefault="00275B44" w:rsidP="00275B44">
      <w:pPr>
        <w:pStyle w:val="Brezrazmikov"/>
      </w:pPr>
    </w:p>
    <w:p w14:paraId="3F314CE6" w14:textId="71BBC428" w:rsidR="001D7B46" w:rsidRPr="00701EF7" w:rsidRDefault="001D7B46" w:rsidP="001D7B46">
      <w:pPr>
        <w:pStyle w:val="Brezrazmikov"/>
        <w:rPr>
          <w:color w:val="FF0000"/>
          <w:sz w:val="24"/>
          <w:szCs w:val="24"/>
        </w:rPr>
      </w:pPr>
      <w:r>
        <w:rPr>
          <w:color w:val="FF0000"/>
          <w:sz w:val="24"/>
          <w:szCs w:val="24"/>
        </w:rPr>
        <w:t>8.3.3 IZGRAJEVANJE PARTNERSTVA</w:t>
      </w:r>
    </w:p>
    <w:p w14:paraId="4C8D9FAD" w14:textId="4B611EE1" w:rsidR="00275B44" w:rsidRPr="001D7B46" w:rsidRDefault="001D7B46" w:rsidP="00275B44">
      <w:pPr>
        <w:pStyle w:val="Brezrazmikov"/>
        <w:rPr>
          <w:b/>
        </w:rPr>
      </w:pPr>
      <w:r w:rsidRPr="001D7B46">
        <w:rPr>
          <w:b/>
        </w:rPr>
        <w:t>1. Kako lahko povečamo prodajo?</w:t>
      </w:r>
    </w:p>
    <w:p w14:paraId="70338CD5" w14:textId="67EA6A63" w:rsidR="00275B44" w:rsidRDefault="001D7B46" w:rsidP="00275B44">
      <w:pPr>
        <w:pStyle w:val="Brezrazmikov"/>
      </w:pPr>
      <w:r>
        <w:t>Če želimo povečati prodajo, moramo povečati skrb za svoje stranke.</w:t>
      </w:r>
    </w:p>
    <w:p w14:paraId="04AEB12E" w14:textId="77777777" w:rsidR="00275B44" w:rsidRDefault="00275B44" w:rsidP="00275B44">
      <w:pPr>
        <w:pStyle w:val="Brezrazmikov"/>
      </w:pPr>
    </w:p>
    <w:p w14:paraId="3CCFF778" w14:textId="5AC86995" w:rsidR="00275B44" w:rsidRPr="001D7B46" w:rsidRDefault="001D7B46" w:rsidP="00275B44">
      <w:pPr>
        <w:pStyle w:val="Brezrazmikov"/>
        <w:rPr>
          <w:b/>
        </w:rPr>
      </w:pPr>
      <w:r w:rsidRPr="001D7B46">
        <w:rPr>
          <w:b/>
        </w:rPr>
        <w:t>2. Na čem temelji poslovanje podjetja?</w:t>
      </w:r>
    </w:p>
    <w:p w14:paraId="4480DA84" w14:textId="77777777" w:rsidR="001D7B46" w:rsidRDefault="001D7B46" w:rsidP="00275B44">
      <w:pPr>
        <w:pStyle w:val="Brezrazmikov"/>
      </w:pPr>
      <w:r>
        <w:t>Poslovanje podjetja naj temelji na odnosih – partnerstvu (ang. customer-relation-management – CMR), ker le tako ustvari visoko stopnjo kupčevega zadovoljstva. Dober tržnik mora vedeti, da le zelo zadovoljni kupci ne bodo zamenjali blagovne znamke, zato se trudijo za stalno stranko (klienta), ki ima:</w:t>
      </w:r>
    </w:p>
    <w:p w14:paraId="1155948F" w14:textId="5BFADC15" w:rsidR="00275B44" w:rsidRDefault="001D7B46" w:rsidP="001D7B46">
      <w:pPr>
        <w:pStyle w:val="Brezrazmikov"/>
        <w:numPr>
          <w:ilvl w:val="0"/>
          <w:numId w:val="41"/>
        </w:numPr>
      </w:pPr>
      <w:r>
        <w:t>svoje ime</w:t>
      </w:r>
    </w:p>
    <w:p w14:paraId="1B30DCE3" w14:textId="41DA0445" w:rsidR="00275B44" w:rsidRDefault="001D7B46" w:rsidP="001D7B46">
      <w:pPr>
        <w:pStyle w:val="Brezrazmikov"/>
        <w:numPr>
          <w:ilvl w:val="0"/>
          <w:numId w:val="41"/>
        </w:numPr>
      </w:pPr>
      <w:r>
        <w:t>postrežena je individualno in</w:t>
      </w:r>
    </w:p>
    <w:p w14:paraId="3C96A703" w14:textId="63E2A175" w:rsidR="00275B44" w:rsidRDefault="001D7B46" w:rsidP="001D7B46">
      <w:pPr>
        <w:pStyle w:val="Brezrazmikov"/>
        <w:numPr>
          <w:ilvl w:val="0"/>
          <w:numId w:val="41"/>
        </w:numPr>
      </w:pPr>
      <w:r>
        <w:t>streže ji na kožo pisan prodajalec.</w:t>
      </w:r>
    </w:p>
    <w:p w14:paraId="7A9200EB" w14:textId="77777777" w:rsidR="00275B44" w:rsidRDefault="00275B44" w:rsidP="00275B44">
      <w:pPr>
        <w:pStyle w:val="Brezrazmikov"/>
      </w:pPr>
    </w:p>
    <w:p w14:paraId="4E3A279D" w14:textId="4298FA17" w:rsidR="00275B44" w:rsidRPr="00CE43EC" w:rsidRDefault="001D7B46" w:rsidP="00275B44">
      <w:pPr>
        <w:pStyle w:val="Brezrazmikov"/>
        <w:rPr>
          <w:b/>
        </w:rPr>
      </w:pPr>
      <w:r w:rsidRPr="00CE43EC">
        <w:rPr>
          <w:b/>
        </w:rPr>
        <w:t>3. Kako se pridobi zvestobo kupcev?</w:t>
      </w:r>
    </w:p>
    <w:p w14:paraId="280E8FC6" w14:textId="01BF1BCD" w:rsidR="00275B44" w:rsidRDefault="001D7B46" w:rsidP="00275B44">
      <w:pPr>
        <w:pStyle w:val="Brezrazmikov"/>
      </w:pPr>
      <w:r>
        <w:t>Zvestobo kupcev se pridobi z raznimi programi za zvestobo:</w:t>
      </w:r>
    </w:p>
    <w:p w14:paraId="51AE5B52" w14:textId="713A2A9E" w:rsidR="00275B44" w:rsidRDefault="001D7B46" w:rsidP="001D7B46">
      <w:pPr>
        <w:pStyle w:val="Brezrazmikov"/>
        <w:numPr>
          <w:ilvl w:val="0"/>
          <w:numId w:val="42"/>
        </w:numPr>
      </w:pPr>
      <w:r>
        <w:t>povabilo na predstavitev novih izdelkov,</w:t>
      </w:r>
    </w:p>
    <w:p w14:paraId="28F24211" w14:textId="002BF318" w:rsidR="00275B44" w:rsidRDefault="001D7B46" w:rsidP="001D7B46">
      <w:pPr>
        <w:pStyle w:val="Brezrazmikov"/>
        <w:numPr>
          <w:ilvl w:val="0"/>
          <w:numId w:val="42"/>
        </w:numPr>
      </w:pPr>
      <w:r>
        <w:t>povabilo na razna družabna srečanja,</w:t>
      </w:r>
    </w:p>
    <w:p w14:paraId="70DD4184" w14:textId="3F1C40B9" w:rsidR="00275B44" w:rsidRDefault="001D7B46" w:rsidP="001D7B46">
      <w:pPr>
        <w:pStyle w:val="Brezrazmikov"/>
        <w:numPr>
          <w:ilvl w:val="0"/>
          <w:numId w:val="42"/>
        </w:numPr>
      </w:pPr>
      <w:r>
        <w:t>pošiljanje internega časopisa,</w:t>
      </w:r>
    </w:p>
    <w:p w14:paraId="5F81ED93" w14:textId="77777777" w:rsidR="001D7B46" w:rsidRDefault="001D7B46" w:rsidP="001D7B46">
      <w:pPr>
        <w:pStyle w:val="Brezrazmikov"/>
        <w:numPr>
          <w:ilvl w:val="0"/>
          <w:numId w:val="42"/>
        </w:numPr>
      </w:pPr>
      <w:r>
        <w:t xml:space="preserve">ponudba ugodnejših vstopnic za zanimive prireditve, </w:t>
      </w:r>
    </w:p>
    <w:p w14:paraId="3119A002" w14:textId="16841C1D" w:rsidR="001D7B46" w:rsidRDefault="001D7B46" w:rsidP="001D7B46">
      <w:pPr>
        <w:pStyle w:val="Brezrazmikov"/>
        <w:numPr>
          <w:ilvl w:val="0"/>
          <w:numId w:val="42"/>
        </w:numPr>
      </w:pPr>
      <w:r>
        <w:t>razni klubi …</w:t>
      </w:r>
    </w:p>
    <w:p w14:paraId="73275FC2" w14:textId="77777777" w:rsidR="00275B44" w:rsidRDefault="00275B44" w:rsidP="00275B44">
      <w:pPr>
        <w:pStyle w:val="Brezrazmikov"/>
      </w:pPr>
    </w:p>
    <w:p w14:paraId="48918A97" w14:textId="11C8C423" w:rsidR="00275B44" w:rsidRDefault="001D7B46" w:rsidP="00275B44">
      <w:pPr>
        <w:pStyle w:val="Brezrazmikov"/>
      </w:pPr>
      <w:r>
        <w:t>Skrb za:</w:t>
      </w:r>
    </w:p>
    <w:p w14:paraId="653733BD" w14:textId="4A024A1D" w:rsidR="001D7B46" w:rsidRDefault="001D7B46" w:rsidP="001D7B46">
      <w:pPr>
        <w:pStyle w:val="Brezrazmikov"/>
        <w:numPr>
          <w:ilvl w:val="0"/>
          <w:numId w:val="43"/>
        </w:numPr>
      </w:pPr>
      <w:r>
        <w:t>redne stike,</w:t>
      </w:r>
    </w:p>
    <w:p w14:paraId="067ED01B" w14:textId="01AA27BD" w:rsidR="001D7B46" w:rsidRDefault="001D7B46" w:rsidP="001D7B46">
      <w:pPr>
        <w:pStyle w:val="Brezrazmikov"/>
        <w:numPr>
          <w:ilvl w:val="0"/>
          <w:numId w:val="43"/>
        </w:numPr>
      </w:pPr>
      <w:r>
        <w:lastRenderedPageBreak/>
        <w:t>za radovednost in</w:t>
      </w:r>
    </w:p>
    <w:p w14:paraId="77C33208" w14:textId="133A4D04" w:rsidR="001D7B46" w:rsidRDefault="001D7B46" w:rsidP="001D7B46">
      <w:pPr>
        <w:pStyle w:val="Brezrazmikov"/>
        <w:numPr>
          <w:ilvl w:val="0"/>
          <w:numId w:val="43"/>
        </w:numPr>
      </w:pPr>
      <w:r>
        <w:t>presenečenja ni odveč.</w:t>
      </w:r>
    </w:p>
    <w:p w14:paraId="3C86F3AE" w14:textId="77777777" w:rsidR="001D7B46" w:rsidRDefault="001D7B46" w:rsidP="001D7B46">
      <w:pPr>
        <w:pStyle w:val="Brezrazmikov"/>
      </w:pPr>
    </w:p>
    <w:p w14:paraId="203F413E" w14:textId="3B704923" w:rsidR="001D7B46" w:rsidRPr="00CE43EC" w:rsidRDefault="001D7B46" w:rsidP="001D7B46">
      <w:pPr>
        <w:pStyle w:val="Brezrazmikov"/>
        <w:rPr>
          <w:b/>
        </w:rPr>
      </w:pPr>
      <w:r w:rsidRPr="00CE43EC">
        <w:rPr>
          <w:b/>
        </w:rPr>
        <w:t>4. Kaj obsega poprodajno trženje?</w:t>
      </w:r>
    </w:p>
    <w:p w14:paraId="35B6A8A3" w14:textId="25174781" w:rsidR="001D7B46" w:rsidRDefault="001D7B46" w:rsidP="001D7B46">
      <w:pPr>
        <w:pStyle w:val="Brezrazmikov"/>
      </w:pPr>
      <w:r>
        <w:t>Poprodajno trženje obsega celo vrsto trženjskih aktivnosti, ki so osredinjene na:</w:t>
      </w:r>
    </w:p>
    <w:p w14:paraId="5DB287F9" w14:textId="03F104FB" w:rsidR="001D7B46" w:rsidRDefault="001D7B46" w:rsidP="00CE43EC">
      <w:pPr>
        <w:pStyle w:val="Brezrazmikov"/>
        <w:numPr>
          <w:ilvl w:val="0"/>
          <w:numId w:val="44"/>
        </w:numPr>
      </w:pPr>
      <w:r>
        <w:t>nenehno spoznavanje novih podrobnosti o kupcih,</w:t>
      </w:r>
    </w:p>
    <w:p w14:paraId="091EF6DC" w14:textId="78E4D468" w:rsidR="001D7B46" w:rsidRDefault="001D7B46" w:rsidP="00CE43EC">
      <w:pPr>
        <w:pStyle w:val="Brezrazmikov"/>
        <w:numPr>
          <w:ilvl w:val="0"/>
          <w:numId w:val="44"/>
        </w:numPr>
      </w:pPr>
      <w:r>
        <w:t>merjenje zadovoljstva kupcev,</w:t>
      </w:r>
    </w:p>
    <w:p w14:paraId="5058C75B" w14:textId="3B936247" w:rsidR="001D7B46" w:rsidRDefault="001D7B46" w:rsidP="00CE43EC">
      <w:pPr>
        <w:pStyle w:val="Brezrazmikov"/>
        <w:numPr>
          <w:ilvl w:val="0"/>
          <w:numId w:val="44"/>
        </w:numPr>
      </w:pPr>
      <w:r>
        <w:t>stalno komuniciranje s kupci,</w:t>
      </w:r>
    </w:p>
    <w:p w14:paraId="7DB59EA0" w14:textId="7D9F49BE" w:rsidR="001D7B46" w:rsidRDefault="00CE43EC" w:rsidP="00CE43EC">
      <w:pPr>
        <w:pStyle w:val="Brezrazmikov"/>
        <w:numPr>
          <w:ilvl w:val="0"/>
          <w:numId w:val="44"/>
        </w:numPr>
      </w:pPr>
      <w:r>
        <w:t>sugestivno prodajo (sedanjemu kupcu ponudimo izdelek ali storitev, ki je povezan z že kupljenim izdelkom/storitvijo).</w:t>
      </w:r>
    </w:p>
    <w:p w14:paraId="03BEB70C" w14:textId="77777777" w:rsidR="003B077B" w:rsidRDefault="003B077B" w:rsidP="00D33075">
      <w:pPr>
        <w:pStyle w:val="Brezrazmikov"/>
      </w:pPr>
      <w:r>
        <w:br w:type="page"/>
      </w:r>
    </w:p>
    <w:p w14:paraId="4DA4999E" w14:textId="77777777" w:rsidR="003B077B" w:rsidRDefault="003B077B" w:rsidP="003B077B">
      <w:pPr>
        <w:pStyle w:val="Brezrazmikov"/>
        <w:rPr>
          <w:sz w:val="24"/>
          <w:szCs w:val="24"/>
        </w:rPr>
      </w:pPr>
    </w:p>
    <w:p w14:paraId="67460A91" w14:textId="479F355D" w:rsidR="00750473" w:rsidRDefault="00750473" w:rsidP="0000707B">
      <w:pPr>
        <w:pStyle w:val="Brezrazmikov"/>
        <w:rPr>
          <w:sz w:val="24"/>
          <w:szCs w:val="24"/>
        </w:rPr>
      </w:pPr>
      <w:bookmarkStart w:id="7" w:name="ponudba"/>
      <w:r w:rsidRPr="00750473">
        <w:rPr>
          <w:sz w:val="24"/>
          <w:szCs w:val="24"/>
          <w:lang w:val="sl-SI" w:eastAsia="sl-SI"/>
        </w:rPr>
        <w:drawing>
          <wp:inline distT="0" distB="0" distL="0" distR="0" wp14:anchorId="41CF1DBB" wp14:editId="248A55C5">
            <wp:extent cx="5638800" cy="6057265"/>
            <wp:effectExtent l="0" t="0" r="0" b="635"/>
            <wp:docPr id="2" name="Slika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hlinkClick r:id="" action="ppaction://hlinksldjump?num=6"/>
                    </pic:cNvPr>
                    <pic:cNvPicPr>
                      <a:picLocks noChangeAspect="1"/>
                    </pic:cNvPicPr>
                  </pic:nvPicPr>
                  <pic:blipFill rotWithShape="1">
                    <a:blip r:embed="rId11">
                      <a:extLst>
                        <a:ext uri="{28A0092B-C50C-407E-A947-70E740481C1C}">
                          <a14:useLocalDpi xmlns:a14="http://schemas.microsoft.com/office/drawing/2010/main" val="0"/>
                        </a:ext>
                      </a:extLst>
                    </a:blip>
                    <a:srcRect l="2116"/>
                    <a:stretch/>
                  </pic:blipFill>
                  <pic:spPr bwMode="auto">
                    <a:xfrm>
                      <a:off x="0" y="0"/>
                      <a:ext cx="5638800" cy="6057265"/>
                    </a:xfrm>
                    <a:prstGeom prst="rect">
                      <a:avLst/>
                    </a:prstGeom>
                    <a:ln>
                      <a:noFill/>
                    </a:ln>
                    <a:extLst>
                      <a:ext uri="{53640926-AAD7-44D8-BBD7-CCE9431645EC}">
                        <a14:shadowObscured xmlns:a14="http://schemas.microsoft.com/office/drawing/2010/main"/>
                      </a:ext>
                    </a:extLst>
                  </pic:spPr>
                </pic:pic>
              </a:graphicData>
            </a:graphic>
          </wp:inline>
        </w:drawing>
      </w:r>
      <w:bookmarkEnd w:id="7"/>
    </w:p>
    <w:p w14:paraId="05105C5C" w14:textId="77777777" w:rsidR="00750473" w:rsidRDefault="00750473" w:rsidP="0000707B">
      <w:pPr>
        <w:pStyle w:val="Brezrazmikov"/>
        <w:rPr>
          <w:sz w:val="24"/>
          <w:szCs w:val="24"/>
        </w:rPr>
      </w:pPr>
    </w:p>
    <w:p w14:paraId="5FB3D650" w14:textId="77777777" w:rsidR="00750473" w:rsidRDefault="00750473" w:rsidP="0000707B">
      <w:pPr>
        <w:pStyle w:val="Brezrazmikov"/>
        <w:rPr>
          <w:sz w:val="24"/>
          <w:szCs w:val="24"/>
        </w:rPr>
      </w:pPr>
    </w:p>
    <w:p w14:paraId="1131B14D" w14:textId="77777777" w:rsidR="00750473" w:rsidRDefault="00750473" w:rsidP="0000707B">
      <w:pPr>
        <w:pStyle w:val="Brezrazmikov"/>
        <w:rPr>
          <w:sz w:val="24"/>
          <w:szCs w:val="24"/>
        </w:rPr>
      </w:pPr>
    </w:p>
    <w:p w14:paraId="3A6BA293" w14:textId="77777777" w:rsidR="00750473" w:rsidRDefault="00750473" w:rsidP="0000707B">
      <w:pPr>
        <w:pStyle w:val="Brezrazmikov"/>
        <w:rPr>
          <w:sz w:val="24"/>
          <w:szCs w:val="24"/>
        </w:rPr>
      </w:pPr>
    </w:p>
    <w:p w14:paraId="4E48C5CE" w14:textId="77777777" w:rsidR="00750473" w:rsidRDefault="00750473" w:rsidP="0000707B">
      <w:pPr>
        <w:pStyle w:val="Brezrazmikov"/>
        <w:rPr>
          <w:sz w:val="24"/>
          <w:szCs w:val="24"/>
        </w:rPr>
      </w:pPr>
    </w:p>
    <w:p w14:paraId="58D958F6" w14:textId="77777777" w:rsidR="00750473" w:rsidRDefault="00750473" w:rsidP="0000707B">
      <w:pPr>
        <w:pStyle w:val="Brezrazmikov"/>
        <w:rPr>
          <w:sz w:val="24"/>
          <w:szCs w:val="24"/>
        </w:rPr>
      </w:pPr>
    </w:p>
    <w:p w14:paraId="2536A924" w14:textId="77777777" w:rsidR="00750473" w:rsidRDefault="00750473" w:rsidP="0000707B">
      <w:pPr>
        <w:pStyle w:val="Brezrazmikov"/>
        <w:rPr>
          <w:sz w:val="24"/>
          <w:szCs w:val="24"/>
        </w:rPr>
      </w:pPr>
    </w:p>
    <w:p w14:paraId="3D038067" w14:textId="77777777" w:rsidR="00750473" w:rsidRDefault="00750473" w:rsidP="0000707B">
      <w:pPr>
        <w:pStyle w:val="Brezrazmikov"/>
        <w:rPr>
          <w:sz w:val="24"/>
          <w:szCs w:val="24"/>
        </w:rPr>
      </w:pPr>
    </w:p>
    <w:p w14:paraId="4A61BD58" w14:textId="77777777" w:rsidR="00750473" w:rsidRDefault="00750473" w:rsidP="0000707B">
      <w:pPr>
        <w:pStyle w:val="Brezrazmikov"/>
        <w:rPr>
          <w:sz w:val="24"/>
          <w:szCs w:val="24"/>
        </w:rPr>
      </w:pPr>
    </w:p>
    <w:p w14:paraId="22A9AF37" w14:textId="77777777" w:rsidR="00750473" w:rsidRDefault="00750473" w:rsidP="0000707B">
      <w:pPr>
        <w:pStyle w:val="Brezrazmikov"/>
        <w:rPr>
          <w:sz w:val="24"/>
          <w:szCs w:val="24"/>
        </w:rPr>
      </w:pPr>
    </w:p>
    <w:p w14:paraId="62B38714" w14:textId="77777777" w:rsidR="00750473" w:rsidRDefault="00750473" w:rsidP="0000707B">
      <w:pPr>
        <w:pStyle w:val="Brezrazmikov"/>
        <w:rPr>
          <w:sz w:val="24"/>
          <w:szCs w:val="24"/>
        </w:rPr>
      </w:pPr>
    </w:p>
    <w:p w14:paraId="1C51E9A7" w14:textId="77777777" w:rsidR="00750473" w:rsidRDefault="00750473" w:rsidP="0000707B">
      <w:pPr>
        <w:pStyle w:val="Brezrazmikov"/>
        <w:rPr>
          <w:sz w:val="24"/>
          <w:szCs w:val="24"/>
        </w:rPr>
      </w:pPr>
    </w:p>
    <w:p w14:paraId="0D7D67EA" w14:textId="77777777" w:rsidR="00750473" w:rsidRDefault="00750473" w:rsidP="0000707B">
      <w:pPr>
        <w:pStyle w:val="Brezrazmikov"/>
        <w:rPr>
          <w:sz w:val="24"/>
          <w:szCs w:val="24"/>
        </w:rPr>
      </w:pPr>
    </w:p>
    <w:p w14:paraId="1F0830FC" w14:textId="0491748B" w:rsidR="00750473" w:rsidRDefault="00E82CD3" w:rsidP="0000707B">
      <w:pPr>
        <w:pStyle w:val="Brezrazmikov"/>
        <w:rPr>
          <w:sz w:val="24"/>
          <w:szCs w:val="24"/>
        </w:rPr>
      </w:pPr>
      <w:r w:rsidRPr="00E82CD3">
        <w:rPr>
          <w:sz w:val="24"/>
          <w:szCs w:val="24"/>
          <w:lang w:val="sl-SI" w:eastAsia="sl-SI"/>
        </w:rPr>
        <w:lastRenderedPageBreak/>
        <w:drawing>
          <wp:inline distT="0" distB="0" distL="0" distR="0" wp14:anchorId="5B30B530" wp14:editId="76A3D138">
            <wp:extent cx="5709285" cy="8892540"/>
            <wp:effectExtent l="0" t="0" r="5715" b="3810"/>
            <wp:docPr id="4" name="Slika 3">
              <a:hlinkClick xmlns:a="http://schemas.openxmlformats.org/drawingml/2006/main" r:id="" action="ppaction://hlinksldjump?num=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hlinkClick r:id="" action="ppaction://hlinksldjump?num=11"/>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09285" cy="8892540"/>
                    </a:xfrm>
                    <a:prstGeom prst="rect">
                      <a:avLst/>
                    </a:prstGeom>
                  </pic:spPr>
                </pic:pic>
              </a:graphicData>
            </a:graphic>
          </wp:inline>
        </w:drawing>
      </w:r>
    </w:p>
    <w:p w14:paraId="184BF723" w14:textId="08A1F45B" w:rsidR="00750473" w:rsidRDefault="00E82CD3" w:rsidP="0000707B">
      <w:pPr>
        <w:pStyle w:val="Brezrazmikov"/>
        <w:rPr>
          <w:sz w:val="24"/>
          <w:szCs w:val="24"/>
        </w:rPr>
      </w:pPr>
      <w:bookmarkStart w:id="8" w:name="potrditev_narocila_nazaj"/>
      <w:r w:rsidRPr="00E82CD3">
        <w:rPr>
          <w:sz w:val="24"/>
          <w:szCs w:val="24"/>
          <w:lang w:val="sl-SI" w:eastAsia="sl-SI"/>
        </w:rPr>
        <w:lastRenderedPageBreak/>
        <w:drawing>
          <wp:inline distT="0" distB="0" distL="0" distR="0" wp14:anchorId="4827F165" wp14:editId="48C62BF4">
            <wp:extent cx="5760720" cy="5750560"/>
            <wp:effectExtent l="0" t="0" r="0" b="2540"/>
            <wp:docPr id="1" name="Slika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hlinkClick r:id="" action="ppaction://hlinksldjump?num=21"/>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5750560"/>
                    </a:xfrm>
                    <a:prstGeom prst="rect">
                      <a:avLst/>
                    </a:prstGeom>
                  </pic:spPr>
                </pic:pic>
              </a:graphicData>
            </a:graphic>
          </wp:inline>
        </w:drawing>
      </w:r>
      <w:bookmarkEnd w:id="8"/>
    </w:p>
    <w:p w14:paraId="3B488F92" w14:textId="77777777" w:rsidR="00E82CD3" w:rsidRDefault="00E82CD3" w:rsidP="0000707B">
      <w:pPr>
        <w:pStyle w:val="Brezrazmikov"/>
        <w:rPr>
          <w:sz w:val="24"/>
          <w:szCs w:val="24"/>
        </w:rPr>
      </w:pPr>
    </w:p>
    <w:p w14:paraId="70B0E772" w14:textId="77777777" w:rsidR="00E82CD3" w:rsidRDefault="00E82CD3" w:rsidP="0000707B">
      <w:pPr>
        <w:pStyle w:val="Brezrazmikov"/>
        <w:rPr>
          <w:sz w:val="24"/>
          <w:szCs w:val="24"/>
        </w:rPr>
      </w:pPr>
    </w:p>
    <w:p w14:paraId="4DABEF4F" w14:textId="77777777" w:rsidR="00E82CD3" w:rsidRDefault="00E82CD3" w:rsidP="0000707B">
      <w:pPr>
        <w:pStyle w:val="Brezrazmikov"/>
        <w:rPr>
          <w:sz w:val="24"/>
          <w:szCs w:val="24"/>
        </w:rPr>
      </w:pPr>
    </w:p>
    <w:p w14:paraId="58087CF2" w14:textId="77777777" w:rsidR="00E82CD3" w:rsidRDefault="00E82CD3" w:rsidP="0000707B">
      <w:pPr>
        <w:pStyle w:val="Brezrazmikov"/>
        <w:rPr>
          <w:sz w:val="24"/>
          <w:szCs w:val="24"/>
        </w:rPr>
      </w:pPr>
    </w:p>
    <w:p w14:paraId="58AE222F" w14:textId="77777777" w:rsidR="00E82CD3" w:rsidRDefault="00E82CD3" w:rsidP="0000707B">
      <w:pPr>
        <w:pStyle w:val="Brezrazmikov"/>
        <w:rPr>
          <w:sz w:val="24"/>
          <w:szCs w:val="24"/>
        </w:rPr>
      </w:pPr>
    </w:p>
    <w:p w14:paraId="2B624FD9" w14:textId="77777777" w:rsidR="00E82CD3" w:rsidRDefault="00E82CD3" w:rsidP="0000707B">
      <w:pPr>
        <w:pStyle w:val="Brezrazmikov"/>
        <w:rPr>
          <w:sz w:val="24"/>
          <w:szCs w:val="24"/>
        </w:rPr>
      </w:pPr>
    </w:p>
    <w:p w14:paraId="759E0B73" w14:textId="77777777" w:rsidR="00E82CD3" w:rsidRDefault="00E82CD3" w:rsidP="0000707B">
      <w:pPr>
        <w:pStyle w:val="Brezrazmikov"/>
        <w:rPr>
          <w:sz w:val="24"/>
          <w:szCs w:val="24"/>
        </w:rPr>
      </w:pPr>
    </w:p>
    <w:p w14:paraId="4B2A2FE4" w14:textId="77777777" w:rsidR="00E82CD3" w:rsidRDefault="00E82CD3" w:rsidP="0000707B">
      <w:pPr>
        <w:pStyle w:val="Brezrazmikov"/>
        <w:rPr>
          <w:sz w:val="24"/>
          <w:szCs w:val="24"/>
        </w:rPr>
      </w:pPr>
    </w:p>
    <w:p w14:paraId="2C7C1412" w14:textId="77777777" w:rsidR="00E82CD3" w:rsidRDefault="00E82CD3" w:rsidP="0000707B">
      <w:pPr>
        <w:pStyle w:val="Brezrazmikov"/>
        <w:rPr>
          <w:sz w:val="24"/>
          <w:szCs w:val="24"/>
        </w:rPr>
      </w:pPr>
    </w:p>
    <w:p w14:paraId="2F1AD300" w14:textId="77777777" w:rsidR="00E82CD3" w:rsidRDefault="00E82CD3" w:rsidP="0000707B">
      <w:pPr>
        <w:pStyle w:val="Brezrazmikov"/>
        <w:rPr>
          <w:sz w:val="24"/>
          <w:szCs w:val="24"/>
        </w:rPr>
      </w:pPr>
    </w:p>
    <w:p w14:paraId="331D8663" w14:textId="77777777" w:rsidR="00E82CD3" w:rsidRDefault="00E82CD3" w:rsidP="0000707B">
      <w:pPr>
        <w:pStyle w:val="Brezrazmikov"/>
        <w:rPr>
          <w:sz w:val="24"/>
          <w:szCs w:val="24"/>
        </w:rPr>
      </w:pPr>
    </w:p>
    <w:p w14:paraId="0EB94036" w14:textId="77777777" w:rsidR="00E82CD3" w:rsidRDefault="00E82CD3" w:rsidP="0000707B">
      <w:pPr>
        <w:pStyle w:val="Brezrazmikov"/>
        <w:rPr>
          <w:sz w:val="24"/>
          <w:szCs w:val="24"/>
        </w:rPr>
      </w:pPr>
    </w:p>
    <w:p w14:paraId="73E10C97" w14:textId="77777777" w:rsidR="00E82CD3" w:rsidRDefault="00E82CD3" w:rsidP="0000707B">
      <w:pPr>
        <w:pStyle w:val="Brezrazmikov"/>
        <w:rPr>
          <w:sz w:val="24"/>
          <w:szCs w:val="24"/>
        </w:rPr>
      </w:pPr>
    </w:p>
    <w:p w14:paraId="1BACE6CE" w14:textId="77777777" w:rsidR="00E82CD3" w:rsidRDefault="00E82CD3" w:rsidP="0000707B">
      <w:pPr>
        <w:pStyle w:val="Brezrazmikov"/>
        <w:rPr>
          <w:sz w:val="24"/>
          <w:szCs w:val="24"/>
        </w:rPr>
      </w:pPr>
    </w:p>
    <w:p w14:paraId="531F40AE" w14:textId="77777777" w:rsidR="00E82CD3" w:rsidRDefault="00E82CD3" w:rsidP="0000707B">
      <w:pPr>
        <w:pStyle w:val="Brezrazmikov"/>
        <w:rPr>
          <w:sz w:val="24"/>
          <w:szCs w:val="24"/>
        </w:rPr>
      </w:pPr>
    </w:p>
    <w:p w14:paraId="710136DD" w14:textId="77777777" w:rsidR="00E82CD3" w:rsidRDefault="00E82CD3" w:rsidP="0000707B">
      <w:pPr>
        <w:pStyle w:val="Brezrazmikov"/>
        <w:rPr>
          <w:sz w:val="24"/>
          <w:szCs w:val="24"/>
        </w:rPr>
      </w:pPr>
    </w:p>
    <w:p w14:paraId="56A2AC74" w14:textId="13843C7B" w:rsidR="00E82CD3" w:rsidRDefault="00E82CD3" w:rsidP="0000707B">
      <w:pPr>
        <w:pStyle w:val="Brezrazmikov"/>
        <w:rPr>
          <w:sz w:val="24"/>
          <w:szCs w:val="24"/>
        </w:rPr>
      </w:pPr>
      <w:bookmarkStart w:id="9" w:name="dobavnica"/>
      <w:r w:rsidRPr="00E82CD3">
        <w:rPr>
          <w:sz w:val="24"/>
          <w:szCs w:val="24"/>
          <w:lang w:val="sl-SI" w:eastAsia="sl-SI"/>
        </w:rPr>
        <w:lastRenderedPageBreak/>
        <w:drawing>
          <wp:inline distT="0" distB="0" distL="0" distR="0" wp14:anchorId="090FFF06" wp14:editId="7D386722">
            <wp:extent cx="4381500" cy="5318760"/>
            <wp:effectExtent l="0" t="0" r="0" b="0"/>
            <wp:docPr id="6" name="Slika 6" descr="C:\Users\Janez\Desktop\dobavnica.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z\Desktop\dobavnica.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2872"/>
                    <a:stretch/>
                  </pic:blipFill>
                  <pic:spPr bwMode="auto">
                    <a:xfrm>
                      <a:off x="0" y="0"/>
                      <a:ext cx="4381500" cy="5318760"/>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39BEB4D5" w14:textId="77777777" w:rsidR="00E82CD3" w:rsidRDefault="00E82CD3" w:rsidP="0000707B">
      <w:pPr>
        <w:pStyle w:val="Brezrazmikov"/>
        <w:rPr>
          <w:sz w:val="24"/>
          <w:szCs w:val="24"/>
        </w:rPr>
      </w:pPr>
    </w:p>
    <w:p w14:paraId="642C2F49" w14:textId="77777777" w:rsidR="00E82CD3" w:rsidRDefault="00E82CD3" w:rsidP="0000707B">
      <w:pPr>
        <w:pStyle w:val="Brezrazmikov"/>
        <w:rPr>
          <w:sz w:val="24"/>
          <w:szCs w:val="24"/>
        </w:rPr>
      </w:pPr>
    </w:p>
    <w:p w14:paraId="0E1EF08B" w14:textId="77777777" w:rsidR="00E82CD3" w:rsidRDefault="00E82CD3" w:rsidP="0000707B">
      <w:pPr>
        <w:pStyle w:val="Brezrazmikov"/>
        <w:rPr>
          <w:sz w:val="24"/>
          <w:szCs w:val="24"/>
        </w:rPr>
      </w:pPr>
    </w:p>
    <w:p w14:paraId="53FEC2FC" w14:textId="77777777" w:rsidR="00E82CD3" w:rsidRDefault="00E82CD3" w:rsidP="0000707B">
      <w:pPr>
        <w:pStyle w:val="Brezrazmikov"/>
        <w:rPr>
          <w:sz w:val="24"/>
          <w:szCs w:val="24"/>
        </w:rPr>
      </w:pPr>
    </w:p>
    <w:p w14:paraId="6F8B2A1E" w14:textId="77777777" w:rsidR="00E82CD3" w:rsidRDefault="00E82CD3" w:rsidP="0000707B">
      <w:pPr>
        <w:pStyle w:val="Brezrazmikov"/>
        <w:rPr>
          <w:sz w:val="24"/>
          <w:szCs w:val="24"/>
        </w:rPr>
      </w:pPr>
    </w:p>
    <w:p w14:paraId="48DBA24E" w14:textId="77777777" w:rsidR="00E82CD3" w:rsidRDefault="00E82CD3" w:rsidP="0000707B">
      <w:pPr>
        <w:pStyle w:val="Brezrazmikov"/>
        <w:rPr>
          <w:sz w:val="24"/>
          <w:szCs w:val="24"/>
        </w:rPr>
      </w:pPr>
    </w:p>
    <w:p w14:paraId="2CEE6946" w14:textId="77777777" w:rsidR="00E82CD3" w:rsidRDefault="00E82CD3" w:rsidP="0000707B">
      <w:pPr>
        <w:pStyle w:val="Brezrazmikov"/>
        <w:rPr>
          <w:sz w:val="24"/>
          <w:szCs w:val="24"/>
        </w:rPr>
      </w:pPr>
    </w:p>
    <w:p w14:paraId="51495B39" w14:textId="77777777" w:rsidR="00E82CD3" w:rsidRDefault="00E82CD3" w:rsidP="0000707B">
      <w:pPr>
        <w:pStyle w:val="Brezrazmikov"/>
        <w:rPr>
          <w:sz w:val="24"/>
          <w:szCs w:val="24"/>
        </w:rPr>
      </w:pPr>
    </w:p>
    <w:p w14:paraId="063D8DC6" w14:textId="77777777" w:rsidR="00E82CD3" w:rsidRDefault="00E82CD3" w:rsidP="0000707B">
      <w:pPr>
        <w:pStyle w:val="Brezrazmikov"/>
        <w:rPr>
          <w:sz w:val="24"/>
          <w:szCs w:val="24"/>
        </w:rPr>
      </w:pPr>
    </w:p>
    <w:p w14:paraId="0274A645" w14:textId="77777777" w:rsidR="00E82CD3" w:rsidRDefault="00E82CD3" w:rsidP="0000707B">
      <w:pPr>
        <w:pStyle w:val="Brezrazmikov"/>
        <w:rPr>
          <w:sz w:val="24"/>
          <w:szCs w:val="24"/>
        </w:rPr>
      </w:pPr>
    </w:p>
    <w:p w14:paraId="53110397" w14:textId="77777777" w:rsidR="00E82CD3" w:rsidRDefault="00E82CD3" w:rsidP="0000707B">
      <w:pPr>
        <w:pStyle w:val="Brezrazmikov"/>
        <w:rPr>
          <w:sz w:val="24"/>
          <w:szCs w:val="24"/>
        </w:rPr>
      </w:pPr>
    </w:p>
    <w:p w14:paraId="5A49D8B4" w14:textId="77777777" w:rsidR="00E82CD3" w:rsidRDefault="00E82CD3" w:rsidP="0000707B">
      <w:pPr>
        <w:pStyle w:val="Brezrazmikov"/>
        <w:rPr>
          <w:sz w:val="24"/>
          <w:szCs w:val="24"/>
        </w:rPr>
      </w:pPr>
    </w:p>
    <w:p w14:paraId="5E0B4C34" w14:textId="77777777" w:rsidR="00E82CD3" w:rsidRDefault="00E82CD3" w:rsidP="0000707B">
      <w:pPr>
        <w:pStyle w:val="Brezrazmikov"/>
        <w:rPr>
          <w:sz w:val="24"/>
          <w:szCs w:val="24"/>
        </w:rPr>
      </w:pPr>
    </w:p>
    <w:p w14:paraId="7277466C" w14:textId="77777777" w:rsidR="00E82CD3" w:rsidRDefault="00E82CD3" w:rsidP="0000707B">
      <w:pPr>
        <w:pStyle w:val="Brezrazmikov"/>
        <w:rPr>
          <w:sz w:val="24"/>
          <w:szCs w:val="24"/>
        </w:rPr>
      </w:pPr>
    </w:p>
    <w:p w14:paraId="64D58DC6" w14:textId="77777777" w:rsidR="00E82CD3" w:rsidRDefault="00E82CD3" w:rsidP="0000707B">
      <w:pPr>
        <w:pStyle w:val="Brezrazmikov"/>
        <w:rPr>
          <w:sz w:val="24"/>
          <w:szCs w:val="24"/>
        </w:rPr>
      </w:pPr>
    </w:p>
    <w:p w14:paraId="6FACDE89" w14:textId="77777777" w:rsidR="00E82CD3" w:rsidRDefault="00E82CD3" w:rsidP="0000707B">
      <w:pPr>
        <w:pStyle w:val="Brezrazmikov"/>
        <w:rPr>
          <w:sz w:val="24"/>
          <w:szCs w:val="24"/>
        </w:rPr>
      </w:pPr>
    </w:p>
    <w:p w14:paraId="55E22667" w14:textId="77777777" w:rsidR="00E82CD3" w:rsidRDefault="00E82CD3" w:rsidP="0000707B">
      <w:pPr>
        <w:pStyle w:val="Brezrazmikov"/>
        <w:rPr>
          <w:sz w:val="24"/>
          <w:szCs w:val="24"/>
        </w:rPr>
      </w:pPr>
    </w:p>
    <w:p w14:paraId="5FE82857" w14:textId="77777777" w:rsidR="00E82CD3" w:rsidRDefault="00E82CD3" w:rsidP="0000707B">
      <w:pPr>
        <w:pStyle w:val="Brezrazmikov"/>
        <w:rPr>
          <w:sz w:val="24"/>
          <w:szCs w:val="24"/>
        </w:rPr>
      </w:pPr>
    </w:p>
    <w:p w14:paraId="68607329" w14:textId="5D02A8AD" w:rsidR="00E82CD3" w:rsidRDefault="00E82CD3" w:rsidP="0000707B">
      <w:pPr>
        <w:pStyle w:val="Brezrazmikov"/>
        <w:rPr>
          <w:sz w:val="24"/>
          <w:szCs w:val="24"/>
        </w:rPr>
      </w:pPr>
      <w:bookmarkStart w:id="10" w:name="racun"/>
      <w:r>
        <w:rPr>
          <w:sz w:val="24"/>
          <w:szCs w:val="24"/>
          <w:lang w:val="sl-SI" w:eastAsia="sl-SI"/>
        </w:rPr>
        <w:lastRenderedPageBreak/>
        <w:drawing>
          <wp:inline distT="0" distB="0" distL="0" distR="0" wp14:anchorId="7C370C60" wp14:editId="6A092E0C">
            <wp:extent cx="5615940" cy="6621780"/>
            <wp:effectExtent l="0" t="0" r="3810" b="7620"/>
            <wp:docPr id="7" name="Slika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454" r="1059" b="1918"/>
                    <a:stretch/>
                  </pic:blipFill>
                  <pic:spPr bwMode="auto">
                    <a:xfrm>
                      <a:off x="0" y="0"/>
                      <a:ext cx="5615940" cy="6621780"/>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p w14:paraId="572ED8C4" w14:textId="77777777" w:rsidR="00E82CD3" w:rsidRDefault="00E82CD3" w:rsidP="0000707B">
      <w:pPr>
        <w:pStyle w:val="Brezrazmikov"/>
        <w:rPr>
          <w:sz w:val="24"/>
          <w:szCs w:val="24"/>
        </w:rPr>
      </w:pPr>
    </w:p>
    <w:p w14:paraId="3B3EAE1F" w14:textId="77777777" w:rsidR="00E82CD3" w:rsidRDefault="00E82CD3" w:rsidP="0000707B">
      <w:pPr>
        <w:pStyle w:val="Brezrazmikov"/>
        <w:rPr>
          <w:sz w:val="24"/>
          <w:szCs w:val="24"/>
        </w:rPr>
      </w:pPr>
    </w:p>
    <w:p w14:paraId="6EAAA9B6" w14:textId="77777777" w:rsidR="00E82CD3" w:rsidRDefault="00E82CD3" w:rsidP="0000707B">
      <w:pPr>
        <w:pStyle w:val="Brezrazmikov"/>
        <w:rPr>
          <w:sz w:val="24"/>
          <w:szCs w:val="24"/>
        </w:rPr>
      </w:pPr>
    </w:p>
    <w:p w14:paraId="243D8BC7" w14:textId="77777777" w:rsidR="00E82CD3" w:rsidRDefault="00E82CD3" w:rsidP="0000707B">
      <w:pPr>
        <w:pStyle w:val="Brezrazmikov"/>
        <w:rPr>
          <w:sz w:val="24"/>
          <w:szCs w:val="24"/>
        </w:rPr>
      </w:pPr>
    </w:p>
    <w:p w14:paraId="6828110E" w14:textId="77777777" w:rsidR="00E82CD3" w:rsidRDefault="00E82CD3" w:rsidP="0000707B">
      <w:pPr>
        <w:pStyle w:val="Brezrazmikov"/>
        <w:rPr>
          <w:sz w:val="24"/>
          <w:szCs w:val="24"/>
        </w:rPr>
      </w:pPr>
    </w:p>
    <w:p w14:paraId="64233607" w14:textId="77777777" w:rsidR="00E82CD3" w:rsidRDefault="00E82CD3" w:rsidP="0000707B">
      <w:pPr>
        <w:pStyle w:val="Brezrazmikov"/>
        <w:rPr>
          <w:sz w:val="24"/>
          <w:szCs w:val="24"/>
        </w:rPr>
      </w:pPr>
    </w:p>
    <w:p w14:paraId="35DC929F" w14:textId="77777777" w:rsidR="00E82CD3" w:rsidRDefault="00E82CD3" w:rsidP="0000707B">
      <w:pPr>
        <w:pStyle w:val="Brezrazmikov"/>
        <w:rPr>
          <w:sz w:val="24"/>
          <w:szCs w:val="24"/>
        </w:rPr>
      </w:pPr>
    </w:p>
    <w:p w14:paraId="0205E271" w14:textId="77777777" w:rsidR="00B554D4" w:rsidRDefault="00B554D4" w:rsidP="0000707B">
      <w:pPr>
        <w:pStyle w:val="Brezrazmikov"/>
        <w:rPr>
          <w:sz w:val="24"/>
          <w:szCs w:val="24"/>
        </w:rPr>
      </w:pPr>
    </w:p>
    <w:p w14:paraId="36CCCC30" w14:textId="77777777" w:rsidR="00B554D4" w:rsidRDefault="00B554D4" w:rsidP="0000707B">
      <w:pPr>
        <w:pStyle w:val="Brezrazmikov"/>
        <w:rPr>
          <w:sz w:val="24"/>
          <w:szCs w:val="24"/>
        </w:rPr>
      </w:pPr>
    </w:p>
    <w:p w14:paraId="69C21DB0" w14:textId="77777777" w:rsidR="00B554D4" w:rsidRDefault="00B554D4" w:rsidP="0000707B">
      <w:pPr>
        <w:pStyle w:val="Brezrazmikov"/>
        <w:rPr>
          <w:sz w:val="24"/>
          <w:szCs w:val="24"/>
        </w:rPr>
      </w:pPr>
    </w:p>
    <w:p w14:paraId="56F9C805" w14:textId="77777777" w:rsidR="00B554D4" w:rsidRDefault="00B554D4" w:rsidP="0000707B">
      <w:pPr>
        <w:pStyle w:val="Brezrazmikov"/>
        <w:rPr>
          <w:sz w:val="24"/>
          <w:szCs w:val="24"/>
        </w:rPr>
      </w:pPr>
    </w:p>
    <w:p w14:paraId="477B54E9" w14:textId="0940587F" w:rsidR="00B554D4" w:rsidRDefault="00B554D4" w:rsidP="0000707B">
      <w:pPr>
        <w:pStyle w:val="Brezrazmikov"/>
        <w:rPr>
          <w:sz w:val="24"/>
          <w:szCs w:val="24"/>
        </w:rPr>
      </w:pPr>
      <w:bookmarkStart w:id="11" w:name="zivljenski_ciklus"/>
      <w:r w:rsidRPr="00B554D4">
        <w:rPr>
          <w:sz w:val="24"/>
          <w:szCs w:val="24"/>
          <w:lang w:val="sl-SI" w:eastAsia="sl-SI"/>
        </w:rPr>
        <w:lastRenderedPageBreak/>
        <w:drawing>
          <wp:inline distT="0" distB="0" distL="0" distR="0" wp14:anchorId="048FACCC" wp14:editId="6A8A6735">
            <wp:extent cx="5760720" cy="2397125"/>
            <wp:effectExtent l="0" t="0" r="0" b="3175"/>
            <wp:docPr id="9" name="Slika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hlinkClick r:id="" action="ppaction://hlinksldjump?num=35"/>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60720" cy="2397125"/>
                    </a:xfrm>
                    <a:prstGeom prst="rect">
                      <a:avLst/>
                    </a:prstGeom>
                  </pic:spPr>
                </pic:pic>
              </a:graphicData>
            </a:graphic>
          </wp:inline>
        </w:drawing>
      </w:r>
      <w:bookmarkEnd w:id="11"/>
    </w:p>
    <w:p w14:paraId="61755A77" w14:textId="77777777" w:rsidR="00B554D4" w:rsidRDefault="00B554D4" w:rsidP="0000707B">
      <w:pPr>
        <w:pStyle w:val="Brezrazmikov"/>
        <w:rPr>
          <w:sz w:val="24"/>
          <w:szCs w:val="24"/>
        </w:rPr>
      </w:pPr>
    </w:p>
    <w:p w14:paraId="69F19CB3" w14:textId="77777777" w:rsidR="00E82CD3" w:rsidRPr="008C64D7" w:rsidRDefault="00E82CD3" w:rsidP="0000707B">
      <w:pPr>
        <w:pStyle w:val="Brezrazmikov"/>
        <w:rPr>
          <w:sz w:val="24"/>
          <w:szCs w:val="24"/>
        </w:rPr>
      </w:pPr>
    </w:p>
    <w:sectPr w:rsidR="00E82CD3" w:rsidRPr="008C64D7">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C9735" w14:textId="77777777" w:rsidR="001F764A" w:rsidRDefault="001F764A" w:rsidP="007B6988">
      <w:pPr>
        <w:spacing w:after="0" w:line="240" w:lineRule="auto"/>
      </w:pPr>
      <w:r>
        <w:separator/>
      </w:r>
    </w:p>
  </w:endnote>
  <w:endnote w:type="continuationSeparator" w:id="0">
    <w:p w14:paraId="39C352C6" w14:textId="77777777" w:rsidR="001F764A" w:rsidRDefault="001F764A" w:rsidP="007B6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3635E" w14:textId="77777777" w:rsidR="001F764A" w:rsidRDefault="001F764A" w:rsidP="007B6988">
      <w:pPr>
        <w:spacing w:after="0" w:line="240" w:lineRule="auto"/>
      </w:pPr>
      <w:r>
        <w:separator/>
      </w:r>
    </w:p>
  </w:footnote>
  <w:footnote w:type="continuationSeparator" w:id="0">
    <w:p w14:paraId="55872A8B" w14:textId="77777777" w:rsidR="001F764A" w:rsidRDefault="001F764A" w:rsidP="007B6988">
      <w:pPr>
        <w:spacing w:after="0" w:line="240" w:lineRule="auto"/>
      </w:pPr>
      <w:r>
        <w:continuationSeparator/>
      </w:r>
    </w:p>
  </w:footnote>
  <w:footnote w:id="1">
    <w:p w14:paraId="4DC61C04" w14:textId="0DD36501" w:rsidR="00A139D8" w:rsidRDefault="00A139D8">
      <w:pPr>
        <w:pStyle w:val="Sprotnaopomba-besedilo"/>
      </w:pPr>
      <w:r>
        <w:rPr>
          <w:rStyle w:val="Sprotnaopomba-sklic"/>
        </w:rPr>
        <w:footnoteRef/>
      </w:r>
      <w:r>
        <w:t xml:space="preserve"> Točka </w:t>
      </w:r>
      <w:r w:rsidR="00172FAE">
        <w:t>8</w:t>
      </w:r>
      <w:r>
        <w:t xml:space="preserve"> je povzeta po knjigi: Ušaj Hvalič, T. in ostali. 2011. Poslovanje podjetij: menedžment in trženje. Celovec: Mohorjeva.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1A04" w14:textId="0B62400F" w:rsidR="00A139D8" w:rsidRPr="00BD7C06" w:rsidRDefault="00A139D8" w:rsidP="00BD7C06">
    <w:pPr>
      <w:pStyle w:val="Glava"/>
      <w:rPr>
        <w:u w:val="single"/>
      </w:rPr>
    </w:pPr>
    <w:r w:rsidRPr="00BD7C06">
      <w:rPr>
        <w:u w:val="single"/>
      </w:rPr>
      <w:t xml:space="preserve">Černilec, J. 2015. Vprašanja in odgovori </w:t>
    </w:r>
    <w:r>
      <w:rPr>
        <w:u w:val="single"/>
      </w:rPr>
      <w:t xml:space="preserve">iz predmeta Poslovanje podjetij, </w:t>
    </w:r>
    <w:r w:rsidR="001D3861">
      <w:rPr>
        <w:u w:val="single"/>
      </w:rPr>
      <w:t>Prodaja</w:t>
    </w:r>
    <w:r w:rsidRPr="00BD7C06">
      <w:rPr>
        <w:u w:val="single"/>
      </w:rPr>
      <w:t xml:space="preserve"> </w:t>
    </w:r>
    <w:sdt>
      <w:sdtPr>
        <w:rPr>
          <w:u w:val="single"/>
        </w:rPr>
        <w:id w:val="1969394102"/>
        <w:docPartObj>
          <w:docPartGallery w:val="Page Numbers (Top of Page)"/>
          <w:docPartUnique/>
        </w:docPartObj>
      </w:sdtPr>
      <w:sdtEndPr/>
      <w:sdtContent>
        <w:r w:rsidRPr="00BD7C06">
          <w:rPr>
            <w:u w:val="single"/>
          </w:rPr>
          <w:tab/>
        </w:r>
        <w:r w:rsidRPr="00BD7C06">
          <w:rPr>
            <w:u w:val="single"/>
          </w:rPr>
          <w:fldChar w:fldCharType="begin"/>
        </w:r>
        <w:r w:rsidRPr="00BD7C06">
          <w:rPr>
            <w:u w:val="single"/>
          </w:rPr>
          <w:instrText>PAGE   \* MERGEFORMAT</w:instrText>
        </w:r>
        <w:r w:rsidRPr="00BD7C06">
          <w:rPr>
            <w:u w:val="single"/>
          </w:rPr>
          <w:fldChar w:fldCharType="separate"/>
        </w:r>
        <w:r w:rsidR="001D3861">
          <w:rPr>
            <w:u w:val="single"/>
          </w:rPr>
          <w:t>2</w:t>
        </w:r>
        <w:r w:rsidRPr="00BD7C06">
          <w:rPr>
            <w:u w:val="single"/>
          </w:rPr>
          <w:fldChar w:fldCharType="end"/>
        </w:r>
      </w:sdtContent>
    </w:sdt>
  </w:p>
  <w:p w14:paraId="34F006C9" w14:textId="77777777" w:rsidR="00A139D8" w:rsidRDefault="00A139D8" w:rsidP="00BD7C06">
    <w:pPr>
      <w:pStyle w:val="Glava"/>
    </w:pPr>
  </w:p>
  <w:p w14:paraId="77412642" w14:textId="77777777" w:rsidR="00A139D8" w:rsidRPr="00BD7C06" w:rsidRDefault="00A139D8" w:rsidP="00BD7C0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4CBB"/>
    <w:multiLevelType w:val="hybridMultilevel"/>
    <w:tmpl w:val="B1801B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BD346E"/>
    <w:multiLevelType w:val="hybridMultilevel"/>
    <w:tmpl w:val="5E147B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091096"/>
    <w:multiLevelType w:val="hybridMultilevel"/>
    <w:tmpl w:val="1E38B7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911AD"/>
    <w:multiLevelType w:val="hybridMultilevel"/>
    <w:tmpl w:val="AA6C99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5856F7"/>
    <w:multiLevelType w:val="hybridMultilevel"/>
    <w:tmpl w:val="1BE2F9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3246C5"/>
    <w:multiLevelType w:val="hybridMultilevel"/>
    <w:tmpl w:val="91EEF0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802D04"/>
    <w:multiLevelType w:val="hybridMultilevel"/>
    <w:tmpl w:val="446670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C8551A"/>
    <w:multiLevelType w:val="hybridMultilevel"/>
    <w:tmpl w:val="067057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096400"/>
    <w:multiLevelType w:val="hybridMultilevel"/>
    <w:tmpl w:val="1E587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078021C"/>
    <w:multiLevelType w:val="hybridMultilevel"/>
    <w:tmpl w:val="187249B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12978BC"/>
    <w:multiLevelType w:val="hybridMultilevel"/>
    <w:tmpl w:val="13EA3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27C4603"/>
    <w:multiLevelType w:val="hybridMultilevel"/>
    <w:tmpl w:val="661498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5035699"/>
    <w:multiLevelType w:val="hybridMultilevel"/>
    <w:tmpl w:val="EED86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654440"/>
    <w:multiLevelType w:val="hybridMultilevel"/>
    <w:tmpl w:val="15A011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87E4060"/>
    <w:multiLevelType w:val="hybridMultilevel"/>
    <w:tmpl w:val="C748C9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0D244DF"/>
    <w:multiLevelType w:val="hybridMultilevel"/>
    <w:tmpl w:val="AD2AAB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423008A"/>
    <w:multiLevelType w:val="hybridMultilevel"/>
    <w:tmpl w:val="9C841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6D68C4"/>
    <w:multiLevelType w:val="hybridMultilevel"/>
    <w:tmpl w:val="055019F0"/>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360" w:hanging="360"/>
      </w:pPr>
      <w:rPr>
        <w:rFonts w:ascii="Courier New" w:hAnsi="Courier New" w:cs="Courier New" w:hint="default"/>
      </w:rPr>
    </w:lvl>
    <w:lvl w:ilvl="2" w:tplc="04240005" w:tentative="1">
      <w:start w:val="1"/>
      <w:numFmt w:val="bullet"/>
      <w:lvlText w:val=""/>
      <w:lvlJc w:val="left"/>
      <w:pPr>
        <w:ind w:left="1080" w:hanging="360"/>
      </w:pPr>
      <w:rPr>
        <w:rFonts w:ascii="Wingdings" w:hAnsi="Wingdings" w:hint="default"/>
      </w:rPr>
    </w:lvl>
    <w:lvl w:ilvl="3" w:tplc="04240001" w:tentative="1">
      <w:start w:val="1"/>
      <w:numFmt w:val="bullet"/>
      <w:lvlText w:val=""/>
      <w:lvlJc w:val="left"/>
      <w:pPr>
        <w:ind w:left="1800" w:hanging="360"/>
      </w:pPr>
      <w:rPr>
        <w:rFonts w:ascii="Symbol" w:hAnsi="Symbol" w:hint="default"/>
      </w:rPr>
    </w:lvl>
    <w:lvl w:ilvl="4" w:tplc="04240003" w:tentative="1">
      <w:start w:val="1"/>
      <w:numFmt w:val="bullet"/>
      <w:lvlText w:val="o"/>
      <w:lvlJc w:val="left"/>
      <w:pPr>
        <w:ind w:left="2520" w:hanging="360"/>
      </w:pPr>
      <w:rPr>
        <w:rFonts w:ascii="Courier New" w:hAnsi="Courier New" w:cs="Courier New" w:hint="default"/>
      </w:rPr>
    </w:lvl>
    <w:lvl w:ilvl="5" w:tplc="04240005" w:tentative="1">
      <w:start w:val="1"/>
      <w:numFmt w:val="bullet"/>
      <w:lvlText w:val=""/>
      <w:lvlJc w:val="left"/>
      <w:pPr>
        <w:ind w:left="3240" w:hanging="360"/>
      </w:pPr>
      <w:rPr>
        <w:rFonts w:ascii="Wingdings" w:hAnsi="Wingdings" w:hint="default"/>
      </w:rPr>
    </w:lvl>
    <w:lvl w:ilvl="6" w:tplc="04240001" w:tentative="1">
      <w:start w:val="1"/>
      <w:numFmt w:val="bullet"/>
      <w:lvlText w:val=""/>
      <w:lvlJc w:val="left"/>
      <w:pPr>
        <w:ind w:left="3960" w:hanging="360"/>
      </w:pPr>
      <w:rPr>
        <w:rFonts w:ascii="Symbol" w:hAnsi="Symbol" w:hint="default"/>
      </w:rPr>
    </w:lvl>
    <w:lvl w:ilvl="7" w:tplc="04240003" w:tentative="1">
      <w:start w:val="1"/>
      <w:numFmt w:val="bullet"/>
      <w:lvlText w:val="o"/>
      <w:lvlJc w:val="left"/>
      <w:pPr>
        <w:ind w:left="4680" w:hanging="360"/>
      </w:pPr>
      <w:rPr>
        <w:rFonts w:ascii="Courier New" w:hAnsi="Courier New" w:cs="Courier New" w:hint="default"/>
      </w:rPr>
    </w:lvl>
    <w:lvl w:ilvl="8" w:tplc="04240005" w:tentative="1">
      <w:start w:val="1"/>
      <w:numFmt w:val="bullet"/>
      <w:lvlText w:val=""/>
      <w:lvlJc w:val="left"/>
      <w:pPr>
        <w:ind w:left="5400" w:hanging="360"/>
      </w:pPr>
      <w:rPr>
        <w:rFonts w:ascii="Wingdings" w:hAnsi="Wingdings" w:hint="default"/>
      </w:rPr>
    </w:lvl>
  </w:abstractNum>
  <w:abstractNum w:abstractNumId="18" w15:restartNumberingAfterBreak="0">
    <w:nsid w:val="2B116D3E"/>
    <w:multiLevelType w:val="hybridMultilevel"/>
    <w:tmpl w:val="6714F5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D1B20A8"/>
    <w:multiLevelType w:val="hybridMultilevel"/>
    <w:tmpl w:val="104CB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DA83F62"/>
    <w:multiLevelType w:val="hybridMultilevel"/>
    <w:tmpl w:val="A13E66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500039E"/>
    <w:multiLevelType w:val="hybridMultilevel"/>
    <w:tmpl w:val="E230CB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AEC38E2"/>
    <w:multiLevelType w:val="hybridMultilevel"/>
    <w:tmpl w:val="C59808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EA87F47"/>
    <w:multiLevelType w:val="hybridMultilevel"/>
    <w:tmpl w:val="397805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7361BA6"/>
    <w:multiLevelType w:val="hybridMultilevel"/>
    <w:tmpl w:val="F0EE8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4720B6"/>
    <w:multiLevelType w:val="hybridMultilevel"/>
    <w:tmpl w:val="2D3493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A125A79"/>
    <w:multiLevelType w:val="hybridMultilevel"/>
    <w:tmpl w:val="2D6CD9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7D37C35"/>
    <w:multiLevelType w:val="hybridMultilevel"/>
    <w:tmpl w:val="921E0F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8446851"/>
    <w:multiLevelType w:val="hybridMultilevel"/>
    <w:tmpl w:val="7EA861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B90AD8"/>
    <w:multiLevelType w:val="hybridMultilevel"/>
    <w:tmpl w:val="58BCC0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98693F"/>
    <w:multiLevelType w:val="hybridMultilevel"/>
    <w:tmpl w:val="E982E5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FD7551"/>
    <w:multiLevelType w:val="hybridMultilevel"/>
    <w:tmpl w:val="06E4B7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02C3262"/>
    <w:multiLevelType w:val="hybridMultilevel"/>
    <w:tmpl w:val="51D0F6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2DC54BD"/>
    <w:multiLevelType w:val="hybridMultilevel"/>
    <w:tmpl w:val="369430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1A38F5"/>
    <w:multiLevelType w:val="hybridMultilevel"/>
    <w:tmpl w:val="B9EC1C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63D055E"/>
    <w:multiLevelType w:val="hybridMultilevel"/>
    <w:tmpl w:val="2DA0C4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B9225F"/>
    <w:multiLevelType w:val="hybridMultilevel"/>
    <w:tmpl w:val="A1A498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7BC6F0D"/>
    <w:multiLevelType w:val="hybridMultilevel"/>
    <w:tmpl w:val="AC106B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BCD6836"/>
    <w:multiLevelType w:val="hybridMultilevel"/>
    <w:tmpl w:val="6D142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042222"/>
    <w:multiLevelType w:val="hybridMultilevel"/>
    <w:tmpl w:val="4CB40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CA70FBD"/>
    <w:multiLevelType w:val="hybridMultilevel"/>
    <w:tmpl w:val="EE0A8A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CC0444B"/>
    <w:multiLevelType w:val="hybridMultilevel"/>
    <w:tmpl w:val="808AD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2061720"/>
    <w:multiLevelType w:val="hybridMultilevel"/>
    <w:tmpl w:val="B9F222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EC104CA"/>
    <w:multiLevelType w:val="hybridMultilevel"/>
    <w:tmpl w:val="D30C12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num w:numId="1">
    <w:abstractNumId w:val="34"/>
  </w:num>
  <w:num w:numId="2">
    <w:abstractNumId w:val="31"/>
  </w:num>
  <w:num w:numId="3">
    <w:abstractNumId w:val="16"/>
  </w:num>
  <w:num w:numId="4">
    <w:abstractNumId w:val="38"/>
  </w:num>
  <w:num w:numId="5">
    <w:abstractNumId w:val="28"/>
  </w:num>
  <w:num w:numId="6">
    <w:abstractNumId w:val="11"/>
  </w:num>
  <w:num w:numId="7">
    <w:abstractNumId w:val="19"/>
  </w:num>
  <w:num w:numId="8">
    <w:abstractNumId w:val="26"/>
  </w:num>
  <w:num w:numId="9">
    <w:abstractNumId w:val="8"/>
  </w:num>
  <w:num w:numId="10">
    <w:abstractNumId w:val="1"/>
  </w:num>
  <w:num w:numId="11">
    <w:abstractNumId w:val="9"/>
  </w:num>
  <w:num w:numId="12">
    <w:abstractNumId w:val="30"/>
  </w:num>
  <w:num w:numId="13">
    <w:abstractNumId w:val="36"/>
  </w:num>
  <w:num w:numId="14">
    <w:abstractNumId w:val="5"/>
  </w:num>
  <w:num w:numId="15">
    <w:abstractNumId w:val="41"/>
  </w:num>
  <w:num w:numId="16">
    <w:abstractNumId w:val="2"/>
  </w:num>
  <w:num w:numId="17">
    <w:abstractNumId w:val="24"/>
  </w:num>
  <w:num w:numId="18">
    <w:abstractNumId w:val="21"/>
  </w:num>
  <w:num w:numId="19">
    <w:abstractNumId w:val="37"/>
  </w:num>
  <w:num w:numId="20">
    <w:abstractNumId w:val="17"/>
  </w:num>
  <w:num w:numId="21">
    <w:abstractNumId w:val="43"/>
  </w:num>
  <w:num w:numId="22">
    <w:abstractNumId w:val="0"/>
  </w:num>
  <w:num w:numId="23">
    <w:abstractNumId w:val="6"/>
  </w:num>
  <w:num w:numId="24">
    <w:abstractNumId w:val="35"/>
  </w:num>
  <w:num w:numId="25">
    <w:abstractNumId w:val="27"/>
  </w:num>
  <w:num w:numId="26">
    <w:abstractNumId w:val="40"/>
  </w:num>
  <w:num w:numId="27">
    <w:abstractNumId w:val="10"/>
  </w:num>
  <w:num w:numId="28">
    <w:abstractNumId w:val="42"/>
  </w:num>
  <w:num w:numId="29">
    <w:abstractNumId w:val="15"/>
  </w:num>
  <w:num w:numId="30">
    <w:abstractNumId w:val="39"/>
  </w:num>
  <w:num w:numId="31">
    <w:abstractNumId w:val="7"/>
  </w:num>
  <w:num w:numId="32">
    <w:abstractNumId w:val="32"/>
  </w:num>
  <w:num w:numId="33">
    <w:abstractNumId w:val="14"/>
  </w:num>
  <w:num w:numId="34">
    <w:abstractNumId w:val="22"/>
  </w:num>
  <w:num w:numId="35">
    <w:abstractNumId w:val="25"/>
  </w:num>
  <w:num w:numId="36">
    <w:abstractNumId w:val="12"/>
  </w:num>
  <w:num w:numId="37">
    <w:abstractNumId w:val="3"/>
  </w:num>
  <w:num w:numId="38">
    <w:abstractNumId w:val="18"/>
  </w:num>
  <w:num w:numId="39">
    <w:abstractNumId w:val="13"/>
  </w:num>
  <w:num w:numId="40">
    <w:abstractNumId w:val="29"/>
  </w:num>
  <w:num w:numId="41">
    <w:abstractNumId w:val="4"/>
  </w:num>
  <w:num w:numId="42">
    <w:abstractNumId w:val="20"/>
  </w:num>
  <w:num w:numId="43">
    <w:abstractNumId w:val="23"/>
  </w:num>
  <w:num w:numId="44">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651"/>
    <w:rsid w:val="0000707B"/>
    <w:rsid w:val="00021FEE"/>
    <w:rsid w:val="00023C12"/>
    <w:rsid w:val="00023C47"/>
    <w:rsid w:val="00051682"/>
    <w:rsid w:val="000561DD"/>
    <w:rsid w:val="00056E83"/>
    <w:rsid w:val="0007668D"/>
    <w:rsid w:val="0009020A"/>
    <w:rsid w:val="00091AF3"/>
    <w:rsid w:val="0009583F"/>
    <w:rsid w:val="000A1DE7"/>
    <w:rsid w:val="000A1E28"/>
    <w:rsid w:val="000A7499"/>
    <w:rsid w:val="000B1AE7"/>
    <w:rsid w:val="000C5BE5"/>
    <w:rsid w:val="000E53AB"/>
    <w:rsid w:val="001001EF"/>
    <w:rsid w:val="00115288"/>
    <w:rsid w:val="00136CE0"/>
    <w:rsid w:val="00137622"/>
    <w:rsid w:val="00141F94"/>
    <w:rsid w:val="001610B0"/>
    <w:rsid w:val="00172FAE"/>
    <w:rsid w:val="0018712A"/>
    <w:rsid w:val="00192703"/>
    <w:rsid w:val="001A14A1"/>
    <w:rsid w:val="001B15EE"/>
    <w:rsid w:val="001B50F8"/>
    <w:rsid w:val="001C1B37"/>
    <w:rsid w:val="001D3861"/>
    <w:rsid w:val="001D7B46"/>
    <w:rsid w:val="001E3233"/>
    <w:rsid w:val="001F764A"/>
    <w:rsid w:val="001F786D"/>
    <w:rsid w:val="002155AD"/>
    <w:rsid w:val="0022648E"/>
    <w:rsid w:val="00231937"/>
    <w:rsid w:val="00256EA5"/>
    <w:rsid w:val="0025770A"/>
    <w:rsid w:val="00260DC9"/>
    <w:rsid w:val="00271FEB"/>
    <w:rsid w:val="00275B44"/>
    <w:rsid w:val="002A4B78"/>
    <w:rsid w:val="002B55B5"/>
    <w:rsid w:val="002C03FE"/>
    <w:rsid w:val="002D797C"/>
    <w:rsid w:val="002F1CAB"/>
    <w:rsid w:val="00301703"/>
    <w:rsid w:val="00335A26"/>
    <w:rsid w:val="00335AA4"/>
    <w:rsid w:val="003447AF"/>
    <w:rsid w:val="00344911"/>
    <w:rsid w:val="00354354"/>
    <w:rsid w:val="00356B19"/>
    <w:rsid w:val="00366EC9"/>
    <w:rsid w:val="00383AD7"/>
    <w:rsid w:val="00383F07"/>
    <w:rsid w:val="0038569D"/>
    <w:rsid w:val="003878BC"/>
    <w:rsid w:val="00391D75"/>
    <w:rsid w:val="003B0279"/>
    <w:rsid w:val="003B077B"/>
    <w:rsid w:val="003B4007"/>
    <w:rsid w:val="003B4D0A"/>
    <w:rsid w:val="003C6AF2"/>
    <w:rsid w:val="00404A4A"/>
    <w:rsid w:val="004065A8"/>
    <w:rsid w:val="00451CF5"/>
    <w:rsid w:val="004606D2"/>
    <w:rsid w:val="004631EB"/>
    <w:rsid w:val="00494EBA"/>
    <w:rsid w:val="004B7B99"/>
    <w:rsid w:val="004E04D6"/>
    <w:rsid w:val="004E58EE"/>
    <w:rsid w:val="004F36D8"/>
    <w:rsid w:val="004F4E7F"/>
    <w:rsid w:val="004F73CD"/>
    <w:rsid w:val="00505AD1"/>
    <w:rsid w:val="00514AFB"/>
    <w:rsid w:val="00525FED"/>
    <w:rsid w:val="0056267F"/>
    <w:rsid w:val="0056643C"/>
    <w:rsid w:val="005731E1"/>
    <w:rsid w:val="00581945"/>
    <w:rsid w:val="005A6D5C"/>
    <w:rsid w:val="005F5EDF"/>
    <w:rsid w:val="00606B86"/>
    <w:rsid w:val="00613D41"/>
    <w:rsid w:val="00623819"/>
    <w:rsid w:val="00624F83"/>
    <w:rsid w:val="00640EFA"/>
    <w:rsid w:val="00643EBC"/>
    <w:rsid w:val="00650721"/>
    <w:rsid w:val="00663EDF"/>
    <w:rsid w:val="00666A4B"/>
    <w:rsid w:val="006D326A"/>
    <w:rsid w:val="006D683D"/>
    <w:rsid w:val="006E6E56"/>
    <w:rsid w:val="00701377"/>
    <w:rsid w:val="00701EF7"/>
    <w:rsid w:val="00715D42"/>
    <w:rsid w:val="00715DD3"/>
    <w:rsid w:val="007271E5"/>
    <w:rsid w:val="00736E72"/>
    <w:rsid w:val="00750473"/>
    <w:rsid w:val="007737D7"/>
    <w:rsid w:val="007B202A"/>
    <w:rsid w:val="007B3399"/>
    <w:rsid w:val="007B4841"/>
    <w:rsid w:val="007B6988"/>
    <w:rsid w:val="007C5E93"/>
    <w:rsid w:val="007C6C75"/>
    <w:rsid w:val="007F21FD"/>
    <w:rsid w:val="00807C74"/>
    <w:rsid w:val="00823AF2"/>
    <w:rsid w:val="0084192A"/>
    <w:rsid w:val="00846AF7"/>
    <w:rsid w:val="00877D77"/>
    <w:rsid w:val="0088241B"/>
    <w:rsid w:val="008A0693"/>
    <w:rsid w:val="008A387F"/>
    <w:rsid w:val="008B37D2"/>
    <w:rsid w:val="008C64D7"/>
    <w:rsid w:val="008D169A"/>
    <w:rsid w:val="008D31A5"/>
    <w:rsid w:val="008D6E2E"/>
    <w:rsid w:val="008E57C8"/>
    <w:rsid w:val="008F327E"/>
    <w:rsid w:val="008F3365"/>
    <w:rsid w:val="0090060A"/>
    <w:rsid w:val="00903C5C"/>
    <w:rsid w:val="00920CF7"/>
    <w:rsid w:val="009268F4"/>
    <w:rsid w:val="00934A67"/>
    <w:rsid w:val="0093503F"/>
    <w:rsid w:val="00954090"/>
    <w:rsid w:val="00976507"/>
    <w:rsid w:val="00977CC2"/>
    <w:rsid w:val="00984AE5"/>
    <w:rsid w:val="009A6B4E"/>
    <w:rsid w:val="009B0610"/>
    <w:rsid w:val="009C1803"/>
    <w:rsid w:val="009C1CD9"/>
    <w:rsid w:val="009D33F9"/>
    <w:rsid w:val="009D6E2B"/>
    <w:rsid w:val="009E3EDD"/>
    <w:rsid w:val="009E66EA"/>
    <w:rsid w:val="009F1365"/>
    <w:rsid w:val="009F3B86"/>
    <w:rsid w:val="00A02CE7"/>
    <w:rsid w:val="00A139D8"/>
    <w:rsid w:val="00A15942"/>
    <w:rsid w:val="00A22D1A"/>
    <w:rsid w:val="00A24218"/>
    <w:rsid w:val="00A25A29"/>
    <w:rsid w:val="00A260E8"/>
    <w:rsid w:val="00A56A70"/>
    <w:rsid w:val="00A64E2E"/>
    <w:rsid w:val="00A65125"/>
    <w:rsid w:val="00A906D3"/>
    <w:rsid w:val="00A94980"/>
    <w:rsid w:val="00AA182F"/>
    <w:rsid w:val="00AC0B53"/>
    <w:rsid w:val="00AC193B"/>
    <w:rsid w:val="00AC6651"/>
    <w:rsid w:val="00AF4489"/>
    <w:rsid w:val="00AF4B7B"/>
    <w:rsid w:val="00B01ABB"/>
    <w:rsid w:val="00B176FE"/>
    <w:rsid w:val="00B30889"/>
    <w:rsid w:val="00B34FFB"/>
    <w:rsid w:val="00B35B34"/>
    <w:rsid w:val="00B41E15"/>
    <w:rsid w:val="00B46DCF"/>
    <w:rsid w:val="00B5371E"/>
    <w:rsid w:val="00B554D4"/>
    <w:rsid w:val="00B74DBE"/>
    <w:rsid w:val="00B833BD"/>
    <w:rsid w:val="00BB1AA1"/>
    <w:rsid w:val="00BC3179"/>
    <w:rsid w:val="00BD7C06"/>
    <w:rsid w:val="00BE68D2"/>
    <w:rsid w:val="00BF72C2"/>
    <w:rsid w:val="00C11EB1"/>
    <w:rsid w:val="00C1224D"/>
    <w:rsid w:val="00C31473"/>
    <w:rsid w:val="00C44E30"/>
    <w:rsid w:val="00C45C88"/>
    <w:rsid w:val="00C52828"/>
    <w:rsid w:val="00C56FF2"/>
    <w:rsid w:val="00C80E70"/>
    <w:rsid w:val="00C9286D"/>
    <w:rsid w:val="00CC3366"/>
    <w:rsid w:val="00CC376B"/>
    <w:rsid w:val="00CC669F"/>
    <w:rsid w:val="00CC6BCF"/>
    <w:rsid w:val="00CD20E9"/>
    <w:rsid w:val="00CE43EC"/>
    <w:rsid w:val="00CF09A7"/>
    <w:rsid w:val="00CF2EB7"/>
    <w:rsid w:val="00D137C6"/>
    <w:rsid w:val="00D17FC1"/>
    <w:rsid w:val="00D33075"/>
    <w:rsid w:val="00D47D1C"/>
    <w:rsid w:val="00D54DF0"/>
    <w:rsid w:val="00D86F96"/>
    <w:rsid w:val="00DB4F77"/>
    <w:rsid w:val="00DE2EBC"/>
    <w:rsid w:val="00E048DD"/>
    <w:rsid w:val="00E11D90"/>
    <w:rsid w:val="00E1631D"/>
    <w:rsid w:val="00E43DB3"/>
    <w:rsid w:val="00E669A3"/>
    <w:rsid w:val="00E778E3"/>
    <w:rsid w:val="00E82CD3"/>
    <w:rsid w:val="00E833E4"/>
    <w:rsid w:val="00E87A12"/>
    <w:rsid w:val="00E91FC5"/>
    <w:rsid w:val="00E97F0C"/>
    <w:rsid w:val="00EA2A02"/>
    <w:rsid w:val="00EB0E92"/>
    <w:rsid w:val="00ED04F8"/>
    <w:rsid w:val="00ED1A44"/>
    <w:rsid w:val="00EE4C13"/>
    <w:rsid w:val="00EE5FE8"/>
    <w:rsid w:val="00EE7571"/>
    <w:rsid w:val="00F05E36"/>
    <w:rsid w:val="00F21DC2"/>
    <w:rsid w:val="00F3039C"/>
    <w:rsid w:val="00F542E3"/>
    <w:rsid w:val="00F650FA"/>
    <w:rsid w:val="00F77CAA"/>
    <w:rsid w:val="00F8601D"/>
    <w:rsid w:val="00F90294"/>
    <w:rsid w:val="00FB2842"/>
    <w:rsid w:val="00FC79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955FE2"/>
  <w15:chartTrackingRefBased/>
  <w15:docId w15:val="{B3886EBC-B6F4-4905-AD44-0566E6B9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noProo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24218"/>
    <w:pPr>
      <w:spacing w:after="0" w:line="240" w:lineRule="auto"/>
    </w:pPr>
    <w:rPr>
      <w:noProof/>
      <w:lang w:val="en-US"/>
    </w:rPr>
  </w:style>
  <w:style w:type="character" w:styleId="Pripombasklic">
    <w:name w:val="annotation reference"/>
    <w:basedOn w:val="Privzetapisavaodstavka"/>
    <w:uiPriority w:val="99"/>
    <w:semiHidden/>
    <w:unhideWhenUsed/>
    <w:rsid w:val="007B6988"/>
    <w:rPr>
      <w:sz w:val="16"/>
      <w:szCs w:val="16"/>
    </w:rPr>
  </w:style>
  <w:style w:type="paragraph" w:styleId="Pripombabesedilo">
    <w:name w:val="annotation text"/>
    <w:basedOn w:val="Navaden"/>
    <w:link w:val="PripombabesediloZnak"/>
    <w:uiPriority w:val="99"/>
    <w:semiHidden/>
    <w:unhideWhenUsed/>
    <w:rsid w:val="007B698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B6988"/>
    <w:rPr>
      <w:noProof/>
      <w:sz w:val="20"/>
      <w:szCs w:val="20"/>
      <w:lang w:val="en-US"/>
    </w:rPr>
  </w:style>
  <w:style w:type="paragraph" w:styleId="Zadevapripombe">
    <w:name w:val="annotation subject"/>
    <w:basedOn w:val="Pripombabesedilo"/>
    <w:next w:val="Pripombabesedilo"/>
    <w:link w:val="ZadevapripombeZnak"/>
    <w:uiPriority w:val="99"/>
    <w:semiHidden/>
    <w:unhideWhenUsed/>
    <w:rsid w:val="007B6988"/>
    <w:rPr>
      <w:b/>
      <w:bCs/>
    </w:rPr>
  </w:style>
  <w:style w:type="character" w:customStyle="1" w:styleId="ZadevapripombeZnak">
    <w:name w:val="Zadeva pripombe Znak"/>
    <w:basedOn w:val="PripombabesediloZnak"/>
    <w:link w:val="Zadevapripombe"/>
    <w:uiPriority w:val="99"/>
    <w:semiHidden/>
    <w:rsid w:val="007B6988"/>
    <w:rPr>
      <w:b/>
      <w:bCs/>
      <w:noProof/>
      <w:sz w:val="20"/>
      <w:szCs w:val="20"/>
      <w:lang w:val="en-US"/>
    </w:rPr>
  </w:style>
  <w:style w:type="paragraph" w:styleId="Besedilooblaka">
    <w:name w:val="Balloon Text"/>
    <w:basedOn w:val="Navaden"/>
    <w:link w:val="BesedilooblakaZnak"/>
    <w:uiPriority w:val="99"/>
    <w:semiHidden/>
    <w:unhideWhenUsed/>
    <w:rsid w:val="007B698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B6988"/>
    <w:rPr>
      <w:rFonts w:ascii="Segoe UI" w:hAnsi="Segoe UI" w:cs="Segoe UI"/>
      <w:noProof/>
      <w:sz w:val="18"/>
      <w:szCs w:val="18"/>
      <w:lang w:val="en-US"/>
    </w:rPr>
  </w:style>
  <w:style w:type="paragraph" w:styleId="Konnaopomba-besedilo">
    <w:name w:val="endnote text"/>
    <w:basedOn w:val="Navaden"/>
    <w:link w:val="Konnaopomba-besediloZnak"/>
    <w:uiPriority w:val="99"/>
    <w:semiHidden/>
    <w:unhideWhenUsed/>
    <w:rsid w:val="007B6988"/>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7B6988"/>
    <w:rPr>
      <w:noProof/>
      <w:sz w:val="20"/>
      <w:szCs w:val="20"/>
      <w:lang w:val="en-US"/>
    </w:rPr>
  </w:style>
  <w:style w:type="character" w:styleId="Konnaopomba-sklic">
    <w:name w:val="endnote reference"/>
    <w:basedOn w:val="Privzetapisavaodstavka"/>
    <w:uiPriority w:val="99"/>
    <w:semiHidden/>
    <w:unhideWhenUsed/>
    <w:rsid w:val="007B6988"/>
    <w:rPr>
      <w:vertAlign w:val="superscript"/>
    </w:rPr>
  </w:style>
  <w:style w:type="paragraph" w:styleId="Sprotnaopomba-besedilo">
    <w:name w:val="footnote text"/>
    <w:basedOn w:val="Navaden"/>
    <w:link w:val="Sprotnaopomba-besediloZnak"/>
    <w:uiPriority w:val="99"/>
    <w:semiHidden/>
    <w:unhideWhenUsed/>
    <w:rsid w:val="007B6988"/>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6988"/>
    <w:rPr>
      <w:noProof/>
      <w:sz w:val="20"/>
      <w:szCs w:val="20"/>
      <w:lang w:val="en-US"/>
    </w:rPr>
  </w:style>
  <w:style w:type="character" w:styleId="Sprotnaopomba-sklic">
    <w:name w:val="footnote reference"/>
    <w:basedOn w:val="Privzetapisavaodstavka"/>
    <w:uiPriority w:val="99"/>
    <w:semiHidden/>
    <w:unhideWhenUsed/>
    <w:rsid w:val="007B6988"/>
    <w:rPr>
      <w:vertAlign w:val="superscript"/>
    </w:rPr>
  </w:style>
  <w:style w:type="paragraph" w:styleId="Glava">
    <w:name w:val="header"/>
    <w:basedOn w:val="Navaden"/>
    <w:link w:val="GlavaZnak"/>
    <w:uiPriority w:val="99"/>
    <w:unhideWhenUsed/>
    <w:rsid w:val="00BD7C06"/>
    <w:pPr>
      <w:tabs>
        <w:tab w:val="center" w:pos="4536"/>
        <w:tab w:val="right" w:pos="9072"/>
      </w:tabs>
      <w:spacing w:after="0" w:line="240" w:lineRule="auto"/>
    </w:pPr>
  </w:style>
  <w:style w:type="character" w:customStyle="1" w:styleId="GlavaZnak">
    <w:name w:val="Glava Znak"/>
    <w:basedOn w:val="Privzetapisavaodstavka"/>
    <w:link w:val="Glava"/>
    <w:uiPriority w:val="99"/>
    <w:rsid w:val="00BD7C06"/>
    <w:rPr>
      <w:noProof/>
      <w:lang w:val="en-US"/>
    </w:rPr>
  </w:style>
  <w:style w:type="paragraph" w:styleId="Noga">
    <w:name w:val="footer"/>
    <w:basedOn w:val="Navaden"/>
    <w:link w:val="NogaZnak"/>
    <w:uiPriority w:val="99"/>
    <w:unhideWhenUsed/>
    <w:rsid w:val="00BD7C06"/>
    <w:pPr>
      <w:tabs>
        <w:tab w:val="center" w:pos="4536"/>
        <w:tab w:val="right" w:pos="9072"/>
      </w:tabs>
      <w:spacing w:after="0" w:line="240" w:lineRule="auto"/>
    </w:pPr>
  </w:style>
  <w:style w:type="character" w:customStyle="1" w:styleId="NogaZnak">
    <w:name w:val="Noga Znak"/>
    <w:basedOn w:val="Privzetapisavaodstavka"/>
    <w:link w:val="Noga"/>
    <w:uiPriority w:val="99"/>
    <w:rsid w:val="00BD7C06"/>
    <w:rPr>
      <w:noProof/>
      <w:lang w:val="en-US"/>
    </w:rPr>
  </w:style>
  <w:style w:type="table" w:styleId="Tabelamrea">
    <w:name w:val="Table Grid"/>
    <w:basedOn w:val="Navadnatabela"/>
    <w:uiPriority w:val="39"/>
    <w:rsid w:val="00023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750473"/>
    <w:rPr>
      <w:color w:val="0563C1" w:themeColor="hyperlink"/>
      <w:u w:val="single"/>
    </w:rPr>
  </w:style>
  <w:style w:type="character" w:styleId="SledenaHiperpovezava">
    <w:name w:val="FollowedHyperlink"/>
    <w:basedOn w:val="Privzetapisavaodstavka"/>
    <w:uiPriority w:val="99"/>
    <w:semiHidden/>
    <w:unhideWhenUsed/>
    <w:rsid w:val="00750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403020">
      <w:bodyDiv w:val="1"/>
      <w:marLeft w:val="0"/>
      <w:marRight w:val="0"/>
      <w:marTop w:val="0"/>
      <w:marBottom w:val="0"/>
      <w:divBdr>
        <w:top w:val="none" w:sz="0" w:space="0" w:color="auto"/>
        <w:left w:val="none" w:sz="0" w:space="0" w:color="auto"/>
        <w:bottom w:val="none" w:sz="0" w:space="0" w:color="auto"/>
        <w:right w:val="none" w:sz="0" w:space="0" w:color="auto"/>
      </w:divBdr>
    </w:div>
    <w:div w:id="161489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potrditev_narocila_nazaj"/><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racun_nazaj"/><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dobavnica_nazaj"/><Relationship Id="rId23" Type="http://schemas.openxmlformats.org/officeDocument/2006/relationships/theme" Target="theme/theme1.xml"/><Relationship Id="rId10" Type="http://schemas.openxmlformats.org/officeDocument/2006/relationships/hyperlink" Target="#ponudba_nazaj"/><Relationship Id="rId19" Type="http://schemas.openxmlformats.org/officeDocument/2006/relationships/hyperlink" Target="#zivljenski_ciklus_nazaj"/><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221B0AA-6B2D-4C9D-8334-0AD96091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2767</Words>
  <Characters>15775</Characters>
  <Application>Microsoft Office Word</Application>
  <DocSecurity>0</DocSecurity>
  <Lines>131</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Cernilec</dc:creator>
  <cp:keywords/>
  <dc:description/>
  <cp:lastModifiedBy>Janez Cernilec</cp:lastModifiedBy>
  <cp:revision>3</cp:revision>
  <cp:lastPrinted>2015-11-15T14:26:00Z</cp:lastPrinted>
  <dcterms:created xsi:type="dcterms:W3CDTF">2016-01-02T09:34:00Z</dcterms:created>
  <dcterms:modified xsi:type="dcterms:W3CDTF">2016-01-02T09:43:00Z</dcterms:modified>
</cp:coreProperties>
</file>