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mrea"/>
        <w:tblW w:w="16375" w:type="dxa"/>
        <w:tblLayout w:type="fixed"/>
        <w:tblLook w:val="01E0" w:firstRow="1" w:lastRow="1" w:firstColumn="1" w:lastColumn="1" w:noHBand="0" w:noVBand="0"/>
      </w:tblPr>
      <w:tblGrid>
        <w:gridCol w:w="1021"/>
        <w:gridCol w:w="737"/>
        <w:gridCol w:w="5415"/>
        <w:gridCol w:w="9202"/>
      </w:tblGrid>
      <w:tr w:rsidR="006F392C" w:rsidRPr="00B2497C" w14:paraId="681DAC29" w14:textId="77777777">
        <w:trPr>
          <w:gridAfter w:val="1"/>
          <w:wAfter w:w="9202" w:type="dxa"/>
          <w:trHeight w:val="765"/>
        </w:trPr>
        <w:tc>
          <w:tcPr>
            <w:tcW w:w="1021" w:type="dxa"/>
            <w:tcBorders>
              <w:top w:val="single" w:sz="4" w:space="0" w:color="FF9900"/>
              <w:left w:val="single" w:sz="4" w:space="0" w:color="FF9900"/>
              <w:bottom w:val="nil"/>
              <w:right w:val="single" w:sz="4" w:space="0" w:color="FF9900"/>
            </w:tcBorders>
            <w:shd w:val="clear" w:color="auto" w:fill="FF6600"/>
          </w:tcPr>
          <w:p w14:paraId="1C15B347" w14:textId="77777777" w:rsidR="006F392C" w:rsidRDefault="006F392C" w:rsidP="00EE70CF"/>
        </w:tc>
        <w:tc>
          <w:tcPr>
            <w:tcW w:w="737" w:type="dxa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9900"/>
          </w:tcPr>
          <w:p w14:paraId="078B781F" w14:textId="77777777" w:rsidR="006F392C" w:rsidRDefault="006F392C" w:rsidP="00EE70CF"/>
          <w:p w14:paraId="0C8C0220" w14:textId="77777777" w:rsidR="006F392C" w:rsidRDefault="006F392C" w:rsidP="00EE70CF"/>
          <w:p w14:paraId="723A3653" w14:textId="77777777" w:rsidR="006F392C" w:rsidRDefault="006F392C" w:rsidP="00EE70CF"/>
        </w:tc>
        <w:tc>
          <w:tcPr>
            <w:tcW w:w="5415" w:type="dxa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CC99"/>
          </w:tcPr>
          <w:p w14:paraId="3E4310E7" w14:textId="77777777" w:rsidR="006F392C" w:rsidRDefault="006F392C" w:rsidP="00EE70CF">
            <w:pPr>
              <w:rPr>
                <w:b/>
                <w:sz w:val="24"/>
                <w:szCs w:val="24"/>
              </w:rPr>
            </w:pPr>
          </w:p>
          <w:p w14:paraId="2DEC4669" w14:textId="425B15B6" w:rsidR="006F392C" w:rsidRPr="00F06EB6" w:rsidRDefault="006F392C" w:rsidP="00EE70CF">
            <w:pPr>
              <w:rPr>
                <w:b/>
                <w:sz w:val="24"/>
                <w:szCs w:val="24"/>
              </w:rPr>
            </w:pPr>
            <w:r w:rsidRPr="00F06EB6">
              <w:rPr>
                <w:b/>
                <w:sz w:val="24"/>
                <w:szCs w:val="24"/>
              </w:rPr>
              <w:t>KATALOG</w:t>
            </w:r>
            <w:r>
              <w:rPr>
                <w:b/>
                <w:sz w:val="24"/>
                <w:szCs w:val="24"/>
              </w:rPr>
              <w:t xml:space="preserve"> 2</w:t>
            </w:r>
            <w:r w:rsidRPr="00F06EB6">
              <w:rPr>
                <w:b/>
                <w:sz w:val="24"/>
                <w:szCs w:val="24"/>
              </w:rPr>
              <w:t>0</w:t>
            </w:r>
            <w:r w:rsidR="006F6DFA">
              <w:rPr>
                <w:b/>
                <w:sz w:val="24"/>
                <w:szCs w:val="24"/>
              </w:rPr>
              <w:t>2</w:t>
            </w:r>
            <w:r w:rsidR="00AC2610">
              <w:rPr>
                <w:b/>
                <w:sz w:val="24"/>
                <w:szCs w:val="24"/>
              </w:rPr>
              <w:t>1</w:t>
            </w:r>
            <w:r w:rsidRPr="00F06EB6">
              <w:rPr>
                <w:b/>
                <w:sz w:val="24"/>
                <w:szCs w:val="24"/>
              </w:rPr>
              <w:t>/</w:t>
            </w:r>
            <w:r w:rsidR="006F6DFA">
              <w:rPr>
                <w:b/>
                <w:sz w:val="24"/>
                <w:szCs w:val="24"/>
              </w:rPr>
              <w:t>2</w:t>
            </w:r>
            <w:r w:rsidR="00AC2610">
              <w:rPr>
                <w:b/>
                <w:sz w:val="24"/>
                <w:szCs w:val="24"/>
              </w:rPr>
              <w:t>2</w:t>
            </w:r>
          </w:p>
          <w:p w14:paraId="5C55F17A" w14:textId="77777777" w:rsidR="006F392C" w:rsidRPr="00B2497C" w:rsidRDefault="006F392C" w:rsidP="00EE70CF">
            <w:pPr>
              <w:rPr>
                <w:b/>
                <w:sz w:val="24"/>
                <w:szCs w:val="24"/>
              </w:rPr>
            </w:pPr>
          </w:p>
        </w:tc>
      </w:tr>
      <w:tr w:rsidR="006F392C" w14:paraId="7EBF240C" w14:textId="77777777">
        <w:trPr>
          <w:trHeight w:val="10651"/>
        </w:trPr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CC99"/>
          </w:tcPr>
          <w:p w14:paraId="55628EBD" w14:textId="77777777" w:rsidR="006F392C" w:rsidRDefault="006F392C" w:rsidP="00EE70CF"/>
        </w:tc>
        <w:tc>
          <w:tcPr>
            <w:tcW w:w="1535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10ACD70" w14:textId="1875FC3F" w:rsidR="006F392C" w:rsidRDefault="006F392C" w:rsidP="000B1683">
            <w:pPr>
              <w:tabs>
                <w:tab w:val="left" w:pos="11715"/>
              </w:tabs>
              <w:jc w:val="center"/>
            </w:pPr>
          </w:p>
          <w:p w14:paraId="5678274A" w14:textId="2CC1B23C" w:rsidR="000B1683" w:rsidRDefault="00AC2610" w:rsidP="000B1683">
            <w:pPr>
              <w:tabs>
                <w:tab w:val="left" w:pos="11715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1DDF5FEC" wp14:editId="1D6F9616">
                  <wp:extent cx="5400000" cy="1904762"/>
                  <wp:effectExtent l="0" t="0" r="0" b="635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4-kratka-dona.p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0" cy="19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882769" w14:textId="77777777" w:rsidR="000B1683" w:rsidRDefault="000B1683" w:rsidP="000B1683">
            <w:pPr>
              <w:tabs>
                <w:tab w:val="left" w:pos="11715"/>
              </w:tabs>
              <w:jc w:val="center"/>
            </w:pPr>
          </w:p>
          <w:p w14:paraId="345CC5B4" w14:textId="77777777" w:rsidR="000B1683" w:rsidRDefault="000B1683" w:rsidP="000B1683">
            <w:pPr>
              <w:tabs>
                <w:tab w:val="left" w:pos="11715"/>
              </w:tabs>
              <w:jc w:val="center"/>
            </w:pPr>
          </w:p>
          <w:p w14:paraId="66196D12" w14:textId="77777777" w:rsidR="000B1683" w:rsidRDefault="000B1683" w:rsidP="000B1683">
            <w:pPr>
              <w:tabs>
                <w:tab w:val="left" w:pos="11715"/>
              </w:tabs>
              <w:jc w:val="center"/>
            </w:pPr>
          </w:p>
          <w:p w14:paraId="787A2DD8" w14:textId="77777777" w:rsidR="000B1683" w:rsidRDefault="000B1683" w:rsidP="000B1683">
            <w:pPr>
              <w:tabs>
                <w:tab w:val="left" w:pos="11715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72AA385C" wp14:editId="0741193C">
                  <wp:extent cx="3036529" cy="3114675"/>
                  <wp:effectExtent l="0" t="0" r="0" b="0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/>
                          <a:srcRect l="17637" t="39320" r="55411" b="16447"/>
                          <a:stretch/>
                        </pic:blipFill>
                        <pic:spPr bwMode="auto">
                          <a:xfrm>
                            <a:off x="0" y="0"/>
                            <a:ext cx="3058814" cy="31375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23D9D4D" w14:textId="77777777" w:rsidR="000B1683" w:rsidRDefault="000B1683" w:rsidP="000B1683">
            <w:pPr>
              <w:tabs>
                <w:tab w:val="left" w:pos="11715"/>
              </w:tabs>
              <w:jc w:val="center"/>
            </w:pPr>
          </w:p>
          <w:p w14:paraId="6D690547" w14:textId="77777777" w:rsidR="000B1683" w:rsidRDefault="000B1683" w:rsidP="000B1683">
            <w:pPr>
              <w:tabs>
                <w:tab w:val="left" w:pos="11715"/>
              </w:tabs>
              <w:jc w:val="center"/>
            </w:pPr>
          </w:p>
          <w:p w14:paraId="70FC6B7A" w14:textId="77777777" w:rsidR="000B1683" w:rsidRDefault="000B1683" w:rsidP="000B1683">
            <w:pPr>
              <w:tabs>
                <w:tab w:val="left" w:pos="11715"/>
              </w:tabs>
              <w:jc w:val="center"/>
            </w:pPr>
          </w:p>
          <w:p w14:paraId="1EB41CBC" w14:textId="77777777" w:rsidR="000B1683" w:rsidRPr="00AC2610" w:rsidRDefault="000B1683" w:rsidP="000B1683">
            <w:pPr>
              <w:tabs>
                <w:tab w:val="left" w:pos="11715"/>
              </w:tabs>
              <w:jc w:val="center"/>
              <w:rPr>
                <w:sz w:val="60"/>
                <w:szCs w:val="60"/>
              </w:rPr>
            </w:pPr>
            <w:r w:rsidRPr="00AC2610">
              <w:rPr>
                <w:sz w:val="60"/>
                <w:szCs w:val="60"/>
              </w:rPr>
              <w:t>TISKALNIKI</w:t>
            </w:r>
          </w:p>
        </w:tc>
      </w:tr>
    </w:tbl>
    <w:p w14:paraId="05D6D2B4" w14:textId="2813780E" w:rsidR="006F392C" w:rsidRDefault="006F392C" w:rsidP="006F392C"/>
    <w:tbl>
      <w:tblPr>
        <w:tblStyle w:val="Tabelamrea"/>
        <w:tblW w:w="16488" w:type="dxa"/>
        <w:tblBorders>
          <w:top w:val="single" w:sz="4" w:space="0" w:color="FF9900"/>
          <w:left w:val="single" w:sz="4" w:space="0" w:color="FF9900"/>
          <w:bottom w:val="single" w:sz="4" w:space="0" w:color="FF9900"/>
          <w:right w:val="single" w:sz="4" w:space="0" w:color="FF9900"/>
          <w:insideH w:val="single" w:sz="4" w:space="0" w:color="FF9900"/>
          <w:insideV w:val="single" w:sz="4" w:space="0" w:color="FF9900"/>
        </w:tblBorders>
        <w:tblLayout w:type="fixed"/>
        <w:tblLook w:val="01E0" w:firstRow="1" w:lastRow="1" w:firstColumn="1" w:lastColumn="1" w:noHBand="0" w:noVBand="0"/>
      </w:tblPr>
      <w:tblGrid>
        <w:gridCol w:w="974"/>
        <w:gridCol w:w="754"/>
        <w:gridCol w:w="4320"/>
        <w:gridCol w:w="10440"/>
      </w:tblGrid>
      <w:tr w:rsidR="006F392C" w14:paraId="52FE11FF" w14:textId="77777777">
        <w:trPr>
          <w:gridAfter w:val="1"/>
          <w:wAfter w:w="10440" w:type="dxa"/>
          <w:trHeight w:val="851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14:paraId="1D5DFE10" w14:textId="77777777" w:rsidR="006F392C" w:rsidRDefault="006F392C" w:rsidP="00EE70CF"/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14:paraId="39E867E8" w14:textId="77777777" w:rsidR="006F392C" w:rsidRDefault="006F392C" w:rsidP="00EE70CF">
            <w:pPr>
              <w:rPr>
                <w:b/>
              </w:rPr>
            </w:pPr>
          </w:p>
          <w:p w14:paraId="23E6FCAF" w14:textId="77777777" w:rsidR="006F392C" w:rsidRDefault="006F392C" w:rsidP="00EE70CF">
            <w:pPr>
              <w:rPr>
                <w:b/>
              </w:rPr>
            </w:pPr>
          </w:p>
          <w:p w14:paraId="6F789166" w14:textId="77777777" w:rsidR="006F392C" w:rsidRPr="00E907CE" w:rsidRDefault="006F392C" w:rsidP="00EE70C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14:paraId="7F6EEF5C" w14:textId="77777777" w:rsidR="006F392C" w:rsidRDefault="006F392C" w:rsidP="00EE70CF">
            <w:pPr>
              <w:rPr>
                <w:b/>
              </w:rPr>
            </w:pPr>
          </w:p>
          <w:p w14:paraId="5DE19F9F" w14:textId="77777777" w:rsidR="006F392C" w:rsidRDefault="006F392C" w:rsidP="00EE70CF">
            <w:pPr>
              <w:rPr>
                <w:b/>
              </w:rPr>
            </w:pPr>
          </w:p>
          <w:p w14:paraId="33B572B3" w14:textId="77777777" w:rsidR="006F392C" w:rsidRPr="00E907CE" w:rsidRDefault="006F392C" w:rsidP="00EE70CF">
            <w:pPr>
              <w:rPr>
                <w:b/>
              </w:rPr>
            </w:pPr>
            <w:r>
              <w:rPr>
                <w:b/>
              </w:rPr>
              <w:t>SPLOŠNE INFORMACIJE</w:t>
            </w:r>
          </w:p>
        </w:tc>
      </w:tr>
      <w:tr w:rsidR="006F392C" w14:paraId="6334286D" w14:textId="77777777">
        <w:trPr>
          <w:trHeight w:val="5020"/>
        </w:trPr>
        <w:tc>
          <w:tcPr>
            <w:tcW w:w="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14:paraId="78053CB9" w14:textId="77777777" w:rsidR="006F392C" w:rsidRDefault="006F392C" w:rsidP="00EE70CF"/>
          <w:p w14:paraId="7BF78448" w14:textId="77777777" w:rsidR="006F392C" w:rsidRDefault="006F392C" w:rsidP="00EE70CF"/>
          <w:p w14:paraId="619AC0C1" w14:textId="211DCAD6" w:rsidR="006F392C" w:rsidRDefault="006F392C" w:rsidP="00EE70CF"/>
          <w:p w14:paraId="08E19D09" w14:textId="5BFA8243" w:rsidR="006F392C" w:rsidRDefault="006F392C" w:rsidP="00EE70CF"/>
          <w:p w14:paraId="52520B7B" w14:textId="77777777" w:rsidR="006F392C" w:rsidRDefault="006F392C" w:rsidP="00EE70CF"/>
          <w:p w14:paraId="308F43C7" w14:textId="77777777" w:rsidR="006F392C" w:rsidRDefault="006F392C" w:rsidP="00EE70CF"/>
          <w:p w14:paraId="0327F7D2" w14:textId="77777777" w:rsidR="006F392C" w:rsidRDefault="006F392C" w:rsidP="00EE70CF"/>
          <w:p w14:paraId="2F5AF48E" w14:textId="77777777" w:rsidR="006F392C" w:rsidRDefault="006F392C" w:rsidP="00EE70CF"/>
          <w:p w14:paraId="4F64A715" w14:textId="77777777" w:rsidR="006F392C" w:rsidRDefault="006F392C" w:rsidP="00EE70CF"/>
        </w:tc>
        <w:tc>
          <w:tcPr>
            <w:tcW w:w="155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4FB0A" w14:textId="742F9869" w:rsidR="006F392C" w:rsidRDefault="006F392C" w:rsidP="00EE70CF">
            <w:pPr>
              <w:rPr>
                <w:rFonts w:cs="Arial"/>
                <w:b/>
                <w:bCs/>
              </w:rPr>
            </w:pPr>
          </w:p>
          <w:p w14:paraId="78EF590A" w14:textId="7747CE54" w:rsidR="006F392C" w:rsidRDefault="006F392C" w:rsidP="00EE70CF">
            <w:pPr>
              <w:rPr>
                <w:rFonts w:cs="Arial"/>
                <w:b/>
                <w:bCs/>
              </w:rPr>
            </w:pPr>
          </w:p>
          <w:p w14:paraId="3CF6EDB5" w14:textId="00C3EF4C" w:rsidR="00923E95" w:rsidRDefault="00923E95" w:rsidP="00EE70CF">
            <w:pPr>
              <w:rPr>
                <w:rFonts w:cs="Arial"/>
                <w:b/>
                <w:bCs/>
              </w:rPr>
            </w:pPr>
          </w:p>
          <w:p w14:paraId="1137CD7F" w14:textId="77777777" w:rsidR="006F392C" w:rsidRDefault="006F392C" w:rsidP="00EE70CF">
            <w:pPr>
              <w:rPr>
                <w:rFonts w:cs="Arial"/>
                <w:b/>
                <w:bCs/>
              </w:rPr>
            </w:pPr>
          </w:p>
          <w:p w14:paraId="24D3342A" w14:textId="77777777" w:rsidR="006F392C" w:rsidRDefault="006F392C" w:rsidP="00EE70CF">
            <w:pPr>
              <w:rPr>
                <w:rFonts w:cs="Arial"/>
                <w:b/>
                <w:bCs/>
              </w:rPr>
            </w:pPr>
          </w:p>
          <w:tbl>
            <w:tblPr>
              <w:tblStyle w:val="Tabelamre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094"/>
              <w:gridCol w:w="5094"/>
              <w:gridCol w:w="5095"/>
            </w:tblGrid>
            <w:tr w:rsidR="006F392C" w14:paraId="3A1D7C8C" w14:textId="77777777">
              <w:tc>
                <w:tcPr>
                  <w:tcW w:w="5094" w:type="dxa"/>
                </w:tcPr>
                <w:p w14:paraId="5584FD7B" w14:textId="0BA9FCFA" w:rsidR="006F392C" w:rsidRDefault="006F392C" w:rsidP="00EE70CF">
                  <w:pPr>
                    <w:jc w:val="center"/>
                    <w:rPr>
                      <w:rFonts w:cs="Arial"/>
                      <w:b/>
                      <w:bCs/>
                    </w:rPr>
                  </w:pPr>
                </w:p>
                <w:p w14:paraId="69FD49CC" w14:textId="6EA0AF3D" w:rsidR="006F392C" w:rsidRDefault="006F392C" w:rsidP="00EE70CF">
                  <w:pPr>
                    <w:jc w:val="center"/>
                    <w:rPr>
                      <w:rFonts w:cs="Arial"/>
                      <w:b/>
                      <w:bCs/>
                    </w:rPr>
                  </w:pPr>
                </w:p>
                <w:p w14:paraId="35050973" w14:textId="0D33B94C" w:rsidR="006F392C" w:rsidRDefault="006F392C" w:rsidP="00EE70CF">
                  <w:pPr>
                    <w:jc w:val="center"/>
                    <w:rPr>
                      <w:rFonts w:cs="Arial"/>
                      <w:b/>
                      <w:bCs/>
                    </w:rPr>
                  </w:pPr>
                </w:p>
                <w:p w14:paraId="1D4861A9" w14:textId="5148F87F" w:rsidR="006F392C" w:rsidRDefault="006F392C" w:rsidP="00EE70CF">
                  <w:pPr>
                    <w:jc w:val="center"/>
                    <w:rPr>
                      <w:rFonts w:cs="Arial"/>
                      <w:b/>
                      <w:bCs/>
                    </w:rPr>
                  </w:pPr>
                </w:p>
                <w:p w14:paraId="7CD764E9" w14:textId="7220DD75" w:rsidR="006F392C" w:rsidRDefault="006F392C" w:rsidP="00EE70CF">
                  <w:pPr>
                    <w:jc w:val="center"/>
                    <w:rPr>
                      <w:rFonts w:cs="Arial"/>
                      <w:b/>
                      <w:bCs/>
                    </w:rPr>
                  </w:pPr>
                </w:p>
                <w:p w14:paraId="6E473AA6" w14:textId="14EF8F3A" w:rsidR="006F392C" w:rsidRDefault="006F392C" w:rsidP="00EE70CF">
                  <w:pPr>
                    <w:jc w:val="center"/>
                    <w:rPr>
                      <w:rFonts w:cs="Arial"/>
                      <w:b/>
                      <w:bCs/>
                    </w:rPr>
                  </w:pPr>
                </w:p>
                <w:p w14:paraId="3DA1E3D2" w14:textId="77777777" w:rsidR="006F392C" w:rsidRPr="00E5132C" w:rsidRDefault="006F392C" w:rsidP="00EE70CF">
                  <w:pPr>
                    <w:jc w:val="center"/>
                    <w:rPr>
                      <w:rFonts w:cs="Arial"/>
                      <w:b/>
                      <w:bCs/>
                      <w:sz w:val="28"/>
                      <w:szCs w:val="28"/>
                    </w:rPr>
                  </w:pPr>
                  <w:r w:rsidRPr="00E5132C">
                    <w:rPr>
                      <w:rFonts w:cs="Arial"/>
                      <w:b/>
                      <w:bCs/>
                      <w:sz w:val="28"/>
                      <w:szCs w:val="28"/>
                    </w:rPr>
                    <w:t>IZDAJATELJ:</w:t>
                  </w:r>
                </w:p>
                <w:p w14:paraId="06ADD053" w14:textId="77777777" w:rsidR="006F392C" w:rsidRDefault="006F392C" w:rsidP="00EE70CF">
                  <w:pPr>
                    <w:jc w:val="center"/>
                    <w:rPr>
                      <w:rFonts w:cs="Arial"/>
                      <w:b/>
                      <w:bCs/>
                    </w:rPr>
                  </w:pPr>
                </w:p>
                <w:p w14:paraId="551DBC3E" w14:textId="77777777" w:rsidR="006F392C" w:rsidRDefault="006F6DFA" w:rsidP="00EE70CF">
                  <w:pPr>
                    <w:jc w:val="center"/>
                    <w:rPr>
                      <w:rFonts w:cs="Arial"/>
                      <w:b/>
                      <w:bCs/>
                    </w:rPr>
                  </w:pPr>
                  <w:r>
                    <w:rPr>
                      <w:rFonts w:cs="Arial"/>
                      <w:b/>
                      <w:bCs/>
                    </w:rPr>
                    <w:t xml:space="preserve">UP </w:t>
                  </w:r>
                  <w:r w:rsidR="000B1683">
                    <w:rPr>
                      <w:rFonts w:cs="Arial"/>
                      <w:b/>
                      <w:bCs/>
                    </w:rPr>
                    <w:t>Dona</w:t>
                  </w:r>
                  <w:r>
                    <w:rPr>
                      <w:rFonts w:cs="Arial"/>
                      <w:b/>
                      <w:bCs/>
                    </w:rPr>
                    <w:t>, d. o. o</w:t>
                  </w:r>
                  <w:r w:rsidR="006F392C">
                    <w:rPr>
                      <w:rFonts w:cs="Arial"/>
                      <w:b/>
                      <w:bCs/>
                    </w:rPr>
                    <w:t>.</w:t>
                  </w:r>
                  <w:r w:rsidR="006F392C">
                    <w:rPr>
                      <w:rFonts w:cs="Arial"/>
                      <w:b/>
                      <w:bCs/>
                    </w:rPr>
                    <w:br/>
                  </w:r>
                  <w:r>
                    <w:rPr>
                      <w:rFonts w:cs="Arial"/>
                      <w:b/>
                      <w:bCs/>
                    </w:rPr>
                    <w:t>Proizvodnja, storitve in trgovina</w:t>
                  </w:r>
                </w:p>
                <w:p w14:paraId="70CB8A49" w14:textId="77777777" w:rsidR="006F392C" w:rsidRDefault="006F392C" w:rsidP="00EE70CF">
                  <w:pPr>
                    <w:jc w:val="center"/>
                    <w:rPr>
                      <w:rFonts w:cs="Arial"/>
                      <w:b/>
                      <w:bCs/>
                    </w:rPr>
                  </w:pPr>
                </w:p>
                <w:p w14:paraId="4B8504B6" w14:textId="77777777" w:rsidR="006F392C" w:rsidRDefault="006F6DFA" w:rsidP="00EE70CF">
                  <w:pPr>
                    <w:jc w:val="center"/>
                    <w:rPr>
                      <w:rFonts w:cs="Arial"/>
                      <w:b/>
                      <w:bCs/>
                    </w:rPr>
                  </w:pPr>
                  <w:r>
                    <w:rPr>
                      <w:rFonts w:cs="Arial"/>
                      <w:b/>
                      <w:bCs/>
                    </w:rPr>
                    <w:t>Srednja ekonomska, storitvena in gradbena šola, ŠC Kranj</w:t>
                  </w:r>
                  <w:r w:rsidR="006F392C">
                    <w:rPr>
                      <w:rFonts w:cs="Arial"/>
                      <w:b/>
                      <w:bCs/>
                    </w:rPr>
                    <w:br/>
                    <w:t>Cesta Staneta Žagarja 33</w:t>
                  </w:r>
                  <w:r w:rsidR="006F392C">
                    <w:rPr>
                      <w:rFonts w:cs="Arial"/>
                      <w:b/>
                      <w:bCs/>
                    </w:rPr>
                    <w:br/>
                    <w:t>4000 Kranj</w:t>
                  </w:r>
                  <w:r w:rsidR="006F392C">
                    <w:rPr>
                      <w:rFonts w:cs="Arial"/>
                      <w:b/>
                      <w:bCs/>
                    </w:rPr>
                    <w:br/>
                  </w:r>
                </w:p>
                <w:p w14:paraId="49128D10" w14:textId="77777777" w:rsidR="006F392C" w:rsidRDefault="006F392C" w:rsidP="00EE70CF">
                  <w:pPr>
                    <w:jc w:val="center"/>
                    <w:rPr>
                      <w:rFonts w:cs="Arial"/>
                      <w:b/>
                      <w:bCs/>
                    </w:rPr>
                  </w:pPr>
                  <w:r>
                    <w:rPr>
                      <w:rFonts w:cs="Arial"/>
                      <w:b/>
                      <w:bCs/>
                    </w:rPr>
                    <w:t xml:space="preserve">Tel: 00386 </w:t>
                  </w:r>
                  <w:r w:rsidR="009B6EDB" w:rsidRPr="009B6EDB">
                    <w:rPr>
                      <w:rFonts w:cs="Arial"/>
                      <w:b/>
                      <w:bCs/>
                    </w:rPr>
                    <w:t>059 093 900</w:t>
                  </w:r>
                  <w:r>
                    <w:rPr>
                      <w:rFonts w:cs="Arial"/>
                      <w:b/>
                      <w:bCs/>
                    </w:rPr>
                    <w:br/>
                    <w:t xml:space="preserve">Faks: 00386 </w:t>
                  </w:r>
                  <w:r w:rsidR="009B6EDB" w:rsidRPr="009B6EDB">
                    <w:rPr>
                      <w:rFonts w:cs="Arial"/>
                      <w:b/>
                      <w:bCs/>
                    </w:rPr>
                    <w:t>059 093 901</w:t>
                  </w:r>
                  <w:r>
                    <w:rPr>
                      <w:rFonts w:cs="Arial"/>
                      <w:b/>
                      <w:bCs/>
                    </w:rPr>
                    <w:br/>
                  </w:r>
                </w:p>
                <w:p w14:paraId="67BA7B92" w14:textId="77777777" w:rsidR="006F392C" w:rsidRDefault="006F392C" w:rsidP="00EE70CF">
                  <w:pPr>
                    <w:jc w:val="center"/>
                  </w:pPr>
                  <w:r>
                    <w:rPr>
                      <w:rFonts w:cs="Arial"/>
                      <w:b/>
                      <w:bCs/>
                    </w:rPr>
                    <w:t xml:space="preserve">E-pošta: </w:t>
                  </w:r>
                  <w:r w:rsidR="006F6DFA">
                    <w:rPr>
                      <w:rFonts w:cs="Arial"/>
                      <w:b/>
                      <w:bCs/>
                    </w:rPr>
                    <w:t>up</w:t>
                  </w:r>
                  <w:r w:rsidR="000B1683">
                    <w:rPr>
                      <w:rFonts w:cs="Arial"/>
                      <w:b/>
                      <w:bCs/>
                    </w:rPr>
                    <w:t>dona</w:t>
                  </w:r>
                  <w:r w:rsidR="006F6DFA">
                    <w:rPr>
                      <w:rFonts w:cs="Arial"/>
                      <w:b/>
                      <w:bCs/>
                    </w:rPr>
                    <w:t>7@gmail.com</w:t>
                  </w:r>
                  <w:r>
                    <w:rPr>
                      <w:rFonts w:cs="Arial"/>
                      <w:b/>
                      <w:bCs/>
                    </w:rPr>
                    <w:br/>
                    <w:t>http://</w:t>
                  </w:r>
                  <w:r w:rsidR="000B1683">
                    <w:rPr>
                      <w:rFonts w:cs="Arial"/>
                      <w:b/>
                      <w:bCs/>
                    </w:rPr>
                    <w:t>dona.splet.arnes.si</w:t>
                  </w:r>
                </w:p>
                <w:p w14:paraId="78238B4B" w14:textId="77777777" w:rsidR="006F392C" w:rsidRDefault="006F392C" w:rsidP="00EE70CF"/>
                <w:p w14:paraId="06A3B4BC" w14:textId="77777777" w:rsidR="006F392C" w:rsidRPr="00E5132C" w:rsidRDefault="006F392C" w:rsidP="00EE70CF">
                  <w:pPr>
                    <w:jc w:val="center"/>
                    <w:rPr>
                      <w:sz w:val="28"/>
                      <w:szCs w:val="28"/>
                    </w:rPr>
                  </w:pPr>
                  <w:r w:rsidRPr="00E5132C">
                    <w:rPr>
                      <w:b/>
                      <w:sz w:val="28"/>
                      <w:szCs w:val="28"/>
                    </w:rPr>
                    <w:t>DATUM IZDAJE</w:t>
                  </w:r>
                  <w:r w:rsidRPr="00E5132C">
                    <w:rPr>
                      <w:sz w:val="28"/>
                      <w:szCs w:val="28"/>
                    </w:rPr>
                    <w:t>:</w:t>
                  </w:r>
                </w:p>
                <w:p w14:paraId="515946C5" w14:textId="77777777" w:rsidR="006F392C" w:rsidRPr="00E5132C" w:rsidRDefault="000B1683" w:rsidP="00EE70C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oktober</w:t>
                  </w:r>
                  <w:r w:rsidR="006F392C" w:rsidRPr="00E5132C">
                    <w:rPr>
                      <w:b/>
                    </w:rPr>
                    <w:t xml:space="preserve"> 20</w:t>
                  </w:r>
                  <w:r w:rsidR="006F6DFA">
                    <w:rPr>
                      <w:b/>
                    </w:rPr>
                    <w:t>21</w:t>
                  </w:r>
                </w:p>
                <w:p w14:paraId="68FCCF6D" w14:textId="77777777" w:rsidR="006F392C" w:rsidRDefault="006F392C" w:rsidP="00EE70CF"/>
                <w:p w14:paraId="45AE7CF6" w14:textId="77777777" w:rsidR="006F392C" w:rsidRDefault="006F392C" w:rsidP="00EE70CF"/>
                <w:p w14:paraId="51FCC694" w14:textId="77777777" w:rsidR="006F392C" w:rsidRDefault="006F392C" w:rsidP="00EE70CF"/>
                <w:p w14:paraId="695AF41B" w14:textId="77777777" w:rsidR="006F392C" w:rsidRDefault="006F392C" w:rsidP="00EE70CF"/>
                <w:p w14:paraId="61538F91" w14:textId="77777777" w:rsidR="006F392C" w:rsidRDefault="006F392C" w:rsidP="00EE70CF"/>
                <w:p w14:paraId="5DB78CC2" w14:textId="77777777" w:rsidR="006F392C" w:rsidRDefault="006F392C" w:rsidP="00EE70CF"/>
                <w:p w14:paraId="554BEF5F" w14:textId="77777777" w:rsidR="006F392C" w:rsidRDefault="006F392C" w:rsidP="00EE70CF"/>
                <w:p w14:paraId="5D2AF14B" w14:textId="77777777" w:rsidR="006F392C" w:rsidRDefault="006F392C" w:rsidP="00EE70CF"/>
                <w:p w14:paraId="5377A5A8" w14:textId="74303D30" w:rsidR="006F392C" w:rsidRDefault="006F392C" w:rsidP="00EE70CF"/>
                <w:p w14:paraId="301B0EF3" w14:textId="3591B989" w:rsidR="006F392C" w:rsidRDefault="006F392C" w:rsidP="00EE70CF"/>
                <w:p w14:paraId="19194FDB" w14:textId="77777777" w:rsidR="006F392C" w:rsidRDefault="006F392C" w:rsidP="00EE70CF"/>
              </w:tc>
              <w:tc>
                <w:tcPr>
                  <w:tcW w:w="5094" w:type="dxa"/>
                </w:tcPr>
                <w:p w14:paraId="10F7C969" w14:textId="0AEF9F14" w:rsidR="006F392C" w:rsidRDefault="006F392C" w:rsidP="00EE70CF">
                  <w:pPr>
                    <w:jc w:val="center"/>
                    <w:rPr>
                      <w:rFonts w:cs="Arial"/>
                      <w:b/>
                      <w:bCs/>
                    </w:rPr>
                  </w:pPr>
                </w:p>
                <w:p w14:paraId="0CF68269" w14:textId="5CE894AC" w:rsidR="006F392C" w:rsidRDefault="006F392C" w:rsidP="00EE70CF">
                  <w:pPr>
                    <w:jc w:val="center"/>
                    <w:rPr>
                      <w:rFonts w:cs="Arial"/>
                      <w:b/>
                      <w:bCs/>
                    </w:rPr>
                  </w:pPr>
                </w:p>
                <w:p w14:paraId="67F5B1A3" w14:textId="4CA4F0AB" w:rsidR="006F392C" w:rsidRDefault="006F392C" w:rsidP="00EE70CF">
                  <w:pPr>
                    <w:jc w:val="center"/>
                    <w:rPr>
                      <w:rFonts w:cs="Arial"/>
                      <w:b/>
                      <w:bCs/>
                    </w:rPr>
                  </w:pPr>
                </w:p>
                <w:p w14:paraId="57AC9C98" w14:textId="304B3695" w:rsidR="006F392C" w:rsidRDefault="006F392C" w:rsidP="00EE70CF">
                  <w:pPr>
                    <w:jc w:val="center"/>
                    <w:rPr>
                      <w:rFonts w:cs="Arial"/>
                      <w:b/>
                      <w:bCs/>
                    </w:rPr>
                  </w:pPr>
                </w:p>
                <w:p w14:paraId="14006005" w14:textId="106D8EC6" w:rsidR="006F392C" w:rsidRDefault="006F392C" w:rsidP="00EE70CF">
                  <w:pPr>
                    <w:jc w:val="center"/>
                    <w:rPr>
                      <w:rFonts w:cs="Arial"/>
                      <w:b/>
                      <w:bCs/>
                    </w:rPr>
                  </w:pPr>
                </w:p>
                <w:p w14:paraId="6D704966" w14:textId="2CEA911E" w:rsidR="006F392C" w:rsidRPr="00E5132C" w:rsidRDefault="006F392C" w:rsidP="00EE70CF">
                  <w:pPr>
                    <w:jc w:val="center"/>
                    <w:rPr>
                      <w:rFonts w:cs="Arial"/>
                      <w:b/>
                      <w:bCs/>
                      <w:sz w:val="28"/>
                      <w:szCs w:val="28"/>
                    </w:rPr>
                  </w:pPr>
                  <w:r w:rsidRPr="00E5132C">
                    <w:rPr>
                      <w:rFonts w:cs="Arial"/>
                      <w:b/>
                      <w:bCs/>
                      <w:sz w:val="28"/>
                      <w:szCs w:val="28"/>
                    </w:rPr>
                    <w:t>AVTORJI KATALOGA:</w:t>
                  </w:r>
                </w:p>
                <w:p w14:paraId="07BCC6FE" w14:textId="288B8EF2" w:rsidR="006F392C" w:rsidRDefault="006F392C" w:rsidP="00EE70CF">
                  <w:pPr>
                    <w:jc w:val="center"/>
                    <w:rPr>
                      <w:rFonts w:cs="Arial"/>
                      <w:b/>
                      <w:bCs/>
                    </w:rPr>
                  </w:pPr>
                </w:p>
                <w:p w14:paraId="071ACD95" w14:textId="114211BB" w:rsidR="00923E95" w:rsidRDefault="00923E95" w:rsidP="00923E95">
                  <w:pPr>
                    <w:jc w:val="center"/>
                  </w:pPr>
                  <w:r>
                    <w:rPr>
                      <w:rFonts w:cs="Arial"/>
                      <w:b/>
                      <w:bCs/>
                    </w:rPr>
                    <w:t>● KLARA LUŽIJA, nabavno prodajni referent 4</w:t>
                  </w:r>
                  <w:r>
                    <w:rPr>
                      <w:rFonts w:cs="Arial"/>
                      <w:b/>
                      <w:bCs/>
                    </w:rPr>
                    <w:br/>
                    <w:t>(</w:t>
                  </w:r>
                  <w:r>
                    <w:rPr>
                      <w:rFonts w:cs="Arial"/>
                      <w:b/>
                      <w:bCs/>
                      <w:u w:val="single"/>
                    </w:rPr>
                    <w:t>tiskalniki Canon</w:t>
                  </w:r>
                  <w:r>
                    <w:rPr>
                      <w:rFonts w:cs="Arial"/>
                      <w:b/>
                      <w:bCs/>
                    </w:rPr>
                    <w:t>)</w:t>
                  </w:r>
                </w:p>
                <w:p w14:paraId="55FB578E" w14:textId="3B145F2E" w:rsidR="00923E95" w:rsidRDefault="00923E95" w:rsidP="00EE70CF">
                  <w:pPr>
                    <w:jc w:val="center"/>
                    <w:rPr>
                      <w:rFonts w:cs="Arial"/>
                      <w:b/>
                      <w:bCs/>
                    </w:rPr>
                  </w:pPr>
                </w:p>
                <w:p w14:paraId="015A7A84" w14:textId="671A9A9B" w:rsidR="00923E95" w:rsidRDefault="00923E95" w:rsidP="00EE70CF">
                  <w:pPr>
                    <w:jc w:val="center"/>
                    <w:rPr>
                      <w:rFonts w:cs="Arial"/>
                      <w:b/>
                      <w:bCs/>
                    </w:rPr>
                  </w:pPr>
                  <w:r>
                    <w:rPr>
                      <w:rFonts w:cs="Arial"/>
                      <w:b/>
                      <w:bCs/>
                    </w:rPr>
                    <w:t>● ELDNAR MUSTAFIĆ, nabavno-prodajni referent 5</w:t>
                  </w:r>
                  <w:r>
                    <w:rPr>
                      <w:rFonts w:cs="Arial"/>
                      <w:b/>
                      <w:bCs/>
                    </w:rPr>
                    <w:br/>
                    <w:t>(</w:t>
                  </w:r>
                  <w:r>
                    <w:rPr>
                      <w:rFonts w:cs="Arial"/>
                      <w:b/>
                      <w:bCs/>
                      <w:u w:val="single"/>
                    </w:rPr>
                    <w:t>tiskalniki HP</w:t>
                  </w:r>
                  <w:r>
                    <w:rPr>
                      <w:rFonts w:cs="Arial"/>
                      <w:b/>
                      <w:bCs/>
                    </w:rPr>
                    <w:t>)</w:t>
                  </w:r>
                </w:p>
                <w:p w14:paraId="1717747F" w14:textId="09DA8A28" w:rsidR="00923E95" w:rsidRDefault="00923E95" w:rsidP="00EE70CF">
                  <w:pPr>
                    <w:jc w:val="center"/>
                    <w:rPr>
                      <w:rFonts w:cs="Arial"/>
                      <w:b/>
                      <w:bCs/>
                    </w:rPr>
                  </w:pPr>
                </w:p>
                <w:p w14:paraId="2C8851D5" w14:textId="699A8EEE" w:rsidR="00923E95" w:rsidRDefault="00923E95" w:rsidP="00923E95">
                  <w:pPr>
                    <w:jc w:val="center"/>
                    <w:rPr>
                      <w:rFonts w:cs="Arial"/>
                      <w:b/>
                      <w:bCs/>
                    </w:rPr>
                  </w:pPr>
                  <w:r>
                    <w:rPr>
                      <w:rFonts w:cs="Arial"/>
                      <w:b/>
                      <w:bCs/>
                    </w:rPr>
                    <w:t>● LANA ROŽIČ BOŠTJANČIČ, nabavno prodajni referent 3</w:t>
                  </w:r>
                  <w:r>
                    <w:rPr>
                      <w:rFonts w:cs="Arial"/>
                      <w:b/>
                      <w:bCs/>
                    </w:rPr>
                    <w:br/>
                    <w:t>(</w:t>
                  </w:r>
                  <w:r>
                    <w:rPr>
                      <w:rFonts w:cs="Arial"/>
                      <w:b/>
                      <w:bCs/>
                      <w:u w:val="single"/>
                    </w:rPr>
                    <w:t>tiskalniki Canon</w:t>
                  </w:r>
                  <w:r>
                    <w:rPr>
                      <w:rFonts w:cs="Arial"/>
                      <w:b/>
                      <w:bCs/>
                    </w:rPr>
                    <w:t>)</w:t>
                  </w:r>
                </w:p>
                <w:p w14:paraId="479E5DFE" w14:textId="4E62229F" w:rsidR="00923E95" w:rsidRDefault="00923E95" w:rsidP="00EE70CF">
                  <w:pPr>
                    <w:jc w:val="center"/>
                    <w:rPr>
                      <w:rFonts w:cs="Arial"/>
                      <w:b/>
                      <w:bCs/>
                    </w:rPr>
                  </w:pPr>
                </w:p>
                <w:p w14:paraId="0AEF7444" w14:textId="5E2D9CDA" w:rsidR="00923E95" w:rsidRDefault="00923E95" w:rsidP="00923E95">
                  <w:pPr>
                    <w:jc w:val="center"/>
                    <w:rPr>
                      <w:rFonts w:cs="Arial"/>
                      <w:b/>
                      <w:bCs/>
                    </w:rPr>
                  </w:pPr>
                  <w:r>
                    <w:rPr>
                      <w:rFonts w:cs="Arial"/>
                      <w:b/>
                      <w:bCs/>
                    </w:rPr>
                    <w:t>● AMINA SALKIĆ, nabavno prodajni referent 2</w:t>
                  </w:r>
                  <w:r>
                    <w:rPr>
                      <w:rFonts w:cs="Arial"/>
                      <w:b/>
                      <w:bCs/>
                    </w:rPr>
                    <w:br/>
                    <w:t>(</w:t>
                  </w:r>
                  <w:r>
                    <w:rPr>
                      <w:rFonts w:cs="Arial"/>
                      <w:b/>
                      <w:bCs/>
                      <w:u w:val="single"/>
                    </w:rPr>
                    <w:t>tiskalniki HP</w:t>
                  </w:r>
                  <w:r>
                    <w:rPr>
                      <w:rFonts w:cs="Arial"/>
                      <w:b/>
                      <w:bCs/>
                    </w:rPr>
                    <w:t>)</w:t>
                  </w:r>
                </w:p>
                <w:p w14:paraId="056688A4" w14:textId="0320F568" w:rsidR="00923E95" w:rsidRDefault="00923E95" w:rsidP="00EE70CF">
                  <w:pPr>
                    <w:jc w:val="center"/>
                    <w:rPr>
                      <w:rFonts w:cs="Arial"/>
                      <w:b/>
                      <w:bCs/>
                    </w:rPr>
                  </w:pPr>
                </w:p>
                <w:p w14:paraId="680A98A0" w14:textId="20144930" w:rsidR="00923E95" w:rsidRDefault="00923E95" w:rsidP="00923E95">
                  <w:pPr>
                    <w:jc w:val="center"/>
                    <w:rPr>
                      <w:rFonts w:cs="Arial"/>
                      <w:b/>
                      <w:bCs/>
                    </w:rPr>
                  </w:pPr>
                  <w:r>
                    <w:rPr>
                      <w:rFonts w:cs="Arial"/>
                      <w:b/>
                      <w:bCs/>
                    </w:rPr>
                    <w:t>● ALJA SMOLEJ, nabavno prodajni referent 1</w:t>
                  </w:r>
                  <w:r>
                    <w:rPr>
                      <w:rFonts w:cs="Arial"/>
                      <w:b/>
                      <w:bCs/>
                    </w:rPr>
                    <w:br/>
                    <w:t>(</w:t>
                  </w:r>
                  <w:r>
                    <w:rPr>
                      <w:rFonts w:cs="Arial"/>
                      <w:b/>
                      <w:bCs/>
                      <w:u w:val="single"/>
                    </w:rPr>
                    <w:t xml:space="preserve">tiskalniki </w:t>
                  </w:r>
                  <w:proofErr w:type="spellStart"/>
                  <w:r>
                    <w:rPr>
                      <w:rFonts w:cs="Arial"/>
                      <w:b/>
                      <w:bCs/>
                      <w:u w:val="single"/>
                    </w:rPr>
                    <w:t>Xerox</w:t>
                  </w:r>
                  <w:proofErr w:type="spellEnd"/>
                  <w:r>
                    <w:rPr>
                      <w:rFonts w:cs="Arial"/>
                      <w:b/>
                      <w:bCs/>
                    </w:rPr>
                    <w:t>)</w:t>
                  </w:r>
                </w:p>
                <w:p w14:paraId="7151BE9E" w14:textId="59423C7C" w:rsidR="00923E95" w:rsidRDefault="00923E95" w:rsidP="00EE70CF">
                  <w:pPr>
                    <w:jc w:val="center"/>
                    <w:rPr>
                      <w:rFonts w:cs="Arial"/>
                      <w:b/>
                      <w:bCs/>
                    </w:rPr>
                  </w:pPr>
                </w:p>
                <w:p w14:paraId="702AB857" w14:textId="32471041" w:rsidR="006F392C" w:rsidRDefault="006F392C" w:rsidP="00EE70CF">
                  <w:pPr>
                    <w:jc w:val="center"/>
                    <w:rPr>
                      <w:rFonts w:cs="Arial"/>
                      <w:b/>
                      <w:bCs/>
                    </w:rPr>
                  </w:pPr>
                  <w:r>
                    <w:rPr>
                      <w:rFonts w:cs="Arial"/>
                      <w:b/>
                      <w:bCs/>
                    </w:rPr>
                    <w:t xml:space="preserve">● </w:t>
                  </w:r>
                  <w:r w:rsidR="00923E95">
                    <w:rPr>
                      <w:rFonts w:cs="Arial"/>
                      <w:b/>
                      <w:bCs/>
                    </w:rPr>
                    <w:t>NINA ŠINK</w:t>
                  </w:r>
                  <w:r>
                    <w:rPr>
                      <w:rFonts w:cs="Arial"/>
                      <w:b/>
                      <w:bCs/>
                    </w:rPr>
                    <w:t xml:space="preserve">, </w:t>
                  </w:r>
                  <w:r w:rsidR="00923E95">
                    <w:rPr>
                      <w:rFonts w:cs="Arial"/>
                      <w:b/>
                      <w:bCs/>
                    </w:rPr>
                    <w:t>nabavno-prodajni referent 6</w:t>
                  </w:r>
                  <w:r>
                    <w:rPr>
                      <w:rFonts w:cs="Arial"/>
                      <w:b/>
                      <w:bCs/>
                    </w:rPr>
                    <w:br/>
                    <w:t>(</w:t>
                  </w:r>
                  <w:r w:rsidR="00923E95">
                    <w:rPr>
                      <w:rFonts w:cs="Arial"/>
                      <w:b/>
                      <w:bCs/>
                      <w:u w:val="single"/>
                    </w:rPr>
                    <w:t xml:space="preserve">tiskalniki </w:t>
                  </w:r>
                  <w:proofErr w:type="spellStart"/>
                  <w:r w:rsidR="00923E95">
                    <w:rPr>
                      <w:rFonts w:cs="Arial"/>
                      <w:b/>
                      <w:bCs/>
                      <w:u w:val="single"/>
                    </w:rPr>
                    <w:t>Xerox</w:t>
                  </w:r>
                  <w:proofErr w:type="spellEnd"/>
                  <w:r>
                    <w:rPr>
                      <w:rFonts w:cs="Arial"/>
                      <w:b/>
                      <w:bCs/>
                    </w:rPr>
                    <w:t>)</w:t>
                  </w:r>
                </w:p>
                <w:p w14:paraId="31EED90B" w14:textId="63C44C36" w:rsidR="006F392C" w:rsidRDefault="006F392C" w:rsidP="00EE70CF">
                  <w:pPr>
                    <w:jc w:val="center"/>
                    <w:rPr>
                      <w:rFonts w:cs="Arial"/>
                      <w:b/>
                      <w:bCs/>
                    </w:rPr>
                  </w:pPr>
                </w:p>
                <w:p w14:paraId="33094327" w14:textId="2EBF47F3" w:rsidR="006F392C" w:rsidRDefault="006F392C" w:rsidP="00EE70CF">
                  <w:pPr>
                    <w:jc w:val="center"/>
                    <w:rPr>
                      <w:rFonts w:cs="Arial"/>
                      <w:b/>
                      <w:bCs/>
                    </w:rPr>
                  </w:pPr>
                  <w:r>
                    <w:rPr>
                      <w:rFonts w:cs="Arial"/>
                      <w:b/>
                      <w:bCs/>
                    </w:rPr>
                    <w:br/>
                  </w:r>
                </w:p>
                <w:p w14:paraId="60B70CB1" w14:textId="5F22F132" w:rsidR="006F392C" w:rsidRDefault="006F392C" w:rsidP="00EE70CF">
                  <w:pPr>
                    <w:jc w:val="center"/>
                    <w:rPr>
                      <w:rFonts w:cs="Arial"/>
                      <w:b/>
                      <w:bCs/>
                    </w:rPr>
                  </w:pPr>
                </w:p>
                <w:p w14:paraId="17764257" w14:textId="13065627" w:rsidR="006F392C" w:rsidRDefault="006F392C" w:rsidP="00EE70CF"/>
                <w:p w14:paraId="2EDBD37B" w14:textId="77777777" w:rsidR="006F392C" w:rsidRDefault="006F392C" w:rsidP="00EE70CF"/>
                <w:p w14:paraId="424CE149" w14:textId="77777777" w:rsidR="006F392C" w:rsidRDefault="006F392C" w:rsidP="00EE70CF"/>
              </w:tc>
              <w:tc>
                <w:tcPr>
                  <w:tcW w:w="5095" w:type="dxa"/>
                </w:tcPr>
                <w:p w14:paraId="2BC9F3DC" w14:textId="77777777" w:rsidR="006F392C" w:rsidRDefault="006F392C" w:rsidP="00EE70CF">
                  <w:pPr>
                    <w:jc w:val="center"/>
                    <w:rPr>
                      <w:b/>
                    </w:rPr>
                  </w:pPr>
                </w:p>
                <w:p w14:paraId="7D9D12B0" w14:textId="77777777" w:rsidR="006F392C" w:rsidRDefault="006F392C" w:rsidP="00EE70CF">
                  <w:pPr>
                    <w:jc w:val="center"/>
                    <w:rPr>
                      <w:b/>
                    </w:rPr>
                  </w:pPr>
                </w:p>
                <w:p w14:paraId="0DE2ECFE" w14:textId="77777777" w:rsidR="006F392C" w:rsidRDefault="006F392C" w:rsidP="00EE70CF">
                  <w:pPr>
                    <w:jc w:val="center"/>
                    <w:rPr>
                      <w:b/>
                    </w:rPr>
                  </w:pPr>
                </w:p>
                <w:p w14:paraId="55AA73E9" w14:textId="77777777" w:rsidR="006F392C" w:rsidRDefault="006F392C" w:rsidP="00EE70CF">
                  <w:pPr>
                    <w:jc w:val="center"/>
                    <w:rPr>
                      <w:b/>
                    </w:rPr>
                  </w:pPr>
                </w:p>
                <w:p w14:paraId="072D8EDC" w14:textId="77777777" w:rsidR="006F392C" w:rsidRDefault="006F392C" w:rsidP="00EE70CF">
                  <w:pPr>
                    <w:jc w:val="center"/>
                    <w:rPr>
                      <w:b/>
                    </w:rPr>
                  </w:pPr>
                </w:p>
                <w:p w14:paraId="79CE3FE5" w14:textId="7614D937" w:rsidR="006F392C" w:rsidRPr="00040C6E" w:rsidRDefault="006F392C" w:rsidP="00EE70C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040C6E">
                    <w:rPr>
                      <w:b/>
                      <w:sz w:val="28"/>
                      <w:szCs w:val="28"/>
                    </w:rPr>
                    <w:t>PRODAJNI POGOJI:</w:t>
                  </w:r>
                </w:p>
                <w:p w14:paraId="78763A4F" w14:textId="0E1F1DC0" w:rsidR="006F392C" w:rsidRDefault="006F392C" w:rsidP="00EE70CF"/>
                <w:p w14:paraId="6AA7EE4B" w14:textId="53A8EB3D" w:rsidR="006F392C" w:rsidRPr="00040C6E" w:rsidRDefault="006F392C" w:rsidP="00EE70CF">
                  <w:pPr>
                    <w:jc w:val="center"/>
                    <w:rPr>
                      <w:b/>
                    </w:rPr>
                  </w:pPr>
                  <w:r w:rsidRPr="00040C6E">
                    <w:rPr>
                      <w:b/>
                    </w:rPr>
                    <w:t>Ponudba velja do razprodaje zalog.</w:t>
                  </w:r>
                </w:p>
                <w:p w14:paraId="476DAE5A" w14:textId="1785A0A4" w:rsidR="006F392C" w:rsidRPr="00040C6E" w:rsidRDefault="006F392C" w:rsidP="00EE70CF">
                  <w:pPr>
                    <w:jc w:val="center"/>
                    <w:rPr>
                      <w:b/>
                    </w:rPr>
                  </w:pPr>
                </w:p>
                <w:p w14:paraId="55C69D3E" w14:textId="500BCE31" w:rsidR="006F392C" w:rsidRDefault="006F392C" w:rsidP="00EE70CF">
                  <w:pPr>
                    <w:jc w:val="center"/>
                  </w:pPr>
                  <w:r w:rsidRPr="00040C6E">
                    <w:rPr>
                      <w:b/>
                    </w:rPr>
                    <w:t>Slike so simbolične.</w:t>
                  </w:r>
                </w:p>
                <w:p w14:paraId="3F8B389A" w14:textId="67DF0833" w:rsidR="006F392C" w:rsidRPr="00040C6E" w:rsidRDefault="006F6DFA" w:rsidP="00EE70C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br/>
                    <w:t xml:space="preserve">Vse cene so z </w:t>
                  </w:r>
                  <w:r w:rsidR="000B1683">
                    <w:rPr>
                      <w:b/>
                    </w:rPr>
                    <w:t>22</w:t>
                  </w:r>
                  <w:r>
                    <w:rPr>
                      <w:b/>
                    </w:rPr>
                    <w:t xml:space="preserve"> % DDV</w:t>
                  </w:r>
                </w:p>
                <w:p w14:paraId="5B07470F" w14:textId="7FC0CE32" w:rsidR="006F392C" w:rsidRDefault="006F392C" w:rsidP="00EE70CF"/>
                <w:p w14:paraId="413DDF7E" w14:textId="77777777" w:rsidR="006F392C" w:rsidRPr="00E5132C" w:rsidRDefault="006F392C" w:rsidP="00EE70C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5132C">
                    <w:rPr>
                      <w:b/>
                      <w:sz w:val="28"/>
                      <w:szCs w:val="28"/>
                    </w:rPr>
                    <w:t>SPONZOR UČNEGA PODJETJA:</w:t>
                  </w:r>
                </w:p>
                <w:p w14:paraId="7DB3C4D4" w14:textId="77777777" w:rsidR="006F392C" w:rsidRDefault="006F392C" w:rsidP="00EE70CF"/>
                <w:p w14:paraId="7492F3F8" w14:textId="77777777" w:rsidR="006F392C" w:rsidRDefault="006F6DFA" w:rsidP="00EE70CF">
                  <w:pPr>
                    <w:jc w:val="center"/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58240" behindDoc="0" locked="0" layoutInCell="1" allowOverlap="1" wp14:anchorId="3F0D0F83" wp14:editId="7318F5C5">
                        <wp:simplePos x="0" y="0"/>
                        <wp:positionH relativeFrom="column">
                          <wp:posOffset>448310</wp:posOffset>
                        </wp:positionH>
                        <wp:positionV relativeFrom="paragraph">
                          <wp:posOffset>51435</wp:posOffset>
                        </wp:positionV>
                        <wp:extent cx="2257425" cy="2257425"/>
                        <wp:effectExtent l="0" t="0" r="9525" b="9525"/>
                        <wp:wrapNone/>
                        <wp:docPr id="1" name="Slika 1" descr="http://slopisateljskapot.splet.arnes.si/files/2021/05/logo_pisateljska_20_5_21_okrogel_velik-300x300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slopisateljskapot.splet.arnes.si/files/2021/05/logo_pisateljska_20_5_21_okrogel_velik-300x300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57425" cy="2257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  <w:p w14:paraId="44A67425" w14:textId="77777777" w:rsidR="006F392C" w:rsidRDefault="006F392C" w:rsidP="00EE70CF"/>
                <w:p w14:paraId="40C27D71" w14:textId="77777777" w:rsidR="006F392C" w:rsidRDefault="006F392C" w:rsidP="00EE70CF"/>
                <w:p w14:paraId="00533544" w14:textId="77777777" w:rsidR="006F392C" w:rsidRDefault="006F392C" w:rsidP="00EE70CF"/>
                <w:p w14:paraId="132F23AF" w14:textId="77777777" w:rsidR="006F392C" w:rsidRDefault="006F392C" w:rsidP="00EE70CF"/>
                <w:p w14:paraId="1278A9F9" w14:textId="77777777" w:rsidR="006F392C" w:rsidRDefault="006F392C" w:rsidP="00EE70CF"/>
              </w:tc>
            </w:tr>
          </w:tbl>
          <w:p w14:paraId="183FD0A6" w14:textId="77777777" w:rsidR="006F392C" w:rsidRDefault="006F392C" w:rsidP="00EE70CF"/>
        </w:tc>
      </w:tr>
      <w:tr w:rsidR="006F392C" w14:paraId="503F25DB" w14:textId="77777777">
        <w:trPr>
          <w:trHeight w:val="5465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14:paraId="62FFB94F" w14:textId="77777777" w:rsidR="006F392C" w:rsidRDefault="006F392C" w:rsidP="00EE70CF"/>
          <w:p w14:paraId="0774F221" w14:textId="77777777" w:rsidR="006F392C" w:rsidRDefault="006F392C" w:rsidP="00EE70CF"/>
        </w:tc>
        <w:tc>
          <w:tcPr>
            <w:tcW w:w="1551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99B14" w14:textId="77777777" w:rsidR="006F392C" w:rsidRDefault="006F392C" w:rsidP="00EE70CF">
            <w:pPr>
              <w:jc w:val="center"/>
            </w:pPr>
          </w:p>
        </w:tc>
      </w:tr>
      <w:tr w:rsidR="006F392C" w14:paraId="185B8636" w14:textId="77777777">
        <w:trPr>
          <w:gridAfter w:val="1"/>
          <w:wAfter w:w="10440" w:type="dxa"/>
          <w:trHeight w:val="70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14:paraId="219C295D" w14:textId="77777777" w:rsidR="006F392C" w:rsidRDefault="006F392C" w:rsidP="00EE70CF"/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14:paraId="7EEB905A" w14:textId="77777777" w:rsidR="006F392C" w:rsidRDefault="006F392C" w:rsidP="00EE70CF">
            <w:pPr>
              <w:rPr>
                <w:b/>
              </w:rPr>
            </w:pPr>
          </w:p>
          <w:p w14:paraId="2E0DB60C" w14:textId="77777777" w:rsidR="006F392C" w:rsidRDefault="006F392C" w:rsidP="00EE70CF">
            <w:pPr>
              <w:rPr>
                <w:b/>
              </w:rPr>
            </w:pPr>
          </w:p>
          <w:p w14:paraId="5F0DACD2" w14:textId="77777777" w:rsidR="006F392C" w:rsidRPr="00E907CE" w:rsidRDefault="006F392C" w:rsidP="00EE70C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14:paraId="2AABD28D" w14:textId="77777777" w:rsidR="006F392C" w:rsidRDefault="006F392C" w:rsidP="00EE70CF">
            <w:pPr>
              <w:rPr>
                <w:b/>
              </w:rPr>
            </w:pPr>
          </w:p>
          <w:p w14:paraId="1CB93208" w14:textId="77777777" w:rsidR="006F392C" w:rsidRDefault="006F392C" w:rsidP="00EE70CF">
            <w:pPr>
              <w:rPr>
                <w:b/>
              </w:rPr>
            </w:pPr>
          </w:p>
          <w:p w14:paraId="07C12956" w14:textId="77777777" w:rsidR="006F392C" w:rsidRPr="00E907CE" w:rsidRDefault="006F392C" w:rsidP="00EE70CF">
            <w:pPr>
              <w:rPr>
                <w:b/>
              </w:rPr>
            </w:pPr>
            <w:r>
              <w:rPr>
                <w:b/>
              </w:rPr>
              <w:t>KAZALO</w:t>
            </w:r>
          </w:p>
        </w:tc>
      </w:tr>
      <w:tr w:rsidR="006F392C" w14:paraId="51DA1F37" w14:textId="77777777">
        <w:trPr>
          <w:trHeight w:val="5020"/>
        </w:trPr>
        <w:tc>
          <w:tcPr>
            <w:tcW w:w="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14:paraId="0A38816A" w14:textId="77777777" w:rsidR="006F392C" w:rsidRDefault="006F392C" w:rsidP="00EE70CF"/>
          <w:p w14:paraId="34C97109" w14:textId="77777777" w:rsidR="006F392C" w:rsidRDefault="006F392C" w:rsidP="00EE70CF"/>
          <w:p w14:paraId="2F024295" w14:textId="77777777" w:rsidR="006F392C" w:rsidRDefault="006F392C" w:rsidP="00EE70CF"/>
          <w:p w14:paraId="04C11F94" w14:textId="77777777" w:rsidR="006F392C" w:rsidRDefault="006F392C" w:rsidP="00EE70CF"/>
          <w:p w14:paraId="7FE5353F" w14:textId="77777777" w:rsidR="006F392C" w:rsidRDefault="006F392C" w:rsidP="00EE70CF"/>
          <w:p w14:paraId="1738B2D7" w14:textId="77777777" w:rsidR="006F392C" w:rsidRDefault="006F392C" w:rsidP="00EE70CF"/>
          <w:p w14:paraId="7531ACCE" w14:textId="77777777" w:rsidR="006F392C" w:rsidRDefault="006F392C" w:rsidP="00EE70CF"/>
          <w:p w14:paraId="0DBF5EB7" w14:textId="77777777" w:rsidR="006F392C" w:rsidRDefault="006F392C" w:rsidP="00EE70CF"/>
          <w:p w14:paraId="01A139F9" w14:textId="77777777" w:rsidR="006F392C" w:rsidRDefault="006F392C" w:rsidP="00EE70CF"/>
        </w:tc>
        <w:tc>
          <w:tcPr>
            <w:tcW w:w="155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39AE5F" w14:textId="77777777" w:rsidR="006F392C" w:rsidRDefault="006F392C" w:rsidP="00EE70CF"/>
          <w:p w14:paraId="3CE32CBC" w14:textId="77777777" w:rsidR="006F392C" w:rsidRDefault="006F392C" w:rsidP="00EE70CF"/>
          <w:p w14:paraId="7237EC71" w14:textId="77777777" w:rsidR="006F392C" w:rsidRDefault="006F392C" w:rsidP="00EE70CF"/>
          <w:p w14:paraId="66769FC9" w14:textId="77777777" w:rsidR="006F392C" w:rsidRDefault="006F392C" w:rsidP="00EE70CF"/>
          <w:p w14:paraId="6FDCE238" w14:textId="77777777" w:rsidR="006F392C" w:rsidRDefault="006F392C" w:rsidP="00EE70CF"/>
          <w:p w14:paraId="07DF7662" w14:textId="77777777" w:rsidR="006F392C" w:rsidRDefault="006F392C" w:rsidP="00EE70CF"/>
          <w:p w14:paraId="22CD40C8" w14:textId="77777777" w:rsidR="006F392C" w:rsidRDefault="006F392C" w:rsidP="00EE70CF"/>
          <w:p w14:paraId="373AEE75" w14:textId="77777777" w:rsidR="006F392C" w:rsidRDefault="006F392C" w:rsidP="00EE70CF"/>
          <w:p w14:paraId="6ADAC203" w14:textId="77777777" w:rsidR="006F392C" w:rsidRDefault="006F392C" w:rsidP="00EE70CF"/>
          <w:p w14:paraId="6551E02E" w14:textId="77777777" w:rsidR="006F392C" w:rsidRDefault="006F392C" w:rsidP="00EE70CF"/>
          <w:p w14:paraId="11121E8E" w14:textId="77777777" w:rsidR="006F392C" w:rsidRDefault="006F392C" w:rsidP="00EE70CF"/>
          <w:p w14:paraId="7F2AD8E4" w14:textId="77777777" w:rsidR="006F392C" w:rsidRDefault="006F392C" w:rsidP="00EE70CF"/>
          <w:p w14:paraId="29CFA295" w14:textId="77777777" w:rsidR="006F392C" w:rsidRDefault="006F392C" w:rsidP="00EE70CF"/>
          <w:p w14:paraId="1D9CFC6E" w14:textId="77777777" w:rsidR="006F392C" w:rsidRDefault="006F392C" w:rsidP="00EE70CF"/>
          <w:p w14:paraId="2A8CDAAF" w14:textId="77777777" w:rsidR="006F392C" w:rsidRPr="00777492" w:rsidRDefault="006F392C" w:rsidP="00EE70CF">
            <w:pPr>
              <w:tabs>
                <w:tab w:val="right" w:leader="dot" w:pos="14742"/>
              </w:tabs>
              <w:jc w:val="center"/>
              <w:rPr>
                <w:b/>
                <w:sz w:val="28"/>
                <w:szCs w:val="28"/>
              </w:rPr>
            </w:pPr>
            <w:r w:rsidRPr="00777492">
              <w:rPr>
                <w:b/>
                <w:sz w:val="28"/>
                <w:szCs w:val="28"/>
              </w:rPr>
              <w:t>KAZALO KATALOGA:</w:t>
            </w:r>
          </w:p>
          <w:p w14:paraId="78AE336D" w14:textId="77777777" w:rsidR="006F392C" w:rsidRDefault="006F392C" w:rsidP="00EE70CF">
            <w:pPr>
              <w:tabs>
                <w:tab w:val="right" w:leader="dot" w:pos="14742"/>
              </w:tabs>
              <w:jc w:val="center"/>
            </w:pPr>
          </w:p>
          <w:p w14:paraId="4DF7E438" w14:textId="77777777" w:rsidR="006F392C" w:rsidRPr="0009715A" w:rsidRDefault="006F392C" w:rsidP="00EE70CF">
            <w:pPr>
              <w:tabs>
                <w:tab w:val="right" w:leader="dot" w:pos="13608"/>
              </w:tabs>
              <w:jc w:val="center"/>
              <w:rPr>
                <w:b/>
              </w:rPr>
            </w:pPr>
            <w:r w:rsidRPr="0009715A">
              <w:rPr>
                <w:b/>
              </w:rPr>
              <w:t>SPLOŠNE INFORMACIJE</w:t>
            </w:r>
            <w:r>
              <w:rPr>
                <w:b/>
              </w:rPr>
              <w:tab/>
            </w:r>
            <w:r w:rsidRPr="0009715A">
              <w:rPr>
                <w:b/>
              </w:rPr>
              <w:t>2</w:t>
            </w:r>
          </w:p>
          <w:p w14:paraId="39FB097E" w14:textId="77777777" w:rsidR="006F392C" w:rsidRPr="0009715A" w:rsidRDefault="006F392C" w:rsidP="00EE70CF">
            <w:pPr>
              <w:tabs>
                <w:tab w:val="right" w:leader="dot" w:pos="13608"/>
              </w:tabs>
              <w:jc w:val="center"/>
              <w:rPr>
                <w:b/>
              </w:rPr>
            </w:pPr>
            <w:r w:rsidRPr="0009715A">
              <w:rPr>
                <w:b/>
              </w:rPr>
              <w:t>KAZALO</w:t>
            </w:r>
            <w:r>
              <w:rPr>
                <w:b/>
              </w:rPr>
              <w:tab/>
            </w:r>
            <w:r w:rsidRPr="0009715A">
              <w:rPr>
                <w:b/>
              </w:rPr>
              <w:t>3</w:t>
            </w:r>
          </w:p>
          <w:p w14:paraId="6EA7F5BF" w14:textId="77777777" w:rsidR="006F392C" w:rsidRPr="0009715A" w:rsidRDefault="00483319" w:rsidP="00EE70CF">
            <w:pPr>
              <w:tabs>
                <w:tab w:val="right" w:leader="dot" w:pos="13608"/>
              </w:tabs>
              <w:jc w:val="center"/>
              <w:rPr>
                <w:b/>
              </w:rPr>
            </w:pPr>
            <w:r>
              <w:rPr>
                <w:b/>
              </w:rPr>
              <w:t>TISKALNIKI XEROX 16</w:t>
            </w:r>
            <w:r w:rsidR="006F392C">
              <w:rPr>
                <w:b/>
              </w:rPr>
              <w:tab/>
            </w:r>
            <w:r w:rsidR="006F392C" w:rsidRPr="0009715A">
              <w:rPr>
                <w:b/>
              </w:rPr>
              <w:t>4</w:t>
            </w:r>
          </w:p>
          <w:p w14:paraId="3C8B8B76" w14:textId="77777777" w:rsidR="006F392C" w:rsidRPr="0009715A" w:rsidRDefault="00483319" w:rsidP="00EE70CF">
            <w:pPr>
              <w:tabs>
                <w:tab w:val="right" w:leader="dot" w:pos="13608"/>
              </w:tabs>
              <w:jc w:val="center"/>
              <w:rPr>
                <w:b/>
              </w:rPr>
            </w:pPr>
            <w:r>
              <w:rPr>
                <w:b/>
              </w:rPr>
              <w:t>TISKALNIKI XEROX 15</w:t>
            </w:r>
            <w:r w:rsidR="006F392C">
              <w:rPr>
                <w:b/>
              </w:rPr>
              <w:tab/>
            </w:r>
            <w:r>
              <w:rPr>
                <w:b/>
              </w:rPr>
              <w:t>5</w:t>
            </w:r>
          </w:p>
          <w:p w14:paraId="5071F712" w14:textId="77777777" w:rsidR="006F392C" w:rsidRPr="0009715A" w:rsidRDefault="00483319" w:rsidP="00EE70CF">
            <w:pPr>
              <w:tabs>
                <w:tab w:val="right" w:leader="dot" w:pos="13608"/>
              </w:tabs>
              <w:jc w:val="center"/>
              <w:rPr>
                <w:b/>
              </w:rPr>
            </w:pPr>
            <w:r>
              <w:rPr>
                <w:b/>
              </w:rPr>
              <w:t>TISKALNIKI HP 6</w:t>
            </w:r>
            <w:r w:rsidR="006F392C">
              <w:rPr>
                <w:b/>
              </w:rPr>
              <w:tab/>
            </w:r>
            <w:r>
              <w:rPr>
                <w:b/>
              </w:rPr>
              <w:t>6</w:t>
            </w:r>
          </w:p>
          <w:p w14:paraId="3F205923" w14:textId="77777777" w:rsidR="006F392C" w:rsidRPr="0009715A" w:rsidRDefault="00483319" w:rsidP="00EE70CF">
            <w:pPr>
              <w:tabs>
                <w:tab w:val="right" w:leader="dot" w:pos="13608"/>
              </w:tabs>
              <w:jc w:val="center"/>
              <w:rPr>
                <w:b/>
              </w:rPr>
            </w:pPr>
            <w:r>
              <w:rPr>
                <w:b/>
              </w:rPr>
              <w:t>TISKALNIKI HP 7</w:t>
            </w:r>
            <w:r w:rsidR="006F392C">
              <w:rPr>
                <w:b/>
              </w:rPr>
              <w:tab/>
            </w:r>
            <w:r>
              <w:rPr>
                <w:b/>
              </w:rPr>
              <w:t>7</w:t>
            </w:r>
          </w:p>
          <w:p w14:paraId="57086742" w14:textId="77777777" w:rsidR="006F392C" w:rsidRPr="0009715A" w:rsidRDefault="00483319" w:rsidP="00EE70CF">
            <w:pPr>
              <w:tabs>
                <w:tab w:val="right" w:leader="dot" w:pos="13608"/>
              </w:tabs>
              <w:jc w:val="center"/>
              <w:rPr>
                <w:b/>
              </w:rPr>
            </w:pPr>
            <w:r>
              <w:rPr>
                <w:b/>
              </w:rPr>
              <w:t>TISKALNIKI HP 5</w:t>
            </w:r>
            <w:r w:rsidR="006F392C">
              <w:rPr>
                <w:b/>
              </w:rPr>
              <w:tab/>
            </w:r>
            <w:r>
              <w:rPr>
                <w:b/>
              </w:rPr>
              <w:t>8</w:t>
            </w:r>
          </w:p>
          <w:p w14:paraId="786E3D1E" w14:textId="77777777" w:rsidR="006F392C" w:rsidRDefault="00483319" w:rsidP="00EE70CF">
            <w:pPr>
              <w:tabs>
                <w:tab w:val="right" w:leader="dot" w:pos="13608"/>
              </w:tabs>
              <w:jc w:val="center"/>
              <w:rPr>
                <w:b/>
              </w:rPr>
            </w:pPr>
            <w:r>
              <w:rPr>
                <w:b/>
              </w:rPr>
              <w:t>TISKALNIKI CANON 3</w:t>
            </w:r>
            <w:r w:rsidR="006F392C">
              <w:rPr>
                <w:b/>
              </w:rPr>
              <w:tab/>
            </w:r>
            <w:r>
              <w:rPr>
                <w:b/>
              </w:rPr>
              <w:t>9</w:t>
            </w:r>
          </w:p>
          <w:p w14:paraId="382BA88D" w14:textId="77777777" w:rsidR="006F392C" w:rsidRPr="0009715A" w:rsidRDefault="00483319" w:rsidP="00EE70CF">
            <w:pPr>
              <w:tabs>
                <w:tab w:val="right" w:leader="dot" w:pos="13608"/>
              </w:tabs>
              <w:jc w:val="center"/>
              <w:rPr>
                <w:b/>
              </w:rPr>
            </w:pPr>
            <w:r>
              <w:rPr>
                <w:b/>
              </w:rPr>
              <w:t>TISKALNIKI CANON 4</w:t>
            </w:r>
            <w:r w:rsidR="006F392C">
              <w:rPr>
                <w:b/>
              </w:rPr>
              <w:tab/>
            </w:r>
            <w:r w:rsidR="006F392C" w:rsidRPr="0009715A">
              <w:rPr>
                <w:b/>
              </w:rPr>
              <w:t>1</w:t>
            </w:r>
            <w:r>
              <w:rPr>
                <w:b/>
              </w:rPr>
              <w:t>0</w:t>
            </w:r>
          </w:p>
          <w:p w14:paraId="7DEDFE6A" w14:textId="77777777" w:rsidR="006F392C" w:rsidRPr="0009715A" w:rsidRDefault="006F392C" w:rsidP="00EE70CF">
            <w:pPr>
              <w:tabs>
                <w:tab w:val="right" w:leader="dot" w:pos="13608"/>
              </w:tabs>
              <w:jc w:val="center"/>
              <w:rPr>
                <w:b/>
              </w:rPr>
            </w:pPr>
          </w:p>
          <w:p w14:paraId="2E461681" w14:textId="77777777" w:rsidR="006F392C" w:rsidRDefault="006F392C" w:rsidP="00EE70CF"/>
        </w:tc>
      </w:tr>
      <w:tr w:rsidR="006F392C" w14:paraId="62D7CB3B" w14:textId="77777777">
        <w:trPr>
          <w:trHeight w:val="5465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14:paraId="37EC5E58" w14:textId="77777777" w:rsidR="006F392C" w:rsidRDefault="006F392C" w:rsidP="00EE70CF"/>
          <w:p w14:paraId="01EC15E3" w14:textId="77777777" w:rsidR="006F392C" w:rsidRDefault="006F392C" w:rsidP="00EE70CF"/>
        </w:tc>
        <w:tc>
          <w:tcPr>
            <w:tcW w:w="1551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0569E" w14:textId="77777777" w:rsidR="006F392C" w:rsidRDefault="006F392C" w:rsidP="00EE70CF">
            <w:pPr>
              <w:jc w:val="center"/>
            </w:pPr>
          </w:p>
        </w:tc>
      </w:tr>
    </w:tbl>
    <w:p w14:paraId="0B9C937E" w14:textId="77777777" w:rsidR="007950E2" w:rsidRDefault="007950E2"/>
    <w:p w14:paraId="10D30252" w14:textId="590943B7" w:rsidR="001D4BC4" w:rsidRDefault="001D4BC4"/>
    <w:p w14:paraId="5377B7B2" w14:textId="77777777" w:rsidR="00C45E12" w:rsidRDefault="00C45E12">
      <w:bookmarkStart w:id="0" w:name="_GoBack"/>
      <w:bookmarkEnd w:id="0"/>
    </w:p>
    <w:sectPr w:rsidR="00C45E12" w:rsidSect="006F392C">
      <w:pgSz w:w="16838" w:h="11906" w:orient="landscape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92C"/>
    <w:rsid w:val="000B1683"/>
    <w:rsid w:val="001424E7"/>
    <w:rsid w:val="001D4BC4"/>
    <w:rsid w:val="0029233B"/>
    <w:rsid w:val="002B6D4D"/>
    <w:rsid w:val="002E1C21"/>
    <w:rsid w:val="00306C56"/>
    <w:rsid w:val="00483319"/>
    <w:rsid w:val="00483C5B"/>
    <w:rsid w:val="00556BB5"/>
    <w:rsid w:val="0058082B"/>
    <w:rsid w:val="006F392C"/>
    <w:rsid w:val="006F6DFA"/>
    <w:rsid w:val="007950E2"/>
    <w:rsid w:val="007B0786"/>
    <w:rsid w:val="00923E95"/>
    <w:rsid w:val="009B6EDB"/>
    <w:rsid w:val="00AC2610"/>
    <w:rsid w:val="00C21B50"/>
    <w:rsid w:val="00C45E12"/>
    <w:rsid w:val="00CF4A34"/>
    <w:rsid w:val="00ED058B"/>
    <w:rsid w:val="00EE70CF"/>
    <w:rsid w:val="00F571EB"/>
    <w:rsid w:val="00F6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B90DF4"/>
  <w15:chartTrackingRefBased/>
  <w15:docId w15:val="{0D98B7DE-C62F-4ACA-A1B8-095A98628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6F392C"/>
    <w:rPr>
      <w:rFonts w:ascii="Arial" w:hAnsi="Arial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6F3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uiPriority w:val="1"/>
    <w:qFormat/>
    <w:rsid w:val="00C21B50"/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178</Words>
  <Characters>1018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KATALOG 2002/03</vt:lpstr>
      <vt:lpstr>KATALOG 2002/03</vt:lpstr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KATALOG 2002/03</dc:title>
  <dc:subject/>
  <dc:creator>janez_laptop</dc:creator>
  <cp:keywords/>
  <dc:description/>
  <cp:lastModifiedBy>Janez Černilec</cp:lastModifiedBy>
  <cp:revision>3</cp:revision>
  <cp:lastPrinted>2021-10-21T03:51:00Z</cp:lastPrinted>
  <dcterms:created xsi:type="dcterms:W3CDTF">2021-10-21T04:25:00Z</dcterms:created>
  <dcterms:modified xsi:type="dcterms:W3CDTF">2021-10-21T04:25:00Z</dcterms:modified>
</cp:coreProperties>
</file>