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337" w:rsidRDefault="00AF3337" w:rsidP="00AF3337">
      <w:pPr>
        <w:pStyle w:val="Brezrazmikov"/>
      </w:pPr>
      <w:r>
        <w:t>5. Razdeli 640 EUR med 3 člane projekta tako, da dobi prvi ¼, drugi 2/5, tretji pa ostanek.</w:t>
      </w: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r>
        <w:t>6. Knjžnica bo pošiljko najnovejših atlasov sveta razdelila med svoje štiri enote. Prva enota dobi 2/5 vseh, druga ¼, tretja 3/10, četrta pa ostale 3 atlase. Izračunaj, koliko atlasov sveta dobi posamezna knjižnična enota in koliko atlasov je razdelila knjižnica.</w:t>
      </w: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r>
        <w:t>7. 600 EUR razdeli</w:t>
      </w:r>
      <w:r w:rsidR="00924960">
        <w:t>m</w:t>
      </w:r>
      <w:bookmarkStart w:id="0" w:name="_GoBack"/>
      <w:bookmarkEnd w:id="0"/>
      <w:r>
        <w:t>o med 3 najboljše tekače na tekmovanju, tako da vsaka nižja stopnička »zmanjša« nagrado za 120 EUR.</w:t>
      </w: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r>
        <w:t>8. Miha, Gašper, Ažbe in Neža se lotijo 26 čokoladnih palačinki. Neža poje 2 manj kot Ažbe, Miha 2 več kot Gašper, Gašper 1 palačinko manj kot Ažbe. Koliko palačink je pojedel vsak?</w:t>
      </w: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p>
    <w:p w:rsidR="00AF3337" w:rsidRDefault="00AF3337" w:rsidP="00AF3337">
      <w:pPr>
        <w:pStyle w:val="Brezrazmikov"/>
      </w:pPr>
      <w:r>
        <w:t xml:space="preserve">9. Dedek, sin in vnukinja obirajo češnjo. Dedek nabere dvakrat toliko češenj kot vnukinja, sin toliko kot dedek in vnukinja (njegova hči) skupaj. Koliko kg sadja je obral vsak izmed njih, če so skupaj nabrali </w:t>
      </w:r>
      <w:r w:rsidR="00924960">
        <w:t xml:space="preserve">30 </w:t>
      </w:r>
      <w:r>
        <w:t>kg?</w:t>
      </w:r>
    </w:p>
    <w:p w:rsidR="004A0CA7" w:rsidRDefault="004A0CA7"/>
    <w:sectPr w:rsidR="004A0CA7" w:rsidSect="00390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37"/>
    <w:rsid w:val="00390FC6"/>
    <w:rsid w:val="004A0CA7"/>
    <w:rsid w:val="007E3BDF"/>
    <w:rsid w:val="0082039B"/>
    <w:rsid w:val="00924960"/>
    <w:rsid w:val="00AF3337"/>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EE12"/>
  <w15:chartTrackingRefBased/>
  <w15:docId w15:val="{6C00B2C1-3FD1-45D2-B30A-6BE3E722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noProo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AF3337"/>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774</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Černilec</dc:creator>
  <cp:keywords/>
  <dc:description/>
  <cp:lastModifiedBy>Janez Černilec</cp:lastModifiedBy>
  <cp:revision>2</cp:revision>
  <dcterms:created xsi:type="dcterms:W3CDTF">2021-05-10T05:05:00Z</dcterms:created>
  <dcterms:modified xsi:type="dcterms:W3CDTF">2021-05-10T05:07:00Z</dcterms:modified>
</cp:coreProperties>
</file>