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2316" w:rsidRDefault="003B2316" w:rsidP="00377E3D">
      <w:pPr>
        <w:pStyle w:val="Brezrazmikov"/>
        <w:jc w:val="center"/>
        <w:rPr>
          <w:b w:val="0"/>
          <w:sz w:val="32"/>
          <w:szCs w:val="32"/>
        </w:rPr>
      </w:pPr>
      <w:r>
        <w:rPr>
          <w:b w:val="0"/>
          <w:noProof/>
          <w:sz w:val="32"/>
          <w:szCs w:val="32"/>
          <w:lang w:eastAsia="sl-SI" w:bidi="ar-SA"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1985010</wp:posOffset>
            </wp:positionH>
            <wp:positionV relativeFrom="paragraph">
              <wp:posOffset>-228600</wp:posOffset>
            </wp:positionV>
            <wp:extent cx="1807845" cy="1719580"/>
            <wp:effectExtent l="0" t="0" r="1905" b="0"/>
            <wp:wrapThrough wrapText="bothSides">
              <wp:wrapPolygon edited="0">
                <wp:start x="0" y="0"/>
                <wp:lineTo x="0" y="21297"/>
                <wp:lineTo x="21395" y="21297"/>
                <wp:lineTo x="21395" y="0"/>
                <wp:lineTo x="0" y="0"/>
              </wp:wrapPolygon>
            </wp:wrapThrough>
            <wp:docPr id="2" name="Slika 2" descr="D:\VSŠ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VSŠ_logo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7845" cy="1719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B2316" w:rsidRDefault="003B2316" w:rsidP="00377E3D">
      <w:pPr>
        <w:pStyle w:val="Brezrazmikov"/>
        <w:jc w:val="center"/>
        <w:rPr>
          <w:b w:val="0"/>
          <w:sz w:val="32"/>
          <w:szCs w:val="32"/>
        </w:rPr>
      </w:pPr>
    </w:p>
    <w:p w:rsidR="003B2316" w:rsidRDefault="003B2316" w:rsidP="00377E3D">
      <w:pPr>
        <w:pStyle w:val="Brezrazmikov"/>
        <w:jc w:val="center"/>
        <w:rPr>
          <w:b w:val="0"/>
          <w:sz w:val="32"/>
          <w:szCs w:val="32"/>
        </w:rPr>
      </w:pPr>
    </w:p>
    <w:p w:rsidR="00377E3D" w:rsidRDefault="00377E3D" w:rsidP="00C00C0A">
      <w:pPr>
        <w:pStyle w:val="Brezrazmikov"/>
        <w:rPr>
          <w:b w:val="0"/>
        </w:rPr>
      </w:pPr>
    </w:p>
    <w:p w:rsidR="00377E3D" w:rsidRDefault="00377E3D" w:rsidP="00C00C0A">
      <w:pPr>
        <w:pStyle w:val="Brezrazmikov"/>
        <w:rPr>
          <w:b w:val="0"/>
        </w:rPr>
      </w:pPr>
    </w:p>
    <w:p w:rsidR="00377E3D" w:rsidRDefault="00377E3D" w:rsidP="00C00C0A">
      <w:pPr>
        <w:pStyle w:val="Brezrazmikov"/>
        <w:rPr>
          <w:b w:val="0"/>
        </w:rPr>
      </w:pPr>
    </w:p>
    <w:p w:rsidR="00377E3D" w:rsidRDefault="00377E3D" w:rsidP="00C00C0A">
      <w:pPr>
        <w:pStyle w:val="Brezrazmikov"/>
        <w:rPr>
          <w:b w:val="0"/>
        </w:rPr>
      </w:pPr>
    </w:p>
    <w:p w:rsidR="00377E3D" w:rsidRDefault="00377E3D" w:rsidP="00C00C0A">
      <w:pPr>
        <w:pStyle w:val="Brezrazmikov"/>
        <w:rPr>
          <w:b w:val="0"/>
        </w:rPr>
      </w:pPr>
    </w:p>
    <w:p w:rsidR="00377E3D" w:rsidRDefault="00377E3D" w:rsidP="00C00C0A">
      <w:pPr>
        <w:pStyle w:val="Brezrazmikov"/>
        <w:rPr>
          <w:b w:val="0"/>
        </w:rPr>
      </w:pPr>
    </w:p>
    <w:p w:rsidR="00377E3D" w:rsidRDefault="00377E3D" w:rsidP="00C00C0A">
      <w:pPr>
        <w:pStyle w:val="Brezrazmikov"/>
        <w:rPr>
          <w:b w:val="0"/>
        </w:rPr>
      </w:pPr>
    </w:p>
    <w:p w:rsidR="003B2316" w:rsidRDefault="003B2316" w:rsidP="00C00C0A">
      <w:pPr>
        <w:pStyle w:val="Brezrazmikov"/>
        <w:rPr>
          <w:b w:val="0"/>
        </w:rPr>
      </w:pPr>
    </w:p>
    <w:p w:rsidR="003B2316" w:rsidRDefault="003B2316" w:rsidP="00C00C0A">
      <w:pPr>
        <w:pStyle w:val="Brezrazmikov"/>
        <w:rPr>
          <w:b w:val="0"/>
        </w:rPr>
      </w:pPr>
    </w:p>
    <w:p w:rsidR="003B2316" w:rsidRDefault="003B2316" w:rsidP="00C00C0A">
      <w:pPr>
        <w:pStyle w:val="Brezrazmikov"/>
        <w:rPr>
          <w:b w:val="0"/>
        </w:rPr>
      </w:pPr>
    </w:p>
    <w:p w:rsidR="003B2316" w:rsidRDefault="003B2316" w:rsidP="00C00C0A">
      <w:pPr>
        <w:pStyle w:val="Brezrazmikov"/>
        <w:rPr>
          <w:b w:val="0"/>
        </w:rPr>
      </w:pPr>
    </w:p>
    <w:p w:rsidR="003B2316" w:rsidRDefault="003B2316" w:rsidP="00C00C0A">
      <w:pPr>
        <w:pStyle w:val="Brezrazmikov"/>
        <w:rPr>
          <w:b w:val="0"/>
        </w:rPr>
      </w:pPr>
    </w:p>
    <w:p w:rsidR="003B2316" w:rsidRDefault="003B2316" w:rsidP="00C00C0A">
      <w:pPr>
        <w:pStyle w:val="Brezrazmikov"/>
        <w:rPr>
          <w:b w:val="0"/>
        </w:rPr>
      </w:pPr>
    </w:p>
    <w:p w:rsidR="003B2316" w:rsidRDefault="003B2316" w:rsidP="00C00C0A">
      <w:pPr>
        <w:pStyle w:val="Brezrazmikov"/>
        <w:rPr>
          <w:b w:val="0"/>
        </w:rPr>
      </w:pPr>
    </w:p>
    <w:p w:rsidR="00377E3D" w:rsidRDefault="00377E3D" w:rsidP="00C00C0A">
      <w:pPr>
        <w:pStyle w:val="Brezrazmikov"/>
        <w:rPr>
          <w:b w:val="0"/>
        </w:rPr>
      </w:pPr>
    </w:p>
    <w:p w:rsidR="00377E3D" w:rsidRDefault="00377E3D" w:rsidP="00C00C0A">
      <w:pPr>
        <w:pStyle w:val="Brezrazmikov"/>
        <w:rPr>
          <w:b w:val="0"/>
        </w:rPr>
      </w:pPr>
    </w:p>
    <w:p w:rsidR="00377E3D" w:rsidRDefault="00377E3D" w:rsidP="00C00C0A">
      <w:pPr>
        <w:pStyle w:val="Brezrazmikov"/>
        <w:rPr>
          <w:b w:val="0"/>
        </w:rPr>
      </w:pPr>
    </w:p>
    <w:p w:rsidR="00377E3D" w:rsidRDefault="00377E3D" w:rsidP="00C00C0A">
      <w:pPr>
        <w:pStyle w:val="Brezrazmikov"/>
        <w:rPr>
          <w:b w:val="0"/>
        </w:rPr>
      </w:pPr>
    </w:p>
    <w:p w:rsidR="00377E3D" w:rsidRDefault="00377E3D" w:rsidP="00C00C0A">
      <w:pPr>
        <w:pStyle w:val="Brezrazmikov"/>
        <w:rPr>
          <w:b w:val="0"/>
        </w:rPr>
      </w:pPr>
    </w:p>
    <w:p w:rsidR="00377E3D" w:rsidRPr="003B2316" w:rsidRDefault="00377E3D" w:rsidP="00377E3D">
      <w:pPr>
        <w:pStyle w:val="Brezrazmikov"/>
        <w:jc w:val="center"/>
        <w:rPr>
          <w:b w:val="0"/>
          <w:sz w:val="44"/>
          <w:szCs w:val="44"/>
        </w:rPr>
      </w:pPr>
      <w:r w:rsidRPr="003B2316">
        <w:rPr>
          <w:b w:val="0"/>
          <w:sz w:val="44"/>
          <w:szCs w:val="44"/>
        </w:rPr>
        <w:t>Seminarska naloga za modul Davki</w:t>
      </w:r>
    </w:p>
    <w:p w:rsidR="00377E3D" w:rsidRDefault="00377E3D" w:rsidP="00C00C0A">
      <w:pPr>
        <w:pStyle w:val="Brezrazmikov"/>
        <w:rPr>
          <w:b w:val="0"/>
        </w:rPr>
      </w:pPr>
    </w:p>
    <w:p w:rsidR="00377E3D" w:rsidRPr="003B2316" w:rsidRDefault="007118A4" w:rsidP="00377E3D">
      <w:pPr>
        <w:pStyle w:val="Brezrazmikov"/>
        <w:jc w:val="center"/>
        <w:rPr>
          <w:b w:val="0"/>
          <w:caps/>
          <w:sz w:val="48"/>
          <w:szCs w:val="48"/>
        </w:rPr>
      </w:pPr>
      <w:r>
        <w:rPr>
          <w:b w:val="0"/>
          <w:caps/>
          <w:sz w:val="48"/>
          <w:szCs w:val="48"/>
        </w:rPr>
        <w:t>OBRAČUN DDV IN OBRAČUN DAVKA OD DOHODKA GOSPODARSKE DRUŽBE miha vesel D.O.O.</w:t>
      </w:r>
    </w:p>
    <w:p w:rsidR="00377E3D" w:rsidRPr="00377E3D" w:rsidRDefault="00377E3D" w:rsidP="00C00C0A">
      <w:pPr>
        <w:pStyle w:val="Brezrazmikov"/>
        <w:rPr>
          <w:b w:val="0"/>
          <w:caps/>
          <w:sz w:val="44"/>
          <w:szCs w:val="44"/>
        </w:rPr>
      </w:pPr>
    </w:p>
    <w:p w:rsidR="00377E3D" w:rsidRDefault="00377E3D" w:rsidP="00C00C0A">
      <w:pPr>
        <w:pStyle w:val="Brezrazmikov"/>
        <w:rPr>
          <w:b w:val="0"/>
        </w:rPr>
      </w:pPr>
    </w:p>
    <w:p w:rsidR="00377E3D" w:rsidRDefault="00377E3D" w:rsidP="00C00C0A">
      <w:pPr>
        <w:pStyle w:val="Brezrazmikov"/>
        <w:rPr>
          <w:b w:val="0"/>
        </w:rPr>
      </w:pPr>
    </w:p>
    <w:p w:rsidR="00377E3D" w:rsidRDefault="00377E3D" w:rsidP="00C00C0A">
      <w:pPr>
        <w:pStyle w:val="Brezrazmikov"/>
        <w:rPr>
          <w:b w:val="0"/>
        </w:rPr>
      </w:pPr>
    </w:p>
    <w:p w:rsidR="00377E3D" w:rsidRDefault="00377E3D" w:rsidP="00C00C0A">
      <w:pPr>
        <w:pStyle w:val="Brezrazmikov"/>
        <w:rPr>
          <w:b w:val="0"/>
        </w:rPr>
      </w:pPr>
    </w:p>
    <w:p w:rsidR="00377E3D" w:rsidRDefault="00377E3D" w:rsidP="00C00C0A">
      <w:pPr>
        <w:pStyle w:val="Brezrazmikov"/>
        <w:rPr>
          <w:b w:val="0"/>
        </w:rPr>
      </w:pPr>
    </w:p>
    <w:p w:rsidR="00803AE5" w:rsidRDefault="00803AE5" w:rsidP="00C00C0A">
      <w:pPr>
        <w:pStyle w:val="Brezrazmikov"/>
        <w:rPr>
          <w:b w:val="0"/>
        </w:rPr>
      </w:pPr>
    </w:p>
    <w:p w:rsidR="00377E3D" w:rsidRDefault="00377E3D" w:rsidP="00C00C0A">
      <w:pPr>
        <w:pStyle w:val="Brezrazmikov"/>
        <w:rPr>
          <w:b w:val="0"/>
        </w:rPr>
      </w:pPr>
    </w:p>
    <w:p w:rsidR="00377E3D" w:rsidRDefault="00377E3D" w:rsidP="00C00C0A">
      <w:pPr>
        <w:pStyle w:val="Brezrazmikov"/>
        <w:rPr>
          <w:b w:val="0"/>
        </w:rPr>
      </w:pPr>
    </w:p>
    <w:p w:rsidR="00377E3D" w:rsidRDefault="00377E3D" w:rsidP="00C00C0A">
      <w:pPr>
        <w:pStyle w:val="Brezrazmikov"/>
        <w:rPr>
          <w:b w:val="0"/>
        </w:rPr>
      </w:pPr>
    </w:p>
    <w:p w:rsidR="00377E3D" w:rsidRDefault="00377E3D" w:rsidP="00C00C0A">
      <w:pPr>
        <w:pStyle w:val="Brezrazmikov"/>
        <w:rPr>
          <w:b w:val="0"/>
        </w:rPr>
      </w:pPr>
    </w:p>
    <w:p w:rsidR="00377E3D" w:rsidRDefault="00377E3D" w:rsidP="00C00C0A">
      <w:pPr>
        <w:pStyle w:val="Brezrazmikov"/>
        <w:rPr>
          <w:b w:val="0"/>
        </w:rPr>
      </w:pPr>
    </w:p>
    <w:p w:rsidR="00377E3D" w:rsidRDefault="00377E3D" w:rsidP="00C00C0A">
      <w:pPr>
        <w:pStyle w:val="Brezrazmikov"/>
        <w:rPr>
          <w:b w:val="0"/>
        </w:rPr>
      </w:pPr>
    </w:p>
    <w:p w:rsidR="00377E3D" w:rsidRDefault="003B2316" w:rsidP="00C00C0A">
      <w:pPr>
        <w:pStyle w:val="Brezrazmikov"/>
        <w:rPr>
          <w:b w:val="0"/>
        </w:rPr>
      </w:pPr>
      <w:r>
        <w:rPr>
          <w:b w:val="0"/>
        </w:rPr>
        <w:t>Kandidat: Tone Noč</w:t>
      </w:r>
    </w:p>
    <w:p w:rsidR="00377E3D" w:rsidRDefault="003B2316" w:rsidP="00C00C0A">
      <w:pPr>
        <w:pStyle w:val="Brezrazmikov"/>
        <w:rPr>
          <w:b w:val="0"/>
        </w:rPr>
      </w:pPr>
      <w:r>
        <w:rPr>
          <w:b w:val="0"/>
        </w:rPr>
        <w:t>2. letnik, smer Ekonomist</w:t>
      </w:r>
    </w:p>
    <w:p w:rsidR="00377E3D" w:rsidRDefault="00377E3D" w:rsidP="00C00C0A">
      <w:pPr>
        <w:pStyle w:val="Brezrazmikov"/>
        <w:rPr>
          <w:b w:val="0"/>
        </w:rPr>
      </w:pPr>
    </w:p>
    <w:p w:rsidR="00377E3D" w:rsidRDefault="00377E3D" w:rsidP="00C00C0A">
      <w:pPr>
        <w:pStyle w:val="Brezrazmikov"/>
        <w:rPr>
          <w:b w:val="0"/>
        </w:rPr>
      </w:pPr>
    </w:p>
    <w:p w:rsidR="00377E3D" w:rsidRDefault="003B2316" w:rsidP="00C00C0A">
      <w:pPr>
        <w:pStyle w:val="Brezrazmikov"/>
        <w:rPr>
          <w:b w:val="0"/>
        </w:rPr>
      </w:pPr>
      <w:r>
        <w:rPr>
          <w:b w:val="0"/>
        </w:rPr>
        <w:t>Mentor: Janez Černilec, univ. dipl. ekon.</w:t>
      </w:r>
    </w:p>
    <w:p w:rsidR="00377E3D" w:rsidRDefault="00377E3D" w:rsidP="00C00C0A">
      <w:pPr>
        <w:pStyle w:val="Brezrazmikov"/>
        <w:rPr>
          <w:b w:val="0"/>
        </w:rPr>
      </w:pPr>
    </w:p>
    <w:p w:rsidR="00377E3D" w:rsidRDefault="00377E3D" w:rsidP="00C00C0A">
      <w:pPr>
        <w:pStyle w:val="Brezrazmikov"/>
        <w:rPr>
          <w:b w:val="0"/>
        </w:rPr>
      </w:pPr>
    </w:p>
    <w:p w:rsidR="00377E3D" w:rsidRDefault="003B2316" w:rsidP="00C00C0A">
      <w:pPr>
        <w:pStyle w:val="Brezrazmikov"/>
        <w:rPr>
          <w:b w:val="0"/>
        </w:rPr>
      </w:pPr>
      <w:r>
        <w:rPr>
          <w:b w:val="0"/>
        </w:rPr>
        <w:t>November 2014</w:t>
      </w:r>
    </w:p>
    <w:sdt>
      <w:sdtPr>
        <w:rPr>
          <w:rFonts w:ascii="Times New Roman" w:eastAsiaTheme="minorHAnsi" w:hAnsi="Times New Roman" w:cs="Times New Roman"/>
          <w:b/>
          <w:bCs w:val="0"/>
          <w:caps w:val="0"/>
          <w:sz w:val="22"/>
          <w:szCs w:val="22"/>
        </w:rPr>
        <w:id w:val="2124649218"/>
        <w:docPartObj>
          <w:docPartGallery w:val="Table of Contents"/>
          <w:docPartUnique/>
        </w:docPartObj>
      </w:sdtPr>
      <w:sdtEndPr/>
      <w:sdtContent>
        <w:p w:rsidR="001905D0" w:rsidRPr="00D64195" w:rsidRDefault="001905D0" w:rsidP="00CC6177">
          <w:pPr>
            <w:pStyle w:val="NaslovTOC"/>
            <w:rPr>
              <w:sz w:val="22"/>
              <w:szCs w:val="22"/>
            </w:rPr>
          </w:pPr>
          <w:r w:rsidRPr="00D64195">
            <w:rPr>
              <w:sz w:val="22"/>
              <w:szCs w:val="22"/>
            </w:rPr>
            <w:t>Vsebina</w:t>
          </w:r>
        </w:p>
        <w:p w:rsidR="00CC6177" w:rsidRPr="00EE40B7" w:rsidRDefault="00CC6177">
          <w:pPr>
            <w:pStyle w:val="Kazalovsebine1"/>
            <w:tabs>
              <w:tab w:val="right" w:leader="dot" w:pos="9062"/>
            </w:tabs>
            <w:rPr>
              <w:rFonts w:asciiTheme="majorHAnsi" w:hAnsiTheme="majorHAnsi"/>
              <w:b w:val="0"/>
            </w:rPr>
          </w:pPr>
        </w:p>
        <w:p w:rsidR="00EE40B7" w:rsidRPr="00EE40B7" w:rsidRDefault="001905D0">
          <w:pPr>
            <w:pStyle w:val="Kazalovsebine1"/>
            <w:tabs>
              <w:tab w:val="right" w:leader="dot" w:pos="9062"/>
            </w:tabs>
            <w:rPr>
              <w:rFonts w:asciiTheme="majorHAnsi" w:eastAsiaTheme="minorEastAsia" w:hAnsiTheme="majorHAnsi" w:cstheme="minorBidi"/>
              <w:b w:val="0"/>
              <w:caps/>
              <w:noProof/>
              <w:szCs w:val="22"/>
              <w:lang w:eastAsia="sl-SI" w:bidi="ar-SA"/>
            </w:rPr>
          </w:pPr>
          <w:r w:rsidRPr="00EE40B7">
            <w:rPr>
              <w:rFonts w:asciiTheme="majorHAnsi" w:hAnsiTheme="majorHAnsi"/>
              <w:b w:val="0"/>
              <w:caps/>
            </w:rPr>
            <w:fldChar w:fldCharType="begin"/>
          </w:r>
          <w:r w:rsidRPr="00EE40B7">
            <w:rPr>
              <w:rFonts w:asciiTheme="majorHAnsi" w:hAnsiTheme="majorHAnsi"/>
              <w:b w:val="0"/>
              <w:caps/>
            </w:rPr>
            <w:instrText xml:space="preserve"> TOC \o "1-3" \h \z \u </w:instrText>
          </w:r>
          <w:r w:rsidRPr="00EE40B7">
            <w:rPr>
              <w:rFonts w:asciiTheme="majorHAnsi" w:hAnsiTheme="majorHAnsi"/>
              <w:b w:val="0"/>
              <w:caps/>
            </w:rPr>
            <w:fldChar w:fldCharType="separate"/>
          </w:r>
          <w:hyperlink w:anchor="_Toc406233522" w:history="1">
            <w:r w:rsidR="00EE40B7" w:rsidRPr="00EE40B7">
              <w:rPr>
                <w:rStyle w:val="Hiperpovezava"/>
                <w:rFonts w:asciiTheme="majorHAnsi" w:hAnsiTheme="majorHAnsi"/>
                <w:b w:val="0"/>
                <w:caps/>
                <w:noProof/>
              </w:rPr>
              <w:t>1. UVOD</w:t>
            </w:r>
            <w:r w:rsidR="00EE40B7" w:rsidRPr="00EE40B7">
              <w:rPr>
                <w:rFonts w:asciiTheme="majorHAnsi" w:hAnsiTheme="majorHAnsi"/>
                <w:b w:val="0"/>
                <w:caps/>
                <w:noProof/>
                <w:webHidden/>
              </w:rPr>
              <w:tab/>
            </w:r>
            <w:r w:rsidR="00EE40B7" w:rsidRPr="00EE40B7">
              <w:rPr>
                <w:rFonts w:asciiTheme="majorHAnsi" w:hAnsiTheme="majorHAnsi"/>
                <w:b w:val="0"/>
                <w:caps/>
                <w:noProof/>
                <w:webHidden/>
              </w:rPr>
              <w:fldChar w:fldCharType="begin"/>
            </w:r>
            <w:r w:rsidR="00EE40B7" w:rsidRPr="00EE40B7">
              <w:rPr>
                <w:rFonts w:asciiTheme="majorHAnsi" w:hAnsiTheme="majorHAnsi"/>
                <w:b w:val="0"/>
                <w:caps/>
                <w:noProof/>
                <w:webHidden/>
              </w:rPr>
              <w:instrText xml:space="preserve"> PAGEREF _Toc406233522 \h </w:instrText>
            </w:r>
            <w:r w:rsidR="00EE40B7" w:rsidRPr="00EE40B7">
              <w:rPr>
                <w:rFonts w:asciiTheme="majorHAnsi" w:hAnsiTheme="majorHAnsi"/>
                <w:b w:val="0"/>
                <w:caps/>
                <w:noProof/>
                <w:webHidden/>
              </w:rPr>
            </w:r>
            <w:r w:rsidR="00EE40B7" w:rsidRPr="00EE40B7">
              <w:rPr>
                <w:rFonts w:asciiTheme="majorHAnsi" w:hAnsiTheme="majorHAnsi"/>
                <w:b w:val="0"/>
                <w:caps/>
                <w:noProof/>
                <w:webHidden/>
              </w:rPr>
              <w:fldChar w:fldCharType="separate"/>
            </w:r>
            <w:r w:rsidR="00EE40B7" w:rsidRPr="00EE40B7">
              <w:rPr>
                <w:rFonts w:asciiTheme="majorHAnsi" w:hAnsiTheme="majorHAnsi"/>
                <w:b w:val="0"/>
                <w:caps/>
                <w:noProof/>
                <w:webHidden/>
              </w:rPr>
              <w:t>3</w:t>
            </w:r>
            <w:r w:rsidR="00EE40B7" w:rsidRPr="00EE40B7">
              <w:rPr>
                <w:rFonts w:asciiTheme="majorHAnsi" w:hAnsiTheme="majorHAnsi"/>
                <w:b w:val="0"/>
                <w:caps/>
                <w:noProof/>
                <w:webHidden/>
              </w:rPr>
              <w:fldChar w:fldCharType="end"/>
            </w:r>
          </w:hyperlink>
        </w:p>
        <w:p w:rsidR="00EE40B7" w:rsidRPr="00EE40B7" w:rsidRDefault="008669AB">
          <w:pPr>
            <w:pStyle w:val="Kazalovsebine2"/>
            <w:tabs>
              <w:tab w:val="right" w:leader="dot" w:pos="9062"/>
            </w:tabs>
            <w:rPr>
              <w:rFonts w:asciiTheme="majorHAnsi" w:eastAsiaTheme="minorEastAsia" w:hAnsiTheme="majorHAnsi" w:cstheme="minorBidi"/>
              <w:b w:val="0"/>
              <w:caps/>
              <w:noProof/>
              <w:szCs w:val="22"/>
              <w:lang w:eastAsia="sl-SI" w:bidi="ar-SA"/>
            </w:rPr>
          </w:pPr>
          <w:hyperlink w:anchor="_Toc406233523" w:history="1">
            <w:r w:rsidR="00EE40B7" w:rsidRPr="00EE40B7">
              <w:rPr>
                <w:rStyle w:val="Hiperpovezava"/>
                <w:rFonts w:asciiTheme="majorHAnsi" w:hAnsiTheme="majorHAnsi"/>
                <w:b w:val="0"/>
                <w:caps/>
                <w:noProof/>
              </w:rPr>
              <w:t>1.1 OPREDELITEV PROBLEMA</w:t>
            </w:r>
            <w:r w:rsidR="00EE40B7" w:rsidRPr="00EE40B7">
              <w:rPr>
                <w:rFonts w:asciiTheme="majorHAnsi" w:hAnsiTheme="majorHAnsi"/>
                <w:b w:val="0"/>
                <w:caps/>
                <w:noProof/>
                <w:webHidden/>
              </w:rPr>
              <w:tab/>
            </w:r>
            <w:r w:rsidR="00EE40B7" w:rsidRPr="00EE40B7">
              <w:rPr>
                <w:rFonts w:asciiTheme="majorHAnsi" w:hAnsiTheme="majorHAnsi"/>
                <w:b w:val="0"/>
                <w:caps/>
                <w:noProof/>
                <w:webHidden/>
              </w:rPr>
              <w:fldChar w:fldCharType="begin"/>
            </w:r>
            <w:r w:rsidR="00EE40B7" w:rsidRPr="00EE40B7">
              <w:rPr>
                <w:rFonts w:asciiTheme="majorHAnsi" w:hAnsiTheme="majorHAnsi"/>
                <w:b w:val="0"/>
                <w:caps/>
                <w:noProof/>
                <w:webHidden/>
              </w:rPr>
              <w:instrText xml:space="preserve"> PAGEREF _Toc406233523 \h </w:instrText>
            </w:r>
            <w:r w:rsidR="00EE40B7" w:rsidRPr="00EE40B7">
              <w:rPr>
                <w:rFonts w:asciiTheme="majorHAnsi" w:hAnsiTheme="majorHAnsi"/>
                <w:b w:val="0"/>
                <w:caps/>
                <w:noProof/>
                <w:webHidden/>
              </w:rPr>
            </w:r>
            <w:r w:rsidR="00EE40B7" w:rsidRPr="00EE40B7">
              <w:rPr>
                <w:rFonts w:asciiTheme="majorHAnsi" w:hAnsiTheme="majorHAnsi"/>
                <w:b w:val="0"/>
                <w:caps/>
                <w:noProof/>
                <w:webHidden/>
              </w:rPr>
              <w:fldChar w:fldCharType="separate"/>
            </w:r>
            <w:r w:rsidR="00EE40B7" w:rsidRPr="00EE40B7">
              <w:rPr>
                <w:rFonts w:asciiTheme="majorHAnsi" w:hAnsiTheme="majorHAnsi"/>
                <w:b w:val="0"/>
                <w:caps/>
                <w:noProof/>
                <w:webHidden/>
              </w:rPr>
              <w:t>3</w:t>
            </w:r>
            <w:r w:rsidR="00EE40B7" w:rsidRPr="00EE40B7">
              <w:rPr>
                <w:rFonts w:asciiTheme="majorHAnsi" w:hAnsiTheme="majorHAnsi"/>
                <w:b w:val="0"/>
                <w:caps/>
                <w:noProof/>
                <w:webHidden/>
              </w:rPr>
              <w:fldChar w:fldCharType="end"/>
            </w:r>
          </w:hyperlink>
        </w:p>
        <w:p w:rsidR="00EE40B7" w:rsidRPr="00EE40B7" w:rsidRDefault="008669AB">
          <w:pPr>
            <w:pStyle w:val="Kazalovsebine2"/>
            <w:tabs>
              <w:tab w:val="right" w:leader="dot" w:pos="9062"/>
            </w:tabs>
            <w:rPr>
              <w:rFonts w:asciiTheme="majorHAnsi" w:eastAsiaTheme="minorEastAsia" w:hAnsiTheme="majorHAnsi" w:cstheme="minorBidi"/>
              <w:b w:val="0"/>
              <w:caps/>
              <w:noProof/>
              <w:szCs w:val="22"/>
              <w:lang w:eastAsia="sl-SI" w:bidi="ar-SA"/>
            </w:rPr>
          </w:pPr>
          <w:hyperlink w:anchor="_Toc406233524" w:history="1">
            <w:r w:rsidR="00EE40B7" w:rsidRPr="00EE40B7">
              <w:rPr>
                <w:rStyle w:val="Hiperpovezava"/>
                <w:rFonts w:asciiTheme="majorHAnsi" w:hAnsiTheme="majorHAnsi"/>
                <w:b w:val="0"/>
                <w:caps/>
                <w:noProof/>
              </w:rPr>
              <w:t>1.2 CILJI SEMINARSKE NALOGE</w:t>
            </w:r>
            <w:r w:rsidR="00EE40B7" w:rsidRPr="00EE40B7">
              <w:rPr>
                <w:rFonts w:asciiTheme="majorHAnsi" w:hAnsiTheme="majorHAnsi"/>
                <w:b w:val="0"/>
                <w:caps/>
                <w:noProof/>
                <w:webHidden/>
              </w:rPr>
              <w:tab/>
            </w:r>
            <w:r w:rsidR="00EE40B7" w:rsidRPr="00EE40B7">
              <w:rPr>
                <w:rFonts w:asciiTheme="majorHAnsi" w:hAnsiTheme="majorHAnsi"/>
                <w:b w:val="0"/>
                <w:caps/>
                <w:noProof/>
                <w:webHidden/>
              </w:rPr>
              <w:fldChar w:fldCharType="begin"/>
            </w:r>
            <w:r w:rsidR="00EE40B7" w:rsidRPr="00EE40B7">
              <w:rPr>
                <w:rFonts w:asciiTheme="majorHAnsi" w:hAnsiTheme="majorHAnsi"/>
                <w:b w:val="0"/>
                <w:caps/>
                <w:noProof/>
                <w:webHidden/>
              </w:rPr>
              <w:instrText xml:space="preserve"> PAGEREF _Toc406233524 \h </w:instrText>
            </w:r>
            <w:r w:rsidR="00EE40B7" w:rsidRPr="00EE40B7">
              <w:rPr>
                <w:rFonts w:asciiTheme="majorHAnsi" w:hAnsiTheme="majorHAnsi"/>
                <w:b w:val="0"/>
                <w:caps/>
                <w:noProof/>
                <w:webHidden/>
              </w:rPr>
            </w:r>
            <w:r w:rsidR="00EE40B7" w:rsidRPr="00EE40B7">
              <w:rPr>
                <w:rFonts w:asciiTheme="majorHAnsi" w:hAnsiTheme="majorHAnsi"/>
                <w:b w:val="0"/>
                <w:caps/>
                <w:noProof/>
                <w:webHidden/>
              </w:rPr>
              <w:fldChar w:fldCharType="separate"/>
            </w:r>
            <w:r w:rsidR="00EE40B7" w:rsidRPr="00EE40B7">
              <w:rPr>
                <w:rFonts w:asciiTheme="majorHAnsi" w:hAnsiTheme="majorHAnsi"/>
                <w:b w:val="0"/>
                <w:caps/>
                <w:noProof/>
                <w:webHidden/>
              </w:rPr>
              <w:t>3</w:t>
            </w:r>
            <w:r w:rsidR="00EE40B7" w:rsidRPr="00EE40B7">
              <w:rPr>
                <w:rFonts w:asciiTheme="majorHAnsi" w:hAnsiTheme="majorHAnsi"/>
                <w:b w:val="0"/>
                <w:caps/>
                <w:noProof/>
                <w:webHidden/>
              </w:rPr>
              <w:fldChar w:fldCharType="end"/>
            </w:r>
          </w:hyperlink>
        </w:p>
        <w:p w:rsidR="00EE40B7" w:rsidRPr="00EE40B7" w:rsidRDefault="008669AB">
          <w:pPr>
            <w:pStyle w:val="Kazalovsebine2"/>
            <w:tabs>
              <w:tab w:val="right" w:leader="dot" w:pos="9062"/>
            </w:tabs>
            <w:rPr>
              <w:rFonts w:asciiTheme="majorHAnsi" w:eastAsiaTheme="minorEastAsia" w:hAnsiTheme="majorHAnsi" w:cstheme="minorBidi"/>
              <w:b w:val="0"/>
              <w:caps/>
              <w:noProof/>
              <w:szCs w:val="22"/>
              <w:lang w:eastAsia="sl-SI" w:bidi="ar-SA"/>
            </w:rPr>
          </w:pPr>
          <w:hyperlink w:anchor="_Toc406233525" w:history="1">
            <w:r w:rsidR="00EE40B7" w:rsidRPr="00EE40B7">
              <w:rPr>
                <w:rStyle w:val="Hiperpovezava"/>
                <w:rFonts w:asciiTheme="majorHAnsi" w:hAnsiTheme="majorHAnsi"/>
                <w:b w:val="0"/>
                <w:caps/>
                <w:noProof/>
              </w:rPr>
              <w:t>1.3 METODOLOGIJA</w:t>
            </w:r>
            <w:r w:rsidR="00EE40B7" w:rsidRPr="00EE40B7">
              <w:rPr>
                <w:rFonts w:asciiTheme="majorHAnsi" w:hAnsiTheme="majorHAnsi"/>
                <w:b w:val="0"/>
                <w:caps/>
                <w:noProof/>
                <w:webHidden/>
              </w:rPr>
              <w:tab/>
            </w:r>
            <w:r w:rsidR="00EE40B7" w:rsidRPr="00EE40B7">
              <w:rPr>
                <w:rFonts w:asciiTheme="majorHAnsi" w:hAnsiTheme="majorHAnsi"/>
                <w:b w:val="0"/>
                <w:caps/>
                <w:noProof/>
                <w:webHidden/>
              </w:rPr>
              <w:fldChar w:fldCharType="begin"/>
            </w:r>
            <w:r w:rsidR="00EE40B7" w:rsidRPr="00EE40B7">
              <w:rPr>
                <w:rFonts w:asciiTheme="majorHAnsi" w:hAnsiTheme="majorHAnsi"/>
                <w:b w:val="0"/>
                <w:caps/>
                <w:noProof/>
                <w:webHidden/>
              </w:rPr>
              <w:instrText xml:space="preserve"> PAGEREF _Toc406233525 \h </w:instrText>
            </w:r>
            <w:r w:rsidR="00EE40B7" w:rsidRPr="00EE40B7">
              <w:rPr>
                <w:rFonts w:asciiTheme="majorHAnsi" w:hAnsiTheme="majorHAnsi"/>
                <w:b w:val="0"/>
                <w:caps/>
                <w:noProof/>
                <w:webHidden/>
              </w:rPr>
            </w:r>
            <w:r w:rsidR="00EE40B7" w:rsidRPr="00EE40B7">
              <w:rPr>
                <w:rFonts w:asciiTheme="majorHAnsi" w:hAnsiTheme="majorHAnsi"/>
                <w:b w:val="0"/>
                <w:caps/>
                <w:noProof/>
                <w:webHidden/>
              </w:rPr>
              <w:fldChar w:fldCharType="separate"/>
            </w:r>
            <w:r w:rsidR="00EE40B7" w:rsidRPr="00EE40B7">
              <w:rPr>
                <w:rFonts w:asciiTheme="majorHAnsi" w:hAnsiTheme="majorHAnsi"/>
                <w:b w:val="0"/>
                <w:caps/>
                <w:noProof/>
                <w:webHidden/>
              </w:rPr>
              <w:t>3</w:t>
            </w:r>
            <w:r w:rsidR="00EE40B7" w:rsidRPr="00EE40B7">
              <w:rPr>
                <w:rFonts w:asciiTheme="majorHAnsi" w:hAnsiTheme="majorHAnsi"/>
                <w:b w:val="0"/>
                <w:caps/>
                <w:noProof/>
                <w:webHidden/>
              </w:rPr>
              <w:fldChar w:fldCharType="end"/>
            </w:r>
          </w:hyperlink>
        </w:p>
        <w:p w:rsidR="00EE40B7" w:rsidRPr="00EE40B7" w:rsidRDefault="008669AB">
          <w:pPr>
            <w:pStyle w:val="Kazalovsebine3"/>
            <w:tabs>
              <w:tab w:val="right" w:leader="dot" w:pos="9062"/>
            </w:tabs>
            <w:rPr>
              <w:rFonts w:asciiTheme="majorHAnsi" w:eastAsiaTheme="minorEastAsia" w:hAnsiTheme="majorHAnsi" w:cstheme="minorBidi"/>
              <w:b w:val="0"/>
              <w:caps/>
              <w:noProof/>
              <w:szCs w:val="22"/>
              <w:lang w:eastAsia="sl-SI" w:bidi="ar-SA"/>
            </w:rPr>
          </w:pPr>
          <w:hyperlink w:anchor="_Toc406233526" w:history="1">
            <w:r w:rsidR="00EE40B7" w:rsidRPr="00EE40B7">
              <w:rPr>
                <w:rStyle w:val="Hiperpovezava"/>
                <w:rFonts w:asciiTheme="majorHAnsi" w:hAnsiTheme="majorHAnsi"/>
                <w:b w:val="0"/>
                <w:caps/>
                <w:noProof/>
              </w:rPr>
              <w:t>1.3.1 METODE ZBIRANJA IN OBDELAVE PODATKOV</w:t>
            </w:r>
            <w:r w:rsidR="00EE40B7" w:rsidRPr="00EE40B7">
              <w:rPr>
                <w:rFonts w:asciiTheme="majorHAnsi" w:hAnsiTheme="majorHAnsi"/>
                <w:b w:val="0"/>
                <w:caps/>
                <w:noProof/>
                <w:webHidden/>
              </w:rPr>
              <w:tab/>
            </w:r>
            <w:r w:rsidR="00EE40B7" w:rsidRPr="00EE40B7">
              <w:rPr>
                <w:rFonts w:asciiTheme="majorHAnsi" w:hAnsiTheme="majorHAnsi"/>
                <w:b w:val="0"/>
                <w:caps/>
                <w:noProof/>
                <w:webHidden/>
              </w:rPr>
              <w:fldChar w:fldCharType="begin"/>
            </w:r>
            <w:r w:rsidR="00EE40B7" w:rsidRPr="00EE40B7">
              <w:rPr>
                <w:rFonts w:asciiTheme="majorHAnsi" w:hAnsiTheme="majorHAnsi"/>
                <w:b w:val="0"/>
                <w:caps/>
                <w:noProof/>
                <w:webHidden/>
              </w:rPr>
              <w:instrText xml:space="preserve"> PAGEREF _Toc406233526 \h </w:instrText>
            </w:r>
            <w:r w:rsidR="00EE40B7" w:rsidRPr="00EE40B7">
              <w:rPr>
                <w:rFonts w:asciiTheme="majorHAnsi" w:hAnsiTheme="majorHAnsi"/>
                <w:b w:val="0"/>
                <w:caps/>
                <w:noProof/>
                <w:webHidden/>
              </w:rPr>
            </w:r>
            <w:r w:rsidR="00EE40B7" w:rsidRPr="00EE40B7">
              <w:rPr>
                <w:rFonts w:asciiTheme="majorHAnsi" w:hAnsiTheme="majorHAnsi"/>
                <w:b w:val="0"/>
                <w:caps/>
                <w:noProof/>
                <w:webHidden/>
              </w:rPr>
              <w:fldChar w:fldCharType="separate"/>
            </w:r>
            <w:r w:rsidR="00EE40B7" w:rsidRPr="00EE40B7">
              <w:rPr>
                <w:rFonts w:asciiTheme="majorHAnsi" w:hAnsiTheme="majorHAnsi"/>
                <w:b w:val="0"/>
                <w:caps/>
                <w:noProof/>
                <w:webHidden/>
              </w:rPr>
              <w:t>3</w:t>
            </w:r>
            <w:r w:rsidR="00EE40B7" w:rsidRPr="00EE40B7">
              <w:rPr>
                <w:rFonts w:asciiTheme="majorHAnsi" w:hAnsiTheme="majorHAnsi"/>
                <w:b w:val="0"/>
                <w:caps/>
                <w:noProof/>
                <w:webHidden/>
              </w:rPr>
              <w:fldChar w:fldCharType="end"/>
            </w:r>
          </w:hyperlink>
        </w:p>
        <w:p w:rsidR="00EE40B7" w:rsidRPr="00EE40B7" w:rsidRDefault="008669AB">
          <w:pPr>
            <w:pStyle w:val="Kazalovsebine3"/>
            <w:tabs>
              <w:tab w:val="right" w:leader="dot" w:pos="9062"/>
            </w:tabs>
            <w:rPr>
              <w:rFonts w:asciiTheme="majorHAnsi" w:eastAsiaTheme="minorEastAsia" w:hAnsiTheme="majorHAnsi" w:cstheme="minorBidi"/>
              <w:b w:val="0"/>
              <w:caps/>
              <w:noProof/>
              <w:szCs w:val="22"/>
              <w:lang w:eastAsia="sl-SI" w:bidi="ar-SA"/>
            </w:rPr>
          </w:pPr>
          <w:hyperlink w:anchor="_Toc406233527" w:history="1">
            <w:r w:rsidR="00EE40B7" w:rsidRPr="00EE40B7">
              <w:rPr>
                <w:rStyle w:val="Hiperpovezava"/>
                <w:rFonts w:asciiTheme="majorHAnsi" w:hAnsiTheme="majorHAnsi"/>
                <w:b w:val="0"/>
                <w:caps/>
                <w:noProof/>
              </w:rPr>
              <w:t>1.3.2 tipi virov podatkov</w:t>
            </w:r>
            <w:r w:rsidR="00EE40B7" w:rsidRPr="00EE40B7">
              <w:rPr>
                <w:rFonts w:asciiTheme="majorHAnsi" w:hAnsiTheme="majorHAnsi"/>
                <w:b w:val="0"/>
                <w:caps/>
                <w:noProof/>
                <w:webHidden/>
              </w:rPr>
              <w:tab/>
            </w:r>
            <w:r w:rsidR="00EE40B7" w:rsidRPr="00EE40B7">
              <w:rPr>
                <w:rFonts w:asciiTheme="majorHAnsi" w:hAnsiTheme="majorHAnsi"/>
                <w:b w:val="0"/>
                <w:caps/>
                <w:noProof/>
                <w:webHidden/>
              </w:rPr>
              <w:fldChar w:fldCharType="begin"/>
            </w:r>
            <w:r w:rsidR="00EE40B7" w:rsidRPr="00EE40B7">
              <w:rPr>
                <w:rFonts w:asciiTheme="majorHAnsi" w:hAnsiTheme="majorHAnsi"/>
                <w:b w:val="0"/>
                <w:caps/>
                <w:noProof/>
                <w:webHidden/>
              </w:rPr>
              <w:instrText xml:space="preserve"> PAGEREF _Toc406233527 \h </w:instrText>
            </w:r>
            <w:r w:rsidR="00EE40B7" w:rsidRPr="00EE40B7">
              <w:rPr>
                <w:rFonts w:asciiTheme="majorHAnsi" w:hAnsiTheme="majorHAnsi"/>
                <w:b w:val="0"/>
                <w:caps/>
                <w:noProof/>
                <w:webHidden/>
              </w:rPr>
            </w:r>
            <w:r w:rsidR="00EE40B7" w:rsidRPr="00EE40B7">
              <w:rPr>
                <w:rFonts w:asciiTheme="majorHAnsi" w:hAnsiTheme="majorHAnsi"/>
                <w:b w:val="0"/>
                <w:caps/>
                <w:noProof/>
                <w:webHidden/>
              </w:rPr>
              <w:fldChar w:fldCharType="separate"/>
            </w:r>
            <w:r w:rsidR="00EE40B7" w:rsidRPr="00EE40B7">
              <w:rPr>
                <w:rFonts w:asciiTheme="majorHAnsi" w:hAnsiTheme="majorHAnsi"/>
                <w:b w:val="0"/>
                <w:caps/>
                <w:noProof/>
                <w:webHidden/>
              </w:rPr>
              <w:t>3</w:t>
            </w:r>
            <w:r w:rsidR="00EE40B7" w:rsidRPr="00EE40B7">
              <w:rPr>
                <w:rFonts w:asciiTheme="majorHAnsi" w:hAnsiTheme="majorHAnsi"/>
                <w:b w:val="0"/>
                <w:caps/>
                <w:noProof/>
                <w:webHidden/>
              </w:rPr>
              <w:fldChar w:fldCharType="end"/>
            </w:r>
          </w:hyperlink>
        </w:p>
        <w:p w:rsidR="00EE40B7" w:rsidRPr="00EE40B7" w:rsidRDefault="008669AB">
          <w:pPr>
            <w:pStyle w:val="Kazalovsebine2"/>
            <w:tabs>
              <w:tab w:val="right" w:leader="dot" w:pos="9062"/>
            </w:tabs>
            <w:rPr>
              <w:rFonts w:asciiTheme="majorHAnsi" w:eastAsiaTheme="minorEastAsia" w:hAnsiTheme="majorHAnsi" w:cstheme="minorBidi"/>
              <w:b w:val="0"/>
              <w:caps/>
              <w:noProof/>
              <w:szCs w:val="22"/>
              <w:lang w:eastAsia="sl-SI" w:bidi="ar-SA"/>
            </w:rPr>
          </w:pPr>
          <w:hyperlink w:anchor="_Toc406233528" w:history="1">
            <w:r w:rsidR="00EE40B7" w:rsidRPr="00EE40B7">
              <w:rPr>
                <w:rStyle w:val="Hiperpovezava"/>
                <w:rFonts w:asciiTheme="majorHAnsi" w:hAnsiTheme="majorHAnsi"/>
                <w:b w:val="0"/>
                <w:caps/>
                <w:noProof/>
              </w:rPr>
              <w:t>1.4 omejitve pri delu</w:t>
            </w:r>
            <w:r w:rsidR="00EE40B7" w:rsidRPr="00EE40B7">
              <w:rPr>
                <w:rFonts w:asciiTheme="majorHAnsi" w:hAnsiTheme="majorHAnsi"/>
                <w:b w:val="0"/>
                <w:caps/>
                <w:noProof/>
                <w:webHidden/>
              </w:rPr>
              <w:tab/>
            </w:r>
            <w:r w:rsidR="00EE40B7" w:rsidRPr="00EE40B7">
              <w:rPr>
                <w:rFonts w:asciiTheme="majorHAnsi" w:hAnsiTheme="majorHAnsi"/>
                <w:b w:val="0"/>
                <w:caps/>
                <w:noProof/>
                <w:webHidden/>
              </w:rPr>
              <w:fldChar w:fldCharType="begin"/>
            </w:r>
            <w:r w:rsidR="00EE40B7" w:rsidRPr="00EE40B7">
              <w:rPr>
                <w:rFonts w:asciiTheme="majorHAnsi" w:hAnsiTheme="majorHAnsi"/>
                <w:b w:val="0"/>
                <w:caps/>
                <w:noProof/>
                <w:webHidden/>
              </w:rPr>
              <w:instrText xml:space="preserve"> PAGEREF _Toc406233528 \h </w:instrText>
            </w:r>
            <w:r w:rsidR="00EE40B7" w:rsidRPr="00EE40B7">
              <w:rPr>
                <w:rFonts w:asciiTheme="majorHAnsi" w:hAnsiTheme="majorHAnsi"/>
                <w:b w:val="0"/>
                <w:caps/>
                <w:noProof/>
                <w:webHidden/>
              </w:rPr>
            </w:r>
            <w:r w:rsidR="00EE40B7" w:rsidRPr="00EE40B7">
              <w:rPr>
                <w:rFonts w:asciiTheme="majorHAnsi" w:hAnsiTheme="majorHAnsi"/>
                <w:b w:val="0"/>
                <w:caps/>
                <w:noProof/>
                <w:webHidden/>
              </w:rPr>
              <w:fldChar w:fldCharType="separate"/>
            </w:r>
            <w:r w:rsidR="00EE40B7" w:rsidRPr="00EE40B7">
              <w:rPr>
                <w:rFonts w:asciiTheme="majorHAnsi" w:hAnsiTheme="majorHAnsi"/>
                <w:b w:val="0"/>
                <w:caps/>
                <w:noProof/>
                <w:webHidden/>
              </w:rPr>
              <w:t>3</w:t>
            </w:r>
            <w:r w:rsidR="00EE40B7" w:rsidRPr="00EE40B7">
              <w:rPr>
                <w:rFonts w:asciiTheme="majorHAnsi" w:hAnsiTheme="majorHAnsi"/>
                <w:b w:val="0"/>
                <w:caps/>
                <w:noProof/>
                <w:webHidden/>
              </w:rPr>
              <w:fldChar w:fldCharType="end"/>
            </w:r>
          </w:hyperlink>
        </w:p>
        <w:p w:rsidR="00EE40B7" w:rsidRPr="00EE40B7" w:rsidRDefault="008669AB">
          <w:pPr>
            <w:pStyle w:val="Kazalovsebine1"/>
            <w:tabs>
              <w:tab w:val="right" w:leader="dot" w:pos="9062"/>
            </w:tabs>
            <w:rPr>
              <w:rFonts w:asciiTheme="majorHAnsi" w:eastAsiaTheme="minorEastAsia" w:hAnsiTheme="majorHAnsi" w:cstheme="minorBidi"/>
              <w:b w:val="0"/>
              <w:caps/>
              <w:noProof/>
              <w:szCs w:val="22"/>
              <w:lang w:eastAsia="sl-SI" w:bidi="ar-SA"/>
            </w:rPr>
          </w:pPr>
          <w:hyperlink w:anchor="_Toc406233529" w:history="1">
            <w:r w:rsidR="00EE40B7" w:rsidRPr="00EE40B7">
              <w:rPr>
                <w:rStyle w:val="Hiperpovezava"/>
                <w:rFonts w:asciiTheme="majorHAnsi" w:hAnsiTheme="majorHAnsi"/>
                <w:b w:val="0"/>
                <w:caps/>
                <w:noProof/>
              </w:rPr>
              <w:t>2 POSNETEK STANJA</w:t>
            </w:r>
            <w:r w:rsidR="00EE40B7" w:rsidRPr="00EE40B7">
              <w:rPr>
                <w:rFonts w:asciiTheme="majorHAnsi" w:hAnsiTheme="majorHAnsi"/>
                <w:b w:val="0"/>
                <w:caps/>
                <w:noProof/>
                <w:webHidden/>
              </w:rPr>
              <w:tab/>
            </w:r>
            <w:r w:rsidR="00EE40B7" w:rsidRPr="00EE40B7">
              <w:rPr>
                <w:rFonts w:asciiTheme="majorHAnsi" w:hAnsiTheme="majorHAnsi"/>
                <w:b w:val="0"/>
                <w:caps/>
                <w:noProof/>
                <w:webHidden/>
              </w:rPr>
              <w:fldChar w:fldCharType="begin"/>
            </w:r>
            <w:r w:rsidR="00EE40B7" w:rsidRPr="00EE40B7">
              <w:rPr>
                <w:rFonts w:asciiTheme="majorHAnsi" w:hAnsiTheme="majorHAnsi"/>
                <w:b w:val="0"/>
                <w:caps/>
                <w:noProof/>
                <w:webHidden/>
              </w:rPr>
              <w:instrText xml:space="preserve"> PAGEREF _Toc406233529 \h </w:instrText>
            </w:r>
            <w:r w:rsidR="00EE40B7" w:rsidRPr="00EE40B7">
              <w:rPr>
                <w:rFonts w:asciiTheme="majorHAnsi" w:hAnsiTheme="majorHAnsi"/>
                <w:b w:val="0"/>
                <w:caps/>
                <w:noProof/>
                <w:webHidden/>
              </w:rPr>
            </w:r>
            <w:r w:rsidR="00EE40B7" w:rsidRPr="00EE40B7">
              <w:rPr>
                <w:rFonts w:asciiTheme="majorHAnsi" w:hAnsiTheme="majorHAnsi"/>
                <w:b w:val="0"/>
                <w:caps/>
                <w:noProof/>
                <w:webHidden/>
              </w:rPr>
              <w:fldChar w:fldCharType="separate"/>
            </w:r>
            <w:r w:rsidR="00EE40B7" w:rsidRPr="00EE40B7">
              <w:rPr>
                <w:rFonts w:asciiTheme="majorHAnsi" w:hAnsiTheme="majorHAnsi"/>
                <w:b w:val="0"/>
                <w:caps/>
                <w:noProof/>
                <w:webHidden/>
              </w:rPr>
              <w:t>4</w:t>
            </w:r>
            <w:r w:rsidR="00EE40B7" w:rsidRPr="00EE40B7">
              <w:rPr>
                <w:rFonts w:asciiTheme="majorHAnsi" w:hAnsiTheme="majorHAnsi"/>
                <w:b w:val="0"/>
                <w:caps/>
                <w:noProof/>
                <w:webHidden/>
              </w:rPr>
              <w:fldChar w:fldCharType="end"/>
            </w:r>
          </w:hyperlink>
        </w:p>
        <w:p w:rsidR="00EE40B7" w:rsidRPr="00EE40B7" w:rsidRDefault="008669AB">
          <w:pPr>
            <w:pStyle w:val="Kazalovsebine2"/>
            <w:tabs>
              <w:tab w:val="right" w:leader="dot" w:pos="9062"/>
            </w:tabs>
            <w:rPr>
              <w:rFonts w:asciiTheme="majorHAnsi" w:eastAsiaTheme="minorEastAsia" w:hAnsiTheme="majorHAnsi" w:cstheme="minorBidi"/>
              <w:b w:val="0"/>
              <w:caps/>
              <w:noProof/>
              <w:szCs w:val="22"/>
              <w:lang w:eastAsia="sl-SI" w:bidi="ar-SA"/>
            </w:rPr>
          </w:pPr>
          <w:hyperlink w:anchor="_Toc406233530" w:history="1">
            <w:r w:rsidR="00EE40B7" w:rsidRPr="00EE40B7">
              <w:rPr>
                <w:rStyle w:val="Hiperpovezava"/>
                <w:rFonts w:asciiTheme="majorHAnsi" w:hAnsiTheme="majorHAnsi"/>
                <w:b w:val="0"/>
                <w:caps/>
                <w:noProof/>
              </w:rPr>
              <w:t>2.1 OBRAČUN ddv</w:t>
            </w:r>
            <w:r w:rsidR="00EE40B7" w:rsidRPr="00EE40B7">
              <w:rPr>
                <w:rFonts w:asciiTheme="majorHAnsi" w:hAnsiTheme="majorHAnsi"/>
                <w:b w:val="0"/>
                <w:caps/>
                <w:noProof/>
                <w:webHidden/>
              </w:rPr>
              <w:tab/>
            </w:r>
            <w:r w:rsidR="00EE40B7" w:rsidRPr="00EE40B7">
              <w:rPr>
                <w:rFonts w:asciiTheme="majorHAnsi" w:hAnsiTheme="majorHAnsi"/>
                <w:b w:val="0"/>
                <w:caps/>
                <w:noProof/>
                <w:webHidden/>
              </w:rPr>
              <w:fldChar w:fldCharType="begin"/>
            </w:r>
            <w:r w:rsidR="00EE40B7" w:rsidRPr="00EE40B7">
              <w:rPr>
                <w:rFonts w:asciiTheme="majorHAnsi" w:hAnsiTheme="majorHAnsi"/>
                <w:b w:val="0"/>
                <w:caps/>
                <w:noProof/>
                <w:webHidden/>
              </w:rPr>
              <w:instrText xml:space="preserve"> PAGEREF _Toc406233530 \h </w:instrText>
            </w:r>
            <w:r w:rsidR="00EE40B7" w:rsidRPr="00EE40B7">
              <w:rPr>
                <w:rFonts w:asciiTheme="majorHAnsi" w:hAnsiTheme="majorHAnsi"/>
                <w:b w:val="0"/>
                <w:caps/>
                <w:noProof/>
                <w:webHidden/>
              </w:rPr>
            </w:r>
            <w:r w:rsidR="00EE40B7" w:rsidRPr="00EE40B7">
              <w:rPr>
                <w:rFonts w:asciiTheme="majorHAnsi" w:hAnsiTheme="majorHAnsi"/>
                <w:b w:val="0"/>
                <w:caps/>
                <w:noProof/>
                <w:webHidden/>
              </w:rPr>
              <w:fldChar w:fldCharType="separate"/>
            </w:r>
            <w:r w:rsidR="00EE40B7" w:rsidRPr="00EE40B7">
              <w:rPr>
                <w:rFonts w:asciiTheme="majorHAnsi" w:hAnsiTheme="majorHAnsi"/>
                <w:b w:val="0"/>
                <w:caps/>
                <w:noProof/>
                <w:webHidden/>
              </w:rPr>
              <w:t>4</w:t>
            </w:r>
            <w:r w:rsidR="00EE40B7" w:rsidRPr="00EE40B7">
              <w:rPr>
                <w:rFonts w:asciiTheme="majorHAnsi" w:hAnsiTheme="majorHAnsi"/>
                <w:b w:val="0"/>
                <w:caps/>
                <w:noProof/>
                <w:webHidden/>
              </w:rPr>
              <w:fldChar w:fldCharType="end"/>
            </w:r>
          </w:hyperlink>
        </w:p>
        <w:p w:rsidR="00EE40B7" w:rsidRPr="00EE40B7" w:rsidRDefault="008669AB">
          <w:pPr>
            <w:pStyle w:val="Kazalovsebine2"/>
            <w:tabs>
              <w:tab w:val="right" w:leader="dot" w:pos="9062"/>
            </w:tabs>
            <w:rPr>
              <w:rFonts w:asciiTheme="majorHAnsi" w:eastAsiaTheme="minorEastAsia" w:hAnsiTheme="majorHAnsi" w:cstheme="minorBidi"/>
              <w:b w:val="0"/>
              <w:caps/>
              <w:noProof/>
              <w:szCs w:val="22"/>
              <w:lang w:eastAsia="sl-SI" w:bidi="ar-SA"/>
            </w:rPr>
          </w:pPr>
          <w:hyperlink w:anchor="_Toc406233531" w:history="1">
            <w:r w:rsidR="00EE40B7" w:rsidRPr="00EE40B7">
              <w:rPr>
                <w:rStyle w:val="Hiperpovezava"/>
                <w:rFonts w:asciiTheme="majorHAnsi" w:hAnsiTheme="majorHAnsi"/>
                <w:b w:val="0"/>
                <w:caps/>
                <w:noProof/>
              </w:rPr>
              <w:t>2.2. DAVEK OD DOHODKA PRAVNIH OSEB</w:t>
            </w:r>
            <w:r w:rsidR="00EE40B7" w:rsidRPr="00EE40B7">
              <w:rPr>
                <w:rFonts w:asciiTheme="majorHAnsi" w:hAnsiTheme="majorHAnsi"/>
                <w:b w:val="0"/>
                <w:caps/>
                <w:noProof/>
                <w:webHidden/>
              </w:rPr>
              <w:tab/>
            </w:r>
            <w:r w:rsidR="00EE40B7" w:rsidRPr="00EE40B7">
              <w:rPr>
                <w:rFonts w:asciiTheme="majorHAnsi" w:hAnsiTheme="majorHAnsi"/>
                <w:b w:val="0"/>
                <w:caps/>
                <w:noProof/>
                <w:webHidden/>
              </w:rPr>
              <w:fldChar w:fldCharType="begin"/>
            </w:r>
            <w:r w:rsidR="00EE40B7" w:rsidRPr="00EE40B7">
              <w:rPr>
                <w:rFonts w:asciiTheme="majorHAnsi" w:hAnsiTheme="majorHAnsi"/>
                <w:b w:val="0"/>
                <w:caps/>
                <w:noProof/>
                <w:webHidden/>
              </w:rPr>
              <w:instrText xml:space="preserve"> PAGEREF _Toc406233531 \h </w:instrText>
            </w:r>
            <w:r w:rsidR="00EE40B7" w:rsidRPr="00EE40B7">
              <w:rPr>
                <w:rFonts w:asciiTheme="majorHAnsi" w:hAnsiTheme="majorHAnsi"/>
                <w:b w:val="0"/>
                <w:caps/>
                <w:noProof/>
                <w:webHidden/>
              </w:rPr>
            </w:r>
            <w:r w:rsidR="00EE40B7" w:rsidRPr="00EE40B7">
              <w:rPr>
                <w:rFonts w:asciiTheme="majorHAnsi" w:hAnsiTheme="majorHAnsi"/>
                <w:b w:val="0"/>
                <w:caps/>
                <w:noProof/>
                <w:webHidden/>
              </w:rPr>
              <w:fldChar w:fldCharType="separate"/>
            </w:r>
            <w:r w:rsidR="00EE40B7" w:rsidRPr="00EE40B7">
              <w:rPr>
                <w:rFonts w:asciiTheme="majorHAnsi" w:hAnsiTheme="majorHAnsi"/>
                <w:b w:val="0"/>
                <w:caps/>
                <w:noProof/>
                <w:webHidden/>
              </w:rPr>
              <w:t>4</w:t>
            </w:r>
            <w:r w:rsidR="00EE40B7" w:rsidRPr="00EE40B7">
              <w:rPr>
                <w:rFonts w:asciiTheme="majorHAnsi" w:hAnsiTheme="majorHAnsi"/>
                <w:b w:val="0"/>
                <w:caps/>
                <w:noProof/>
                <w:webHidden/>
              </w:rPr>
              <w:fldChar w:fldCharType="end"/>
            </w:r>
          </w:hyperlink>
        </w:p>
        <w:p w:rsidR="00EE40B7" w:rsidRPr="00EE40B7" w:rsidRDefault="008669AB">
          <w:pPr>
            <w:pStyle w:val="Kazalovsebine1"/>
            <w:tabs>
              <w:tab w:val="right" w:leader="dot" w:pos="9062"/>
            </w:tabs>
            <w:rPr>
              <w:rFonts w:asciiTheme="majorHAnsi" w:eastAsiaTheme="minorEastAsia" w:hAnsiTheme="majorHAnsi" w:cstheme="minorBidi"/>
              <w:b w:val="0"/>
              <w:caps/>
              <w:noProof/>
              <w:szCs w:val="22"/>
              <w:lang w:eastAsia="sl-SI" w:bidi="ar-SA"/>
            </w:rPr>
          </w:pPr>
          <w:hyperlink w:anchor="_Toc406233532" w:history="1">
            <w:r w:rsidR="00EE40B7" w:rsidRPr="00EE40B7">
              <w:rPr>
                <w:rStyle w:val="Hiperpovezava"/>
                <w:rFonts w:asciiTheme="majorHAnsi" w:hAnsiTheme="majorHAnsi"/>
                <w:b w:val="0"/>
                <w:caps/>
                <w:noProof/>
              </w:rPr>
              <w:t>3 OBRAČUN DDV IN OBRAČUN DAVKA OD DOHODKA GOSPODARSKE DRUŽBE MIHA VESEL D.O.O.</w:t>
            </w:r>
            <w:r w:rsidR="00EE40B7" w:rsidRPr="00EE40B7">
              <w:rPr>
                <w:rFonts w:asciiTheme="majorHAnsi" w:hAnsiTheme="majorHAnsi"/>
                <w:b w:val="0"/>
                <w:caps/>
                <w:noProof/>
                <w:webHidden/>
              </w:rPr>
              <w:tab/>
            </w:r>
            <w:r w:rsidR="00EE40B7" w:rsidRPr="00EE40B7">
              <w:rPr>
                <w:rFonts w:asciiTheme="majorHAnsi" w:hAnsiTheme="majorHAnsi"/>
                <w:b w:val="0"/>
                <w:caps/>
                <w:noProof/>
                <w:webHidden/>
              </w:rPr>
              <w:fldChar w:fldCharType="begin"/>
            </w:r>
            <w:r w:rsidR="00EE40B7" w:rsidRPr="00EE40B7">
              <w:rPr>
                <w:rFonts w:asciiTheme="majorHAnsi" w:hAnsiTheme="majorHAnsi"/>
                <w:b w:val="0"/>
                <w:caps/>
                <w:noProof/>
                <w:webHidden/>
              </w:rPr>
              <w:instrText xml:space="preserve"> PAGEREF _Toc406233532 \h </w:instrText>
            </w:r>
            <w:r w:rsidR="00EE40B7" w:rsidRPr="00EE40B7">
              <w:rPr>
                <w:rFonts w:asciiTheme="majorHAnsi" w:hAnsiTheme="majorHAnsi"/>
                <w:b w:val="0"/>
                <w:caps/>
                <w:noProof/>
                <w:webHidden/>
              </w:rPr>
            </w:r>
            <w:r w:rsidR="00EE40B7" w:rsidRPr="00EE40B7">
              <w:rPr>
                <w:rFonts w:asciiTheme="majorHAnsi" w:hAnsiTheme="majorHAnsi"/>
                <w:b w:val="0"/>
                <w:caps/>
                <w:noProof/>
                <w:webHidden/>
              </w:rPr>
              <w:fldChar w:fldCharType="separate"/>
            </w:r>
            <w:r w:rsidR="00EE40B7" w:rsidRPr="00EE40B7">
              <w:rPr>
                <w:rFonts w:asciiTheme="majorHAnsi" w:hAnsiTheme="majorHAnsi"/>
                <w:b w:val="0"/>
                <w:caps/>
                <w:noProof/>
                <w:webHidden/>
              </w:rPr>
              <w:t>5</w:t>
            </w:r>
            <w:r w:rsidR="00EE40B7" w:rsidRPr="00EE40B7">
              <w:rPr>
                <w:rFonts w:asciiTheme="majorHAnsi" w:hAnsiTheme="majorHAnsi"/>
                <w:b w:val="0"/>
                <w:caps/>
                <w:noProof/>
                <w:webHidden/>
              </w:rPr>
              <w:fldChar w:fldCharType="end"/>
            </w:r>
          </w:hyperlink>
        </w:p>
        <w:p w:rsidR="00EE40B7" w:rsidRPr="00EE40B7" w:rsidRDefault="008669AB">
          <w:pPr>
            <w:pStyle w:val="Kazalovsebine1"/>
            <w:tabs>
              <w:tab w:val="right" w:leader="dot" w:pos="9062"/>
            </w:tabs>
            <w:rPr>
              <w:rFonts w:asciiTheme="majorHAnsi" w:eastAsiaTheme="minorEastAsia" w:hAnsiTheme="majorHAnsi" w:cstheme="minorBidi"/>
              <w:b w:val="0"/>
              <w:caps/>
              <w:noProof/>
              <w:szCs w:val="22"/>
              <w:lang w:eastAsia="sl-SI" w:bidi="ar-SA"/>
            </w:rPr>
          </w:pPr>
          <w:hyperlink w:anchor="_Toc406233533" w:history="1">
            <w:r w:rsidR="00EE40B7" w:rsidRPr="00EE40B7">
              <w:rPr>
                <w:rStyle w:val="Hiperpovezava"/>
                <w:rFonts w:asciiTheme="majorHAnsi" w:hAnsiTheme="majorHAnsi"/>
                <w:b w:val="0"/>
                <w:caps/>
                <w:noProof/>
              </w:rPr>
              <w:t>4. sklepne ugotovitve</w:t>
            </w:r>
            <w:r w:rsidR="00EE40B7" w:rsidRPr="00EE40B7">
              <w:rPr>
                <w:rFonts w:asciiTheme="majorHAnsi" w:hAnsiTheme="majorHAnsi"/>
                <w:b w:val="0"/>
                <w:caps/>
                <w:noProof/>
                <w:webHidden/>
              </w:rPr>
              <w:tab/>
            </w:r>
            <w:r w:rsidR="00EE40B7" w:rsidRPr="00EE40B7">
              <w:rPr>
                <w:rFonts w:asciiTheme="majorHAnsi" w:hAnsiTheme="majorHAnsi"/>
                <w:b w:val="0"/>
                <w:caps/>
                <w:noProof/>
                <w:webHidden/>
              </w:rPr>
              <w:fldChar w:fldCharType="begin"/>
            </w:r>
            <w:r w:rsidR="00EE40B7" w:rsidRPr="00EE40B7">
              <w:rPr>
                <w:rFonts w:asciiTheme="majorHAnsi" w:hAnsiTheme="majorHAnsi"/>
                <w:b w:val="0"/>
                <w:caps/>
                <w:noProof/>
                <w:webHidden/>
              </w:rPr>
              <w:instrText xml:space="preserve"> PAGEREF _Toc406233533 \h </w:instrText>
            </w:r>
            <w:r w:rsidR="00EE40B7" w:rsidRPr="00EE40B7">
              <w:rPr>
                <w:rFonts w:asciiTheme="majorHAnsi" w:hAnsiTheme="majorHAnsi"/>
                <w:b w:val="0"/>
                <w:caps/>
                <w:noProof/>
                <w:webHidden/>
              </w:rPr>
            </w:r>
            <w:r w:rsidR="00EE40B7" w:rsidRPr="00EE40B7">
              <w:rPr>
                <w:rFonts w:asciiTheme="majorHAnsi" w:hAnsiTheme="majorHAnsi"/>
                <w:b w:val="0"/>
                <w:caps/>
                <w:noProof/>
                <w:webHidden/>
              </w:rPr>
              <w:fldChar w:fldCharType="separate"/>
            </w:r>
            <w:r w:rsidR="00EE40B7" w:rsidRPr="00EE40B7">
              <w:rPr>
                <w:rFonts w:asciiTheme="majorHAnsi" w:hAnsiTheme="majorHAnsi"/>
                <w:b w:val="0"/>
                <w:caps/>
                <w:noProof/>
                <w:webHidden/>
              </w:rPr>
              <w:t>8</w:t>
            </w:r>
            <w:r w:rsidR="00EE40B7" w:rsidRPr="00EE40B7">
              <w:rPr>
                <w:rFonts w:asciiTheme="majorHAnsi" w:hAnsiTheme="majorHAnsi"/>
                <w:b w:val="0"/>
                <w:caps/>
                <w:noProof/>
                <w:webHidden/>
              </w:rPr>
              <w:fldChar w:fldCharType="end"/>
            </w:r>
          </w:hyperlink>
        </w:p>
        <w:p w:rsidR="00EE40B7" w:rsidRPr="00EE40B7" w:rsidRDefault="008669AB">
          <w:pPr>
            <w:pStyle w:val="Kazalovsebine1"/>
            <w:tabs>
              <w:tab w:val="right" w:leader="dot" w:pos="9062"/>
            </w:tabs>
            <w:rPr>
              <w:rFonts w:asciiTheme="majorHAnsi" w:eastAsiaTheme="minorEastAsia" w:hAnsiTheme="majorHAnsi" w:cstheme="minorBidi"/>
              <w:b w:val="0"/>
              <w:caps/>
              <w:noProof/>
              <w:szCs w:val="22"/>
              <w:lang w:eastAsia="sl-SI" w:bidi="ar-SA"/>
            </w:rPr>
          </w:pPr>
          <w:hyperlink w:anchor="_Toc406233534" w:history="1">
            <w:r w:rsidR="00EE40B7" w:rsidRPr="00EE40B7">
              <w:rPr>
                <w:rStyle w:val="Hiperpovezava"/>
                <w:rFonts w:asciiTheme="majorHAnsi" w:hAnsiTheme="majorHAnsi"/>
                <w:b w:val="0"/>
                <w:caps/>
                <w:noProof/>
              </w:rPr>
              <w:t>5. literatura</w:t>
            </w:r>
            <w:r w:rsidR="00EE40B7" w:rsidRPr="00EE40B7">
              <w:rPr>
                <w:rFonts w:asciiTheme="majorHAnsi" w:hAnsiTheme="majorHAnsi"/>
                <w:b w:val="0"/>
                <w:caps/>
                <w:noProof/>
                <w:webHidden/>
              </w:rPr>
              <w:tab/>
            </w:r>
            <w:r w:rsidR="00EE40B7" w:rsidRPr="00EE40B7">
              <w:rPr>
                <w:rFonts w:asciiTheme="majorHAnsi" w:hAnsiTheme="majorHAnsi"/>
                <w:b w:val="0"/>
                <w:caps/>
                <w:noProof/>
                <w:webHidden/>
              </w:rPr>
              <w:fldChar w:fldCharType="begin"/>
            </w:r>
            <w:r w:rsidR="00EE40B7" w:rsidRPr="00EE40B7">
              <w:rPr>
                <w:rFonts w:asciiTheme="majorHAnsi" w:hAnsiTheme="majorHAnsi"/>
                <w:b w:val="0"/>
                <w:caps/>
                <w:noProof/>
                <w:webHidden/>
              </w:rPr>
              <w:instrText xml:space="preserve"> PAGEREF _Toc406233534 \h </w:instrText>
            </w:r>
            <w:r w:rsidR="00EE40B7" w:rsidRPr="00EE40B7">
              <w:rPr>
                <w:rFonts w:asciiTheme="majorHAnsi" w:hAnsiTheme="majorHAnsi"/>
                <w:b w:val="0"/>
                <w:caps/>
                <w:noProof/>
                <w:webHidden/>
              </w:rPr>
            </w:r>
            <w:r w:rsidR="00EE40B7" w:rsidRPr="00EE40B7">
              <w:rPr>
                <w:rFonts w:asciiTheme="majorHAnsi" w:hAnsiTheme="majorHAnsi"/>
                <w:b w:val="0"/>
                <w:caps/>
                <w:noProof/>
                <w:webHidden/>
              </w:rPr>
              <w:fldChar w:fldCharType="separate"/>
            </w:r>
            <w:r w:rsidR="00EE40B7" w:rsidRPr="00EE40B7">
              <w:rPr>
                <w:rFonts w:asciiTheme="majorHAnsi" w:hAnsiTheme="majorHAnsi"/>
                <w:b w:val="0"/>
                <w:caps/>
                <w:noProof/>
                <w:webHidden/>
              </w:rPr>
              <w:t>9</w:t>
            </w:r>
            <w:r w:rsidR="00EE40B7" w:rsidRPr="00EE40B7">
              <w:rPr>
                <w:rFonts w:asciiTheme="majorHAnsi" w:hAnsiTheme="majorHAnsi"/>
                <w:b w:val="0"/>
                <w:caps/>
                <w:noProof/>
                <w:webHidden/>
              </w:rPr>
              <w:fldChar w:fldCharType="end"/>
            </w:r>
          </w:hyperlink>
        </w:p>
        <w:p w:rsidR="00EE40B7" w:rsidRPr="00EE40B7" w:rsidRDefault="008669AB">
          <w:pPr>
            <w:pStyle w:val="Kazalovsebine1"/>
            <w:tabs>
              <w:tab w:val="right" w:leader="dot" w:pos="9062"/>
            </w:tabs>
            <w:rPr>
              <w:rFonts w:asciiTheme="majorHAnsi" w:eastAsiaTheme="minorEastAsia" w:hAnsiTheme="majorHAnsi" w:cstheme="minorBidi"/>
              <w:b w:val="0"/>
              <w:caps/>
              <w:noProof/>
              <w:szCs w:val="22"/>
              <w:lang w:eastAsia="sl-SI" w:bidi="ar-SA"/>
            </w:rPr>
          </w:pPr>
          <w:hyperlink w:anchor="_Toc406233535" w:history="1">
            <w:r w:rsidR="00EE40B7" w:rsidRPr="00EE40B7">
              <w:rPr>
                <w:rStyle w:val="Hiperpovezava"/>
                <w:rFonts w:asciiTheme="majorHAnsi" w:hAnsiTheme="majorHAnsi"/>
                <w:b w:val="0"/>
                <w:caps/>
                <w:noProof/>
              </w:rPr>
              <w:t>6. priloge</w:t>
            </w:r>
            <w:r w:rsidR="00EE40B7" w:rsidRPr="00EE40B7">
              <w:rPr>
                <w:rFonts w:asciiTheme="majorHAnsi" w:hAnsiTheme="majorHAnsi"/>
                <w:b w:val="0"/>
                <w:caps/>
                <w:noProof/>
                <w:webHidden/>
              </w:rPr>
              <w:tab/>
            </w:r>
            <w:r w:rsidR="00EE40B7" w:rsidRPr="00EE40B7">
              <w:rPr>
                <w:rFonts w:asciiTheme="majorHAnsi" w:hAnsiTheme="majorHAnsi"/>
                <w:b w:val="0"/>
                <w:caps/>
                <w:noProof/>
                <w:webHidden/>
              </w:rPr>
              <w:fldChar w:fldCharType="begin"/>
            </w:r>
            <w:r w:rsidR="00EE40B7" w:rsidRPr="00EE40B7">
              <w:rPr>
                <w:rFonts w:asciiTheme="majorHAnsi" w:hAnsiTheme="majorHAnsi"/>
                <w:b w:val="0"/>
                <w:caps/>
                <w:noProof/>
                <w:webHidden/>
              </w:rPr>
              <w:instrText xml:space="preserve"> PAGEREF _Toc406233535 \h </w:instrText>
            </w:r>
            <w:r w:rsidR="00EE40B7" w:rsidRPr="00EE40B7">
              <w:rPr>
                <w:rFonts w:asciiTheme="majorHAnsi" w:hAnsiTheme="majorHAnsi"/>
                <w:b w:val="0"/>
                <w:caps/>
                <w:noProof/>
                <w:webHidden/>
              </w:rPr>
            </w:r>
            <w:r w:rsidR="00EE40B7" w:rsidRPr="00EE40B7">
              <w:rPr>
                <w:rFonts w:asciiTheme="majorHAnsi" w:hAnsiTheme="majorHAnsi"/>
                <w:b w:val="0"/>
                <w:caps/>
                <w:noProof/>
                <w:webHidden/>
              </w:rPr>
              <w:fldChar w:fldCharType="separate"/>
            </w:r>
            <w:r w:rsidR="00EE40B7" w:rsidRPr="00EE40B7">
              <w:rPr>
                <w:rFonts w:asciiTheme="majorHAnsi" w:hAnsiTheme="majorHAnsi"/>
                <w:b w:val="0"/>
                <w:caps/>
                <w:noProof/>
                <w:webHidden/>
              </w:rPr>
              <w:t>10</w:t>
            </w:r>
            <w:r w:rsidR="00EE40B7" w:rsidRPr="00EE40B7">
              <w:rPr>
                <w:rFonts w:asciiTheme="majorHAnsi" w:hAnsiTheme="majorHAnsi"/>
                <w:b w:val="0"/>
                <w:caps/>
                <w:noProof/>
                <w:webHidden/>
              </w:rPr>
              <w:fldChar w:fldCharType="end"/>
            </w:r>
          </w:hyperlink>
        </w:p>
        <w:p w:rsidR="001905D0" w:rsidRDefault="001905D0">
          <w:r w:rsidRPr="00EE40B7">
            <w:rPr>
              <w:rFonts w:asciiTheme="majorHAnsi" w:hAnsiTheme="majorHAnsi"/>
              <w:b w:val="0"/>
              <w:bCs/>
              <w:caps/>
            </w:rPr>
            <w:fldChar w:fldCharType="end"/>
          </w:r>
        </w:p>
      </w:sdtContent>
    </w:sdt>
    <w:p w:rsidR="00377E3D" w:rsidRDefault="001905D0" w:rsidP="00CC6177">
      <w:pPr>
        <w:pStyle w:val="Brezrazmikov"/>
        <w:rPr>
          <w:b w:val="0"/>
        </w:rPr>
      </w:pPr>
      <w:r>
        <w:rPr>
          <w:b w:val="0"/>
        </w:rPr>
        <w:t>KAZALO SLIK</w:t>
      </w:r>
    </w:p>
    <w:p w:rsidR="00CC6177" w:rsidRDefault="00CC6177">
      <w:pPr>
        <w:pStyle w:val="Kazaloslik"/>
        <w:tabs>
          <w:tab w:val="right" w:leader="dot" w:pos="9062"/>
        </w:tabs>
        <w:rPr>
          <w:b w:val="0"/>
        </w:rPr>
      </w:pPr>
    </w:p>
    <w:p w:rsidR="00CC6177" w:rsidRPr="00CC6177" w:rsidRDefault="00CC6177">
      <w:pPr>
        <w:pStyle w:val="Kazaloslik"/>
        <w:tabs>
          <w:tab w:val="right" w:leader="dot" w:pos="9062"/>
        </w:tabs>
        <w:rPr>
          <w:b w:val="0"/>
          <w:noProof/>
        </w:rPr>
      </w:pPr>
      <w:r>
        <w:rPr>
          <w:b w:val="0"/>
        </w:rPr>
        <w:fldChar w:fldCharType="begin"/>
      </w:r>
      <w:r>
        <w:rPr>
          <w:b w:val="0"/>
        </w:rPr>
        <w:instrText xml:space="preserve"> TOC \h \z \c "Slika" </w:instrText>
      </w:r>
      <w:r>
        <w:rPr>
          <w:b w:val="0"/>
        </w:rPr>
        <w:fldChar w:fldCharType="separate"/>
      </w:r>
      <w:hyperlink w:anchor="_Toc402545033" w:history="1">
        <w:r w:rsidRPr="00CC6177">
          <w:rPr>
            <w:rStyle w:val="Hiperpovezava"/>
            <w:b w:val="0"/>
            <w:noProof/>
          </w:rPr>
          <w:t>Slika 1: Davčni obračun akontacije dohodnine od dohodka iz dejavnosti (1. del)</w:t>
        </w:r>
        <w:r w:rsidRPr="00CC6177">
          <w:rPr>
            <w:b w:val="0"/>
            <w:noProof/>
            <w:webHidden/>
          </w:rPr>
          <w:tab/>
        </w:r>
        <w:r w:rsidRPr="00CC6177">
          <w:rPr>
            <w:b w:val="0"/>
            <w:noProof/>
            <w:webHidden/>
          </w:rPr>
          <w:fldChar w:fldCharType="begin"/>
        </w:r>
        <w:r w:rsidRPr="00CC6177">
          <w:rPr>
            <w:b w:val="0"/>
            <w:noProof/>
            <w:webHidden/>
          </w:rPr>
          <w:instrText xml:space="preserve"> PAGEREF _Toc402545033 \h </w:instrText>
        </w:r>
        <w:r w:rsidRPr="00CC6177">
          <w:rPr>
            <w:b w:val="0"/>
            <w:noProof/>
            <w:webHidden/>
          </w:rPr>
        </w:r>
        <w:r w:rsidRPr="00CC6177">
          <w:rPr>
            <w:b w:val="0"/>
            <w:noProof/>
            <w:webHidden/>
          </w:rPr>
          <w:fldChar w:fldCharType="separate"/>
        </w:r>
        <w:r w:rsidRPr="00CC6177">
          <w:rPr>
            <w:b w:val="0"/>
            <w:noProof/>
            <w:webHidden/>
          </w:rPr>
          <w:t>9</w:t>
        </w:r>
        <w:r w:rsidRPr="00CC6177">
          <w:rPr>
            <w:b w:val="0"/>
            <w:noProof/>
            <w:webHidden/>
          </w:rPr>
          <w:fldChar w:fldCharType="end"/>
        </w:r>
      </w:hyperlink>
    </w:p>
    <w:p w:rsidR="00CC6177" w:rsidRPr="00CC6177" w:rsidRDefault="008669AB">
      <w:pPr>
        <w:pStyle w:val="Kazaloslik"/>
        <w:tabs>
          <w:tab w:val="right" w:leader="dot" w:pos="9062"/>
        </w:tabs>
        <w:rPr>
          <w:b w:val="0"/>
          <w:noProof/>
        </w:rPr>
      </w:pPr>
      <w:hyperlink w:anchor="_Toc402545034" w:history="1">
        <w:r w:rsidR="00CC6177" w:rsidRPr="00CC6177">
          <w:rPr>
            <w:rStyle w:val="Hiperpovezava"/>
            <w:b w:val="0"/>
            <w:noProof/>
          </w:rPr>
          <w:t>Slika 2: Davčni obračun akontacije dohodnine od dohodka iz dejavnosti (2. del)</w:t>
        </w:r>
        <w:r w:rsidR="00CC6177" w:rsidRPr="00CC6177">
          <w:rPr>
            <w:b w:val="0"/>
            <w:noProof/>
            <w:webHidden/>
          </w:rPr>
          <w:tab/>
        </w:r>
        <w:r w:rsidR="00CC6177" w:rsidRPr="00CC6177">
          <w:rPr>
            <w:b w:val="0"/>
            <w:noProof/>
            <w:webHidden/>
          </w:rPr>
          <w:fldChar w:fldCharType="begin"/>
        </w:r>
        <w:r w:rsidR="00CC6177" w:rsidRPr="00CC6177">
          <w:rPr>
            <w:b w:val="0"/>
            <w:noProof/>
            <w:webHidden/>
          </w:rPr>
          <w:instrText xml:space="preserve"> PAGEREF _Toc402545034 \h </w:instrText>
        </w:r>
        <w:r w:rsidR="00CC6177" w:rsidRPr="00CC6177">
          <w:rPr>
            <w:b w:val="0"/>
            <w:noProof/>
            <w:webHidden/>
          </w:rPr>
        </w:r>
        <w:r w:rsidR="00CC6177" w:rsidRPr="00CC6177">
          <w:rPr>
            <w:b w:val="0"/>
            <w:noProof/>
            <w:webHidden/>
          </w:rPr>
          <w:fldChar w:fldCharType="separate"/>
        </w:r>
        <w:r w:rsidR="00CC6177" w:rsidRPr="00CC6177">
          <w:rPr>
            <w:b w:val="0"/>
            <w:noProof/>
            <w:webHidden/>
          </w:rPr>
          <w:t>10</w:t>
        </w:r>
        <w:r w:rsidR="00CC6177" w:rsidRPr="00CC6177">
          <w:rPr>
            <w:b w:val="0"/>
            <w:noProof/>
            <w:webHidden/>
          </w:rPr>
          <w:fldChar w:fldCharType="end"/>
        </w:r>
      </w:hyperlink>
    </w:p>
    <w:p w:rsidR="00CC6177" w:rsidRPr="00CC6177" w:rsidRDefault="008669AB">
      <w:pPr>
        <w:pStyle w:val="Kazaloslik"/>
        <w:tabs>
          <w:tab w:val="right" w:leader="dot" w:pos="9062"/>
        </w:tabs>
        <w:rPr>
          <w:b w:val="0"/>
          <w:noProof/>
        </w:rPr>
      </w:pPr>
      <w:hyperlink w:anchor="_Toc402545035" w:history="1">
        <w:r w:rsidR="00CC6177" w:rsidRPr="00CC6177">
          <w:rPr>
            <w:rStyle w:val="Hiperpovezava"/>
            <w:b w:val="0"/>
            <w:noProof/>
          </w:rPr>
          <w:t>Slika 3: Davčni obračun akontacije dohodnine od dohodka iz dejavnosti (3. del)</w:t>
        </w:r>
        <w:r w:rsidR="00CC6177" w:rsidRPr="00CC6177">
          <w:rPr>
            <w:b w:val="0"/>
            <w:noProof/>
            <w:webHidden/>
          </w:rPr>
          <w:tab/>
        </w:r>
        <w:r w:rsidR="00CC6177" w:rsidRPr="00CC6177">
          <w:rPr>
            <w:b w:val="0"/>
            <w:noProof/>
            <w:webHidden/>
          </w:rPr>
          <w:fldChar w:fldCharType="begin"/>
        </w:r>
        <w:r w:rsidR="00CC6177" w:rsidRPr="00CC6177">
          <w:rPr>
            <w:b w:val="0"/>
            <w:noProof/>
            <w:webHidden/>
          </w:rPr>
          <w:instrText xml:space="preserve"> PAGEREF _Toc402545035 \h </w:instrText>
        </w:r>
        <w:r w:rsidR="00CC6177" w:rsidRPr="00CC6177">
          <w:rPr>
            <w:b w:val="0"/>
            <w:noProof/>
            <w:webHidden/>
          </w:rPr>
        </w:r>
        <w:r w:rsidR="00CC6177" w:rsidRPr="00CC6177">
          <w:rPr>
            <w:b w:val="0"/>
            <w:noProof/>
            <w:webHidden/>
          </w:rPr>
          <w:fldChar w:fldCharType="separate"/>
        </w:r>
        <w:r w:rsidR="00CC6177" w:rsidRPr="00CC6177">
          <w:rPr>
            <w:b w:val="0"/>
            <w:noProof/>
            <w:webHidden/>
          </w:rPr>
          <w:t>11</w:t>
        </w:r>
        <w:r w:rsidR="00CC6177" w:rsidRPr="00CC6177">
          <w:rPr>
            <w:b w:val="0"/>
            <w:noProof/>
            <w:webHidden/>
          </w:rPr>
          <w:fldChar w:fldCharType="end"/>
        </w:r>
      </w:hyperlink>
    </w:p>
    <w:p w:rsidR="00CC6177" w:rsidRDefault="008669AB">
      <w:pPr>
        <w:pStyle w:val="Kazaloslik"/>
        <w:tabs>
          <w:tab w:val="right" w:leader="dot" w:pos="9062"/>
        </w:tabs>
        <w:rPr>
          <w:noProof/>
        </w:rPr>
      </w:pPr>
      <w:hyperlink w:anchor="_Toc402545036" w:history="1">
        <w:r w:rsidR="00CC6177" w:rsidRPr="00CC6177">
          <w:rPr>
            <w:rStyle w:val="Hiperpovezava"/>
            <w:b w:val="0"/>
            <w:noProof/>
          </w:rPr>
          <w:t>Slika 4: Davčni obračun akontacije dohodnine od dohodka iz dejavnosti (4. del)</w:t>
        </w:r>
        <w:r w:rsidR="00CC6177" w:rsidRPr="00CC6177">
          <w:rPr>
            <w:b w:val="0"/>
            <w:noProof/>
            <w:webHidden/>
          </w:rPr>
          <w:tab/>
        </w:r>
        <w:r w:rsidR="00CC6177" w:rsidRPr="00CC6177">
          <w:rPr>
            <w:b w:val="0"/>
            <w:noProof/>
            <w:webHidden/>
          </w:rPr>
          <w:fldChar w:fldCharType="begin"/>
        </w:r>
        <w:r w:rsidR="00CC6177" w:rsidRPr="00CC6177">
          <w:rPr>
            <w:b w:val="0"/>
            <w:noProof/>
            <w:webHidden/>
          </w:rPr>
          <w:instrText xml:space="preserve"> PAGEREF _Toc402545036 \h </w:instrText>
        </w:r>
        <w:r w:rsidR="00CC6177" w:rsidRPr="00CC6177">
          <w:rPr>
            <w:b w:val="0"/>
            <w:noProof/>
            <w:webHidden/>
          </w:rPr>
        </w:r>
        <w:r w:rsidR="00CC6177" w:rsidRPr="00CC6177">
          <w:rPr>
            <w:b w:val="0"/>
            <w:noProof/>
            <w:webHidden/>
          </w:rPr>
          <w:fldChar w:fldCharType="separate"/>
        </w:r>
        <w:r w:rsidR="00CC6177" w:rsidRPr="00CC6177">
          <w:rPr>
            <w:b w:val="0"/>
            <w:noProof/>
            <w:webHidden/>
          </w:rPr>
          <w:t>12</w:t>
        </w:r>
        <w:r w:rsidR="00CC6177" w:rsidRPr="00CC6177">
          <w:rPr>
            <w:b w:val="0"/>
            <w:noProof/>
            <w:webHidden/>
          </w:rPr>
          <w:fldChar w:fldCharType="end"/>
        </w:r>
      </w:hyperlink>
    </w:p>
    <w:p w:rsidR="00377E3D" w:rsidRDefault="00CC6177" w:rsidP="00C00C0A">
      <w:pPr>
        <w:pStyle w:val="Brezrazmikov"/>
        <w:rPr>
          <w:b w:val="0"/>
        </w:rPr>
      </w:pPr>
      <w:r>
        <w:rPr>
          <w:b w:val="0"/>
        </w:rPr>
        <w:fldChar w:fldCharType="end"/>
      </w:r>
    </w:p>
    <w:p w:rsidR="00377E3D" w:rsidRDefault="00DB3628" w:rsidP="00C00C0A">
      <w:pPr>
        <w:pStyle w:val="Brezrazmikov"/>
        <w:rPr>
          <w:b w:val="0"/>
        </w:rPr>
      </w:pPr>
      <w:r>
        <w:rPr>
          <w:b w:val="0"/>
        </w:rPr>
        <w:t>KAZALO GRAFOV</w:t>
      </w:r>
    </w:p>
    <w:p w:rsidR="00377E3D" w:rsidRDefault="00377E3D" w:rsidP="00C00C0A">
      <w:pPr>
        <w:pStyle w:val="Brezrazmikov"/>
        <w:rPr>
          <w:b w:val="0"/>
        </w:rPr>
      </w:pPr>
    </w:p>
    <w:p w:rsidR="00DB3628" w:rsidRDefault="00DB3628" w:rsidP="00C00C0A">
      <w:pPr>
        <w:pStyle w:val="Brezrazmikov"/>
        <w:rPr>
          <w:b w:val="0"/>
        </w:rPr>
      </w:pPr>
    </w:p>
    <w:p w:rsidR="00DB3628" w:rsidRDefault="00DB3628" w:rsidP="00C00C0A">
      <w:pPr>
        <w:pStyle w:val="Brezrazmikov"/>
        <w:rPr>
          <w:b w:val="0"/>
        </w:rPr>
      </w:pPr>
    </w:p>
    <w:p w:rsidR="00377E3D" w:rsidRDefault="00DB3628" w:rsidP="00C00C0A">
      <w:pPr>
        <w:pStyle w:val="Brezrazmikov"/>
        <w:rPr>
          <w:b w:val="0"/>
        </w:rPr>
      </w:pPr>
      <w:r>
        <w:rPr>
          <w:b w:val="0"/>
        </w:rPr>
        <w:t>KAZALO TABEL</w:t>
      </w:r>
    </w:p>
    <w:p w:rsidR="00377E3D" w:rsidRDefault="00377E3D" w:rsidP="00C00C0A">
      <w:pPr>
        <w:pStyle w:val="Brezrazmikov"/>
        <w:rPr>
          <w:b w:val="0"/>
        </w:rPr>
      </w:pPr>
    </w:p>
    <w:p w:rsidR="00377E3D" w:rsidRDefault="00377E3D" w:rsidP="00C00C0A">
      <w:pPr>
        <w:pStyle w:val="Brezrazmikov"/>
        <w:rPr>
          <w:b w:val="0"/>
        </w:rPr>
      </w:pPr>
    </w:p>
    <w:p w:rsidR="00377E3D" w:rsidRDefault="00377E3D" w:rsidP="00C00C0A">
      <w:pPr>
        <w:pStyle w:val="Brezrazmikov"/>
        <w:rPr>
          <w:b w:val="0"/>
        </w:rPr>
      </w:pPr>
    </w:p>
    <w:p w:rsidR="00377E3D" w:rsidRDefault="00377E3D" w:rsidP="00C00C0A">
      <w:pPr>
        <w:pStyle w:val="Brezrazmikov"/>
        <w:rPr>
          <w:b w:val="0"/>
        </w:rPr>
      </w:pPr>
    </w:p>
    <w:p w:rsidR="00377E3D" w:rsidRDefault="00377E3D" w:rsidP="00C00C0A">
      <w:pPr>
        <w:pStyle w:val="Brezrazmikov"/>
        <w:rPr>
          <w:b w:val="0"/>
        </w:rPr>
      </w:pPr>
    </w:p>
    <w:p w:rsidR="00377E3D" w:rsidRDefault="00377E3D" w:rsidP="00C00C0A">
      <w:pPr>
        <w:pStyle w:val="Brezrazmikov"/>
        <w:rPr>
          <w:b w:val="0"/>
        </w:rPr>
      </w:pPr>
    </w:p>
    <w:p w:rsidR="00377E3D" w:rsidRDefault="00377E3D" w:rsidP="00C00C0A">
      <w:pPr>
        <w:pStyle w:val="Brezrazmikov"/>
        <w:rPr>
          <w:b w:val="0"/>
        </w:rPr>
      </w:pPr>
    </w:p>
    <w:p w:rsidR="00377E3D" w:rsidRDefault="00377E3D" w:rsidP="00C00C0A">
      <w:pPr>
        <w:pStyle w:val="Brezrazmikov"/>
        <w:rPr>
          <w:b w:val="0"/>
        </w:rPr>
      </w:pPr>
    </w:p>
    <w:p w:rsidR="00377E3D" w:rsidRDefault="00377E3D" w:rsidP="00C00C0A">
      <w:pPr>
        <w:pStyle w:val="Brezrazmikov"/>
        <w:rPr>
          <w:b w:val="0"/>
        </w:rPr>
      </w:pPr>
    </w:p>
    <w:p w:rsidR="00377E3D" w:rsidRDefault="00377E3D" w:rsidP="00C00C0A">
      <w:pPr>
        <w:pStyle w:val="Brezrazmikov"/>
        <w:rPr>
          <w:b w:val="0"/>
        </w:rPr>
      </w:pPr>
    </w:p>
    <w:p w:rsidR="00377E3D" w:rsidRDefault="00377E3D" w:rsidP="00C00C0A">
      <w:pPr>
        <w:pStyle w:val="Brezrazmikov"/>
        <w:rPr>
          <w:b w:val="0"/>
        </w:rPr>
      </w:pPr>
    </w:p>
    <w:p w:rsidR="00377E3D" w:rsidRDefault="00377E3D" w:rsidP="00C00C0A">
      <w:pPr>
        <w:pStyle w:val="Brezrazmikov"/>
        <w:rPr>
          <w:b w:val="0"/>
        </w:rPr>
      </w:pPr>
    </w:p>
    <w:p w:rsidR="00377E3D" w:rsidRDefault="00377E3D" w:rsidP="00C00C0A">
      <w:pPr>
        <w:pStyle w:val="Brezrazmikov"/>
        <w:rPr>
          <w:b w:val="0"/>
        </w:rPr>
      </w:pPr>
    </w:p>
    <w:p w:rsidR="00377E3D" w:rsidRDefault="00377E3D" w:rsidP="00C00C0A">
      <w:pPr>
        <w:pStyle w:val="Brezrazmikov"/>
        <w:rPr>
          <w:b w:val="0"/>
        </w:rPr>
      </w:pPr>
    </w:p>
    <w:p w:rsidR="00377E3D" w:rsidRDefault="00377E3D" w:rsidP="00C00C0A">
      <w:pPr>
        <w:pStyle w:val="Brezrazmikov"/>
        <w:rPr>
          <w:b w:val="0"/>
        </w:rPr>
      </w:pPr>
    </w:p>
    <w:p w:rsidR="00377E3D" w:rsidRDefault="00377E3D" w:rsidP="00C00C0A">
      <w:pPr>
        <w:pStyle w:val="Brezrazmikov"/>
        <w:rPr>
          <w:b w:val="0"/>
        </w:rPr>
      </w:pPr>
    </w:p>
    <w:p w:rsidR="00377E3D" w:rsidRDefault="00377E3D" w:rsidP="00C00C0A">
      <w:pPr>
        <w:pStyle w:val="Brezrazmikov"/>
        <w:rPr>
          <w:b w:val="0"/>
        </w:rPr>
      </w:pPr>
    </w:p>
    <w:p w:rsidR="00377E3D" w:rsidRDefault="00377E3D" w:rsidP="00C00C0A">
      <w:pPr>
        <w:pStyle w:val="Brezrazmikov"/>
        <w:rPr>
          <w:b w:val="0"/>
        </w:rPr>
      </w:pPr>
    </w:p>
    <w:p w:rsidR="00377E3D" w:rsidRDefault="00377E3D" w:rsidP="00C00C0A">
      <w:pPr>
        <w:pStyle w:val="Brezrazmikov"/>
        <w:rPr>
          <w:b w:val="0"/>
        </w:rPr>
      </w:pPr>
    </w:p>
    <w:p w:rsidR="00194722" w:rsidRDefault="00C00C0A" w:rsidP="00E215EC">
      <w:pPr>
        <w:pStyle w:val="Naslov1"/>
      </w:pPr>
      <w:bookmarkStart w:id="0" w:name="_Toc406233522"/>
      <w:r w:rsidRPr="00C00C0A">
        <w:lastRenderedPageBreak/>
        <w:t>1</w:t>
      </w:r>
      <w:r>
        <w:t>. UVOD</w:t>
      </w:r>
      <w:bookmarkEnd w:id="0"/>
    </w:p>
    <w:p w:rsidR="00C00C0A" w:rsidRPr="00971DE5" w:rsidRDefault="00C00C0A" w:rsidP="00E215EC">
      <w:pPr>
        <w:pStyle w:val="Naslov2"/>
        <w:rPr>
          <w:b/>
        </w:rPr>
      </w:pPr>
      <w:bookmarkStart w:id="1" w:name="_Toc406233523"/>
      <w:r>
        <w:t>1.1 OPREDELITEV PROBLEMA</w:t>
      </w:r>
      <w:bookmarkEnd w:id="1"/>
    </w:p>
    <w:p w:rsidR="00E707F5" w:rsidRPr="00971DE5" w:rsidRDefault="00E707F5" w:rsidP="00E707F5">
      <w:pPr>
        <w:rPr>
          <w:b w:val="0"/>
        </w:rPr>
      </w:pPr>
    </w:p>
    <w:p w:rsidR="00E707F5" w:rsidRPr="00971DE5" w:rsidRDefault="00E707F5" w:rsidP="00E707F5">
      <w:pPr>
        <w:rPr>
          <w:b w:val="0"/>
        </w:rPr>
      </w:pPr>
    </w:p>
    <w:p w:rsidR="00E707F5" w:rsidRPr="00971DE5" w:rsidRDefault="00E707F5" w:rsidP="00E707F5">
      <w:pPr>
        <w:rPr>
          <w:b w:val="0"/>
        </w:rPr>
      </w:pPr>
    </w:p>
    <w:p w:rsidR="00C00C0A" w:rsidRPr="00971DE5" w:rsidRDefault="00C00C0A" w:rsidP="00E215EC">
      <w:pPr>
        <w:pStyle w:val="Naslov2"/>
      </w:pPr>
      <w:bookmarkStart w:id="2" w:name="_Toc406233524"/>
      <w:r>
        <w:t>1.2 CILJI SEMINARSKE NALOGE</w:t>
      </w:r>
      <w:bookmarkEnd w:id="2"/>
    </w:p>
    <w:p w:rsidR="00971DE5" w:rsidRDefault="00971DE5" w:rsidP="00E707F5">
      <w:pPr>
        <w:rPr>
          <w:b w:val="0"/>
        </w:rPr>
      </w:pPr>
    </w:p>
    <w:p w:rsidR="00E707F5" w:rsidRPr="00971DE5" w:rsidRDefault="00971DE5" w:rsidP="00E707F5">
      <w:pPr>
        <w:rPr>
          <w:b w:val="0"/>
        </w:rPr>
      </w:pPr>
      <w:r w:rsidRPr="00971DE5">
        <w:rPr>
          <w:b w:val="0"/>
        </w:rPr>
        <w:t xml:space="preserve">V </w:t>
      </w:r>
      <w:r>
        <w:rPr>
          <w:b w:val="0"/>
        </w:rPr>
        <w:t>seminarski nalogi bomo skušali doseči naslednje cilje:</w:t>
      </w:r>
    </w:p>
    <w:p w:rsidR="008C5BF4" w:rsidRDefault="008C5BF4" w:rsidP="00E707F5">
      <w:pPr>
        <w:pStyle w:val="Odstavekseznama"/>
        <w:numPr>
          <w:ilvl w:val="0"/>
          <w:numId w:val="1"/>
        </w:numPr>
        <w:rPr>
          <w:b w:val="0"/>
        </w:rPr>
      </w:pPr>
    </w:p>
    <w:p w:rsidR="001F0FDB" w:rsidRPr="001F0FDB" w:rsidRDefault="001F0FDB" w:rsidP="001F0FDB">
      <w:pPr>
        <w:rPr>
          <w:b w:val="0"/>
        </w:rPr>
      </w:pPr>
    </w:p>
    <w:p w:rsidR="00E707F5" w:rsidRPr="00971DE5" w:rsidRDefault="00C00C0A" w:rsidP="00971DE5">
      <w:pPr>
        <w:pStyle w:val="Naslov2"/>
      </w:pPr>
      <w:bookmarkStart w:id="3" w:name="_Toc406233525"/>
      <w:r>
        <w:t>1.3 METODOLOGIJA</w:t>
      </w:r>
      <w:bookmarkEnd w:id="3"/>
    </w:p>
    <w:p w:rsidR="00C00C0A" w:rsidRDefault="00C00C0A" w:rsidP="00832328">
      <w:pPr>
        <w:pStyle w:val="Naslov3"/>
      </w:pPr>
      <w:bookmarkStart w:id="4" w:name="_Toc406233526"/>
      <w:r>
        <w:t>1.3.1 METODE ZBIRANJA IN OBDELAVE PODATKOV</w:t>
      </w:r>
      <w:bookmarkEnd w:id="4"/>
    </w:p>
    <w:p w:rsidR="00971DE5" w:rsidRDefault="00971DE5" w:rsidP="00971DE5"/>
    <w:p w:rsidR="00971DE5" w:rsidRPr="00971DE5" w:rsidRDefault="00971DE5" w:rsidP="00971DE5">
      <w:pPr>
        <w:rPr>
          <w:b w:val="0"/>
        </w:rPr>
      </w:pPr>
      <w:r>
        <w:rPr>
          <w:b w:val="0"/>
        </w:rPr>
        <w:t>V seminarski nalogi bomo uporabljali naslednje metode zbiranja podatkov:</w:t>
      </w:r>
    </w:p>
    <w:p w:rsidR="001F0FDB" w:rsidRDefault="00675DD2" w:rsidP="001F0FDB">
      <w:pPr>
        <w:pStyle w:val="Odstavekseznama"/>
        <w:numPr>
          <w:ilvl w:val="0"/>
          <w:numId w:val="2"/>
        </w:numPr>
        <w:rPr>
          <w:b w:val="0"/>
        </w:rPr>
      </w:pPr>
      <w:r>
        <w:rPr>
          <w:b w:val="0"/>
        </w:rPr>
        <w:t>Iii</w:t>
      </w:r>
    </w:p>
    <w:p w:rsidR="00675DD2" w:rsidRPr="00675DD2" w:rsidRDefault="00675DD2" w:rsidP="00675DD2">
      <w:pPr>
        <w:rPr>
          <w:b w:val="0"/>
        </w:rPr>
      </w:pPr>
    </w:p>
    <w:p w:rsidR="003D7738" w:rsidRDefault="003D7738" w:rsidP="003D7738">
      <w:pPr>
        <w:pStyle w:val="Naslov3"/>
      </w:pPr>
      <w:bookmarkStart w:id="5" w:name="_Toc406233527"/>
      <w:r>
        <w:t>1.3.2 tipi virov podatkov</w:t>
      </w:r>
      <w:bookmarkEnd w:id="5"/>
    </w:p>
    <w:p w:rsidR="003D7738" w:rsidRDefault="003D7738" w:rsidP="003D7738">
      <w:pPr>
        <w:rPr>
          <w:b w:val="0"/>
        </w:rPr>
      </w:pPr>
    </w:p>
    <w:p w:rsidR="00256A58" w:rsidRDefault="00256A58" w:rsidP="00256A58">
      <w:pPr>
        <w:pStyle w:val="Naslov2"/>
      </w:pPr>
      <w:bookmarkStart w:id="6" w:name="_Toc406233528"/>
      <w:r>
        <w:t>1.4 omejitve pri delu</w:t>
      </w:r>
      <w:bookmarkEnd w:id="6"/>
    </w:p>
    <w:p w:rsidR="00256A58" w:rsidRDefault="00256A58" w:rsidP="003D7738">
      <w:pPr>
        <w:rPr>
          <w:b w:val="0"/>
        </w:rPr>
      </w:pPr>
    </w:p>
    <w:p w:rsidR="00256A58" w:rsidRDefault="00256A58" w:rsidP="003D7738">
      <w:pPr>
        <w:rPr>
          <w:b w:val="0"/>
        </w:rPr>
      </w:pPr>
    </w:p>
    <w:p w:rsidR="00256A58" w:rsidRDefault="00256A58" w:rsidP="003D7738">
      <w:pPr>
        <w:rPr>
          <w:b w:val="0"/>
        </w:rPr>
      </w:pPr>
    </w:p>
    <w:p w:rsidR="00256A58" w:rsidRDefault="00256A58" w:rsidP="003D7738">
      <w:pPr>
        <w:rPr>
          <w:b w:val="0"/>
        </w:rPr>
      </w:pPr>
    </w:p>
    <w:p w:rsidR="00256A58" w:rsidRDefault="00256A58" w:rsidP="003D7738">
      <w:pPr>
        <w:rPr>
          <w:b w:val="0"/>
        </w:rPr>
      </w:pPr>
    </w:p>
    <w:p w:rsidR="00256A58" w:rsidRDefault="00256A58" w:rsidP="003D7738">
      <w:pPr>
        <w:rPr>
          <w:b w:val="0"/>
        </w:rPr>
      </w:pPr>
    </w:p>
    <w:p w:rsidR="003D7738" w:rsidRDefault="00D64195" w:rsidP="003D7738">
      <w:pPr>
        <w:pStyle w:val="Naslov1"/>
      </w:pPr>
      <w:r>
        <w:br w:type="page"/>
      </w:r>
      <w:bookmarkStart w:id="7" w:name="_Toc406233529"/>
      <w:r w:rsidR="003D7738">
        <w:lastRenderedPageBreak/>
        <w:t>2 POSNETEK STANJA</w:t>
      </w:r>
      <w:bookmarkEnd w:id="7"/>
    </w:p>
    <w:p w:rsidR="00221635" w:rsidRPr="00221635" w:rsidRDefault="003056C1" w:rsidP="00DD11E0">
      <w:pPr>
        <w:pStyle w:val="Naslov2"/>
      </w:pPr>
      <w:bookmarkStart w:id="8" w:name="_Toc406233530"/>
      <w:r>
        <w:t xml:space="preserve">2.1 </w:t>
      </w:r>
      <w:r w:rsidR="00DD11E0">
        <w:t>OBRAČUN ddv</w:t>
      </w:r>
      <w:bookmarkEnd w:id="8"/>
    </w:p>
    <w:p w:rsidR="00221635" w:rsidRDefault="00221635" w:rsidP="00256A58">
      <w:pPr>
        <w:rPr>
          <w:b w:val="0"/>
        </w:rPr>
      </w:pPr>
    </w:p>
    <w:p w:rsidR="00DD11E0" w:rsidRDefault="00DD11E0" w:rsidP="00256A58">
      <w:pPr>
        <w:rPr>
          <w:b w:val="0"/>
        </w:rPr>
      </w:pPr>
    </w:p>
    <w:p w:rsidR="00DD11E0" w:rsidRDefault="00DD11E0" w:rsidP="00256A58">
      <w:pPr>
        <w:rPr>
          <w:b w:val="0"/>
        </w:rPr>
      </w:pPr>
    </w:p>
    <w:p w:rsidR="001162A7" w:rsidRDefault="00DD11E0" w:rsidP="00DD11E0">
      <w:pPr>
        <w:pStyle w:val="Naslov2"/>
      </w:pPr>
      <w:bookmarkStart w:id="9" w:name="_Toc406233531"/>
      <w:r>
        <w:t>2.2. DAVEK OD DOHODKA PRAVNIH OSEB</w:t>
      </w:r>
      <w:bookmarkEnd w:id="9"/>
    </w:p>
    <w:p w:rsidR="001162A7" w:rsidRDefault="001162A7" w:rsidP="00256A58">
      <w:pPr>
        <w:rPr>
          <w:b w:val="0"/>
        </w:rPr>
      </w:pPr>
    </w:p>
    <w:p w:rsidR="00DD11E0" w:rsidRDefault="00DD11E0" w:rsidP="00256A58">
      <w:pPr>
        <w:rPr>
          <w:b w:val="0"/>
        </w:rPr>
      </w:pPr>
    </w:p>
    <w:p w:rsidR="00DD11E0" w:rsidRDefault="00DD11E0" w:rsidP="00256A58">
      <w:pPr>
        <w:rPr>
          <w:b w:val="0"/>
        </w:rPr>
      </w:pPr>
    </w:p>
    <w:p w:rsidR="00DD11E0" w:rsidRDefault="00DD11E0" w:rsidP="00256A58">
      <w:pPr>
        <w:rPr>
          <w:b w:val="0"/>
        </w:rPr>
      </w:pPr>
    </w:p>
    <w:p w:rsidR="00F874AF" w:rsidRDefault="00F874AF" w:rsidP="00256A58">
      <w:r>
        <w:br w:type="page"/>
      </w:r>
    </w:p>
    <w:p w:rsidR="003D7738" w:rsidRDefault="006D61D7" w:rsidP="003D7738">
      <w:pPr>
        <w:pStyle w:val="Naslov1"/>
      </w:pPr>
      <w:bookmarkStart w:id="10" w:name="_Toc406233532"/>
      <w:r>
        <w:lastRenderedPageBreak/>
        <w:t xml:space="preserve">3 </w:t>
      </w:r>
      <w:r w:rsidR="00DD11E0">
        <w:t>OBRAČUN DDV IN OBRAČUN DAVKA OD DOHODKA GOSPODARSKE DRUŽBE MIHA VESEL D.O.O.</w:t>
      </w:r>
      <w:bookmarkEnd w:id="10"/>
    </w:p>
    <w:p w:rsidR="009F73C8" w:rsidRPr="009A437C" w:rsidRDefault="009A437C" w:rsidP="009F73C8">
      <w:pPr>
        <w:rPr>
          <w:b w:val="0"/>
          <w:color w:val="FF0000"/>
        </w:rPr>
      </w:pPr>
      <w:r w:rsidRPr="009A437C">
        <w:rPr>
          <w:b w:val="0"/>
          <w:color w:val="FFFFFF" w:themeColor="background1"/>
          <w:highlight w:val="black"/>
        </w:rPr>
        <w:t xml:space="preserve">KAKO VSTAVITI SLIKI OBEH SPODNJIH OBRAČUNOV </w:t>
      </w:r>
      <w:hyperlink r:id="rId10" w:history="1">
        <w:r w:rsidRPr="009A437C">
          <w:rPr>
            <w:rStyle w:val="Hiperpovezava"/>
            <w:b w:val="0"/>
            <w:color w:val="FF0000"/>
            <w:highlight w:val="black"/>
          </w:rPr>
          <w:t>KLIKNITE TUKAJ</w:t>
        </w:r>
      </w:hyperlink>
      <w:bookmarkStart w:id="11" w:name="_GoBack"/>
      <w:bookmarkEnd w:id="11"/>
    </w:p>
    <w:p w:rsidR="00FD3847" w:rsidRDefault="00C11F98" w:rsidP="009F73C8">
      <w:pPr>
        <w:rPr>
          <w:b w:val="0"/>
        </w:rPr>
      </w:pPr>
      <w:r>
        <w:rPr>
          <w:b w:val="0"/>
        </w:rPr>
        <w:t>V sliki 1 prikazujemo obračun DDV za gospodarsko družbo Miha Vesel d.o.o. Obračun je bil opravljen za obdobje od 1. 9. 2014 do 31. 12. 2014</w:t>
      </w:r>
      <w:r w:rsidR="00977B59">
        <w:rPr>
          <w:b w:val="0"/>
        </w:rPr>
        <w:t>.</w:t>
      </w:r>
    </w:p>
    <w:p w:rsidR="00FD3847" w:rsidRPr="007965AE" w:rsidRDefault="00FD3847" w:rsidP="009F73C8">
      <w:pPr>
        <w:rPr>
          <w:b w:val="0"/>
        </w:rPr>
      </w:pPr>
    </w:p>
    <w:p w:rsidR="00C055EB" w:rsidRPr="007965AE" w:rsidRDefault="00A73F2B" w:rsidP="009F73C8">
      <w:pPr>
        <w:rPr>
          <w:b w:val="0"/>
        </w:rPr>
      </w:pPr>
      <w:r>
        <w:rPr>
          <w:b w:val="0"/>
          <w:noProof/>
          <w:lang w:eastAsia="sl-SI" w:bidi="ar-SA"/>
        </w:rPr>
        <w:drawing>
          <wp:inline distT="0" distB="0" distL="0" distR="0">
            <wp:extent cx="5760720" cy="7011035"/>
            <wp:effectExtent l="0" t="0" r="0" b="0"/>
            <wp:docPr id="9" name="Slika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cun_ddpo_slikar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011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50D2" w:rsidRDefault="00FD3847" w:rsidP="00FD3847">
      <w:pPr>
        <w:pStyle w:val="Napis"/>
        <w:rPr>
          <w:b w:val="0"/>
        </w:rPr>
      </w:pPr>
      <w:r>
        <w:t xml:space="preserve">Slika </w:t>
      </w:r>
      <w:fldSimple w:instr=" SEQ Slika \* ARABIC ">
        <w:r w:rsidR="00977B59">
          <w:rPr>
            <w:noProof/>
          </w:rPr>
          <w:t>1</w:t>
        </w:r>
      </w:fldSimple>
      <w:r>
        <w:t>: Obračun DDV za obdobje od 1. 9. 2014 do 31. 12 2014 za gospodarsko družbo Miha Vesel d.o.o.</w:t>
      </w:r>
    </w:p>
    <w:p w:rsidR="001E632D" w:rsidRDefault="001E632D" w:rsidP="008D50D2">
      <w:pPr>
        <w:tabs>
          <w:tab w:val="left" w:pos="916"/>
        </w:tabs>
        <w:rPr>
          <w:b w:val="0"/>
        </w:rPr>
      </w:pPr>
    </w:p>
    <w:p w:rsidR="001E632D" w:rsidRDefault="00C11F98" w:rsidP="008D50D2">
      <w:pPr>
        <w:tabs>
          <w:tab w:val="left" w:pos="916"/>
        </w:tabs>
        <w:rPr>
          <w:b w:val="0"/>
        </w:rPr>
      </w:pPr>
      <w:r>
        <w:rPr>
          <w:b w:val="0"/>
        </w:rPr>
        <w:lastRenderedPageBreak/>
        <w:t xml:space="preserve">Iz zgornjega Obračuna DDV je razvidno, da mora gospodarska družba Miha Vesel d.o.o. dobiti vrnjeno od države 935,70 €, ker je imela v obdobju od 1. 9. 2014 do 31.12. 2014 prej omenjeni presežek iz naslova Obračuna DDV. </w:t>
      </w:r>
    </w:p>
    <w:p w:rsidR="001E632D" w:rsidRDefault="001E632D" w:rsidP="008D50D2">
      <w:pPr>
        <w:tabs>
          <w:tab w:val="left" w:pos="916"/>
        </w:tabs>
        <w:rPr>
          <w:b w:val="0"/>
        </w:rPr>
      </w:pPr>
    </w:p>
    <w:p w:rsidR="00977B59" w:rsidRDefault="00977B59" w:rsidP="00977B59">
      <w:pPr>
        <w:rPr>
          <w:b w:val="0"/>
        </w:rPr>
      </w:pPr>
      <w:r>
        <w:rPr>
          <w:b w:val="0"/>
        </w:rPr>
        <w:t xml:space="preserve">V sliki </w:t>
      </w:r>
      <w:r w:rsidR="00EF0E13">
        <w:rPr>
          <w:b w:val="0"/>
        </w:rPr>
        <w:t>2</w:t>
      </w:r>
      <w:r>
        <w:rPr>
          <w:b w:val="0"/>
        </w:rPr>
        <w:t xml:space="preserve"> prikazujemo obračun </w:t>
      </w:r>
      <w:r w:rsidR="00EF0E13">
        <w:rPr>
          <w:b w:val="0"/>
        </w:rPr>
        <w:t xml:space="preserve">davka od dohodka </w:t>
      </w:r>
      <w:r>
        <w:rPr>
          <w:b w:val="0"/>
        </w:rPr>
        <w:t xml:space="preserve">za gospodarsko družbo Miha Vesel d.o.o. Obračun je bil opravljen za </w:t>
      </w:r>
      <w:r w:rsidR="00EF0E13">
        <w:rPr>
          <w:b w:val="0"/>
        </w:rPr>
        <w:t>leto</w:t>
      </w:r>
      <w:r>
        <w:rPr>
          <w:b w:val="0"/>
        </w:rPr>
        <w:t xml:space="preserve"> 2014</w:t>
      </w:r>
      <w:r w:rsidR="00EF0E13">
        <w:rPr>
          <w:b w:val="0"/>
        </w:rPr>
        <w:t>.</w:t>
      </w:r>
    </w:p>
    <w:p w:rsidR="00977B59" w:rsidRDefault="00977B59" w:rsidP="008D50D2">
      <w:pPr>
        <w:tabs>
          <w:tab w:val="left" w:pos="916"/>
        </w:tabs>
        <w:rPr>
          <w:b w:val="0"/>
        </w:rPr>
      </w:pPr>
    </w:p>
    <w:p w:rsidR="001E632D" w:rsidRDefault="009A72AB" w:rsidP="008D50D2">
      <w:pPr>
        <w:tabs>
          <w:tab w:val="left" w:pos="916"/>
        </w:tabs>
        <w:rPr>
          <w:b w:val="0"/>
        </w:rPr>
      </w:pPr>
      <w:r>
        <w:rPr>
          <w:b w:val="0"/>
          <w:noProof/>
          <w:lang w:eastAsia="sl-SI" w:bidi="ar-SA"/>
        </w:rPr>
        <w:drawing>
          <wp:inline distT="0" distB="0" distL="0" distR="0">
            <wp:extent cx="4830496" cy="7542229"/>
            <wp:effectExtent l="0" t="0" r="8255" b="1905"/>
            <wp:docPr id="13" name="Slika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dpo_slikar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37947" cy="75538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632D" w:rsidRDefault="00977B59" w:rsidP="00977B59">
      <w:pPr>
        <w:pStyle w:val="Napis"/>
        <w:rPr>
          <w:b w:val="0"/>
        </w:rPr>
      </w:pPr>
      <w:r>
        <w:t xml:space="preserve">Slika </w:t>
      </w:r>
      <w:fldSimple w:instr=" SEQ Slika \* ARABIC ">
        <w:r>
          <w:rPr>
            <w:noProof/>
          </w:rPr>
          <w:t>2</w:t>
        </w:r>
      </w:fldSimple>
      <w:r>
        <w:t>: Obračun davka od dohodka gospodarske družbe Miha Vesel d.o.o. za leto 2014</w:t>
      </w:r>
    </w:p>
    <w:p w:rsidR="001E632D" w:rsidRDefault="009A72AB" w:rsidP="008D50D2">
      <w:pPr>
        <w:tabs>
          <w:tab w:val="left" w:pos="916"/>
        </w:tabs>
        <w:rPr>
          <w:b w:val="0"/>
        </w:rPr>
      </w:pPr>
      <w:r>
        <w:rPr>
          <w:b w:val="0"/>
        </w:rPr>
        <w:lastRenderedPageBreak/>
        <w:t>Iz slike 2 je razvidno, da mora gospodarska družba Miha Vesel d.o.o. v letu 2014 dobiti vrnjeno 190,31 € zaradi preveč vplačane akontacije za leto 2014.</w:t>
      </w:r>
      <w:r w:rsidR="001022A9">
        <w:rPr>
          <w:b w:val="0"/>
        </w:rPr>
        <w:t xml:space="preserve"> Plačati pa mora 2.009,69 € davka za leto 2014.</w:t>
      </w:r>
    </w:p>
    <w:p w:rsidR="001E632D" w:rsidRDefault="001E632D" w:rsidP="008D50D2">
      <w:pPr>
        <w:tabs>
          <w:tab w:val="left" w:pos="916"/>
        </w:tabs>
        <w:rPr>
          <w:b w:val="0"/>
        </w:rPr>
      </w:pPr>
    </w:p>
    <w:p w:rsidR="001E632D" w:rsidRDefault="001E632D" w:rsidP="008D50D2">
      <w:pPr>
        <w:tabs>
          <w:tab w:val="left" w:pos="916"/>
        </w:tabs>
        <w:rPr>
          <w:b w:val="0"/>
        </w:rPr>
      </w:pPr>
    </w:p>
    <w:p w:rsidR="001F0FDB" w:rsidRDefault="001F0FDB" w:rsidP="008D50D2">
      <w:pPr>
        <w:tabs>
          <w:tab w:val="left" w:pos="916"/>
        </w:tabs>
        <w:rPr>
          <w:b w:val="0"/>
        </w:rPr>
      </w:pPr>
      <w:r>
        <w:rPr>
          <w:b w:val="0"/>
        </w:rPr>
        <w:br w:type="page"/>
      </w:r>
    </w:p>
    <w:p w:rsidR="001E632D" w:rsidRPr="001E632D" w:rsidRDefault="001E632D" w:rsidP="001E632D">
      <w:pPr>
        <w:pStyle w:val="Naslov1"/>
      </w:pPr>
      <w:bookmarkStart w:id="12" w:name="_Toc406233533"/>
      <w:r>
        <w:lastRenderedPageBreak/>
        <w:t>4. sklepne ugotovitve</w:t>
      </w:r>
      <w:bookmarkEnd w:id="12"/>
    </w:p>
    <w:p w:rsidR="001E632D" w:rsidRDefault="001E632D" w:rsidP="008D50D2">
      <w:pPr>
        <w:tabs>
          <w:tab w:val="left" w:pos="916"/>
        </w:tabs>
        <w:rPr>
          <w:b w:val="0"/>
        </w:rPr>
      </w:pPr>
    </w:p>
    <w:p w:rsidR="00CC6177" w:rsidRDefault="00CC6177" w:rsidP="008D50D2">
      <w:pPr>
        <w:tabs>
          <w:tab w:val="left" w:pos="916"/>
        </w:tabs>
        <w:rPr>
          <w:b w:val="0"/>
        </w:rPr>
      </w:pPr>
    </w:p>
    <w:p w:rsidR="00CC6177" w:rsidRDefault="00CC6177" w:rsidP="008D50D2">
      <w:pPr>
        <w:tabs>
          <w:tab w:val="left" w:pos="916"/>
        </w:tabs>
        <w:rPr>
          <w:b w:val="0"/>
        </w:rPr>
      </w:pPr>
    </w:p>
    <w:p w:rsidR="00CC6177" w:rsidRDefault="00CC6177" w:rsidP="008D50D2">
      <w:pPr>
        <w:tabs>
          <w:tab w:val="left" w:pos="916"/>
        </w:tabs>
        <w:rPr>
          <w:b w:val="0"/>
        </w:rPr>
      </w:pPr>
    </w:p>
    <w:p w:rsidR="00CC6177" w:rsidRDefault="00CC6177" w:rsidP="008D50D2">
      <w:pPr>
        <w:tabs>
          <w:tab w:val="left" w:pos="916"/>
        </w:tabs>
        <w:rPr>
          <w:b w:val="0"/>
        </w:rPr>
      </w:pPr>
    </w:p>
    <w:p w:rsidR="00CC6177" w:rsidRDefault="00CC6177" w:rsidP="008D50D2">
      <w:pPr>
        <w:tabs>
          <w:tab w:val="left" w:pos="916"/>
        </w:tabs>
        <w:rPr>
          <w:b w:val="0"/>
        </w:rPr>
      </w:pPr>
    </w:p>
    <w:p w:rsidR="00CC6177" w:rsidRDefault="00CC6177" w:rsidP="008D50D2">
      <w:pPr>
        <w:tabs>
          <w:tab w:val="left" w:pos="916"/>
        </w:tabs>
        <w:rPr>
          <w:b w:val="0"/>
        </w:rPr>
      </w:pPr>
    </w:p>
    <w:p w:rsidR="00CC6177" w:rsidRDefault="00CC6177" w:rsidP="008D50D2">
      <w:pPr>
        <w:tabs>
          <w:tab w:val="left" w:pos="916"/>
        </w:tabs>
        <w:rPr>
          <w:b w:val="0"/>
        </w:rPr>
      </w:pPr>
    </w:p>
    <w:p w:rsidR="00CC6177" w:rsidRDefault="00CC6177" w:rsidP="008D50D2">
      <w:pPr>
        <w:tabs>
          <w:tab w:val="left" w:pos="916"/>
        </w:tabs>
        <w:rPr>
          <w:b w:val="0"/>
        </w:rPr>
      </w:pPr>
    </w:p>
    <w:p w:rsidR="00CC6177" w:rsidRDefault="00CC6177" w:rsidP="008D50D2">
      <w:pPr>
        <w:tabs>
          <w:tab w:val="left" w:pos="916"/>
        </w:tabs>
        <w:rPr>
          <w:b w:val="0"/>
        </w:rPr>
      </w:pPr>
    </w:p>
    <w:p w:rsidR="00CC6177" w:rsidRDefault="00CC6177" w:rsidP="008D50D2">
      <w:pPr>
        <w:tabs>
          <w:tab w:val="left" w:pos="916"/>
        </w:tabs>
        <w:rPr>
          <w:b w:val="0"/>
        </w:rPr>
      </w:pPr>
    </w:p>
    <w:p w:rsidR="00CC6177" w:rsidRDefault="00CC6177" w:rsidP="008D50D2">
      <w:pPr>
        <w:tabs>
          <w:tab w:val="left" w:pos="916"/>
        </w:tabs>
        <w:rPr>
          <w:b w:val="0"/>
        </w:rPr>
      </w:pPr>
    </w:p>
    <w:p w:rsidR="00CC6177" w:rsidRDefault="00CC6177" w:rsidP="008D50D2">
      <w:pPr>
        <w:tabs>
          <w:tab w:val="left" w:pos="916"/>
        </w:tabs>
        <w:rPr>
          <w:b w:val="0"/>
        </w:rPr>
      </w:pPr>
    </w:p>
    <w:p w:rsidR="00CC6177" w:rsidRDefault="00CC6177" w:rsidP="008D50D2">
      <w:pPr>
        <w:tabs>
          <w:tab w:val="left" w:pos="916"/>
        </w:tabs>
        <w:rPr>
          <w:b w:val="0"/>
        </w:rPr>
      </w:pPr>
    </w:p>
    <w:p w:rsidR="00CC6177" w:rsidRDefault="00CC6177" w:rsidP="008D50D2">
      <w:pPr>
        <w:tabs>
          <w:tab w:val="left" w:pos="916"/>
        </w:tabs>
        <w:rPr>
          <w:b w:val="0"/>
        </w:rPr>
      </w:pPr>
    </w:p>
    <w:p w:rsidR="00CC6177" w:rsidRDefault="00CC6177" w:rsidP="008D50D2">
      <w:pPr>
        <w:tabs>
          <w:tab w:val="left" w:pos="916"/>
        </w:tabs>
        <w:rPr>
          <w:b w:val="0"/>
        </w:rPr>
      </w:pPr>
    </w:p>
    <w:p w:rsidR="00CC6177" w:rsidRDefault="00CC6177" w:rsidP="008D50D2">
      <w:pPr>
        <w:tabs>
          <w:tab w:val="left" w:pos="916"/>
        </w:tabs>
        <w:rPr>
          <w:b w:val="0"/>
        </w:rPr>
      </w:pPr>
    </w:p>
    <w:p w:rsidR="00CC6177" w:rsidRDefault="00CC6177" w:rsidP="008D50D2">
      <w:pPr>
        <w:tabs>
          <w:tab w:val="left" w:pos="916"/>
        </w:tabs>
        <w:rPr>
          <w:b w:val="0"/>
        </w:rPr>
      </w:pPr>
    </w:p>
    <w:p w:rsidR="00CC6177" w:rsidRDefault="00CC6177" w:rsidP="008D50D2">
      <w:pPr>
        <w:tabs>
          <w:tab w:val="left" w:pos="916"/>
        </w:tabs>
        <w:rPr>
          <w:b w:val="0"/>
        </w:rPr>
      </w:pPr>
    </w:p>
    <w:p w:rsidR="00CC6177" w:rsidRDefault="00CC6177" w:rsidP="008D50D2">
      <w:pPr>
        <w:tabs>
          <w:tab w:val="left" w:pos="916"/>
        </w:tabs>
        <w:rPr>
          <w:b w:val="0"/>
        </w:rPr>
      </w:pPr>
    </w:p>
    <w:p w:rsidR="00CC6177" w:rsidRDefault="00CC6177" w:rsidP="008D50D2">
      <w:pPr>
        <w:tabs>
          <w:tab w:val="left" w:pos="916"/>
        </w:tabs>
        <w:rPr>
          <w:b w:val="0"/>
        </w:rPr>
      </w:pPr>
    </w:p>
    <w:p w:rsidR="00CC6177" w:rsidRDefault="00CC6177" w:rsidP="008D50D2">
      <w:pPr>
        <w:tabs>
          <w:tab w:val="left" w:pos="916"/>
        </w:tabs>
        <w:rPr>
          <w:b w:val="0"/>
        </w:rPr>
      </w:pPr>
    </w:p>
    <w:p w:rsidR="00CC6177" w:rsidRDefault="00CC6177" w:rsidP="008D50D2">
      <w:pPr>
        <w:tabs>
          <w:tab w:val="left" w:pos="916"/>
        </w:tabs>
        <w:rPr>
          <w:b w:val="0"/>
        </w:rPr>
      </w:pPr>
    </w:p>
    <w:p w:rsidR="00CC6177" w:rsidRDefault="00CC6177" w:rsidP="008D50D2">
      <w:pPr>
        <w:tabs>
          <w:tab w:val="left" w:pos="916"/>
        </w:tabs>
        <w:rPr>
          <w:b w:val="0"/>
        </w:rPr>
      </w:pPr>
    </w:p>
    <w:p w:rsidR="00CC6177" w:rsidRDefault="00CC6177" w:rsidP="008D50D2">
      <w:pPr>
        <w:tabs>
          <w:tab w:val="left" w:pos="916"/>
        </w:tabs>
        <w:rPr>
          <w:b w:val="0"/>
        </w:rPr>
      </w:pPr>
    </w:p>
    <w:p w:rsidR="00CC6177" w:rsidRDefault="00CC6177" w:rsidP="008D50D2">
      <w:pPr>
        <w:tabs>
          <w:tab w:val="left" w:pos="916"/>
        </w:tabs>
        <w:rPr>
          <w:b w:val="0"/>
        </w:rPr>
      </w:pPr>
    </w:p>
    <w:p w:rsidR="00CC6177" w:rsidRDefault="00CC6177" w:rsidP="008D50D2">
      <w:pPr>
        <w:tabs>
          <w:tab w:val="left" w:pos="916"/>
        </w:tabs>
        <w:rPr>
          <w:b w:val="0"/>
        </w:rPr>
      </w:pPr>
    </w:p>
    <w:p w:rsidR="00CC6177" w:rsidRDefault="00CC6177" w:rsidP="008D50D2">
      <w:pPr>
        <w:tabs>
          <w:tab w:val="left" w:pos="916"/>
        </w:tabs>
        <w:rPr>
          <w:b w:val="0"/>
        </w:rPr>
      </w:pPr>
    </w:p>
    <w:p w:rsidR="00CC6177" w:rsidRDefault="00CC6177" w:rsidP="008D50D2">
      <w:pPr>
        <w:tabs>
          <w:tab w:val="left" w:pos="916"/>
        </w:tabs>
        <w:rPr>
          <w:b w:val="0"/>
        </w:rPr>
      </w:pPr>
    </w:p>
    <w:p w:rsidR="00675DD2" w:rsidRDefault="00675DD2" w:rsidP="00CC6177">
      <w:pPr>
        <w:pStyle w:val="Naslov1"/>
      </w:pPr>
      <w:r>
        <w:br w:type="page"/>
      </w:r>
    </w:p>
    <w:p w:rsidR="00CC6177" w:rsidRDefault="00CC6177" w:rsidP="00CC6177">
      <w:pPr>
        <w:pStyle w:val="Naslov1"/>
      </w:pPr>
      <w:bookmarkStart w:id="13" w:name="_Toc406233534"/>
      <w:r>
        <w:lastRenderedPageBreak/>
        <w:t>5. literatura</w:t>
      </w:r>
      <w:bookmarkEnd w:id="13"/>
    </w:p>
    <w:p w:rsidR="00753142" w:rsidRDefault="00753142" w:rsidP="008D50D2">
      <w:pPr>
        <w:tabs>
          <w:tab w:val="left" w:pos="916"/>
        </w:tabs>
        <w:rPr>
          <w:b w:val="0"/>
        </w:rPr>
      </w:pPr>
    </w:p>
    <w:p w:rsidR="001B62C6" w:rsidRDefault="001B62C6" w:rsidP="001B62C6">
      <w:pPr>
        <w:tabs>
          <w:tab w:val="left" w:pos="916"/>
        </w:tabs>
        <w:rPr>
          <w:b w:val="0"/>
        </w:rPr>
      </w:pPr>
      <w:r>
        <w:rPr>
          <w:b w:val="0"/>
        </w:rPr>
        <w:t>Mercina, J. 2011. Obdavčitev s.p. [Online]. Zavod mladi podjetnik.</w:t>
      </w:r>
    </w:p>
    <w:p w:rsidR="001B62C6" w:rsidRPr="005F2B81" w:rsidRDefault="001B62C6" w:rsidP="001B62C6">
      <w:pPr>
        <w:tabs>
          <w:tab w:val="left" w:pos="916"/>
        </w:tabs>
        <w:rPr>
          <w:b w:val="0"/>
        </w:rPr>
      </w:pPr>
      <w:r>
        <w:rPr>
          <w:b w:val="0"/>
        </w:rPr>
        <w:t xml:space="preserve">Razpoložljivost: </w:t>
      </w:r>
      <w:hyperlink r:id="rId13" w:history="1">
        <w:r w:rsidRPr="007D1485">
          <w:rPr>
            <w:rStyle w:val="Hiperpovezava"/>
            <w:b w:val="0"/>
          </w:rPr>
          <w:t>http://mladipodjetnik.si/podjetniski-koticek/racunovodstvo/obdavcitev-s.p</w:t>
        </w:r>
      </w:hyperlink>
      <w:r>
        <w:rPr>
          <w:b w:val="0"/>
        </w:rPr>
        <w:t>. (31. 10. 2014).</w:t>
      </w:r>
    </w:p>
    <w:p w:rsidR="001B62C6" w:rsidRDefault="001B62C6" w:rsidP="008D50D2">
      <w:pPr>
        <w:tabs>
          <w:tab w:val="left" w:pos="916"/>
        </w:tabs>
        <w:rPr>
          <w:b w:val="0"/>
        </w:rPr>
      </w:pPr>
    </w:p>
    <w:p w:rsidR="001B62C6" w:rsidRDefault="001B62C6" w:rsidP="008D50D2">
      <w:pPr>
        <w:tabs>
          <w:tab w:val="left" w:pos="916"/>
        </w:tabs>
        <w:rPr>
          <w:b w:val="0"/>
        </w:rPr>
      </w:pPr>
    </w:p>
    <w:p w:rsidR="00CC6177" w:rsidRDefault="00753142" w:rsidP="008D50D2">
      <w:pPr>
        <w:tabs>
          <w:tab w:val="left" w:pos="916"/>
        </w:tabs>
        <w:rPr>
          <w:b w:val="0"/>
        </w:rPr>
      </w:pPr>
      <w:r>
        <w:rPr>
          <w:b w:val="0"/>
        </w:rPr>
        <w:t>Verbajs, D. 2014. Poslovanje samostojnih podjetnikov posameznikov (predavanje). Ljubljana: Simič in partnerji, d.o.o.</w:t>
      </w:r>
    </w:p>
    <w:p w:rsidR="00753142" w:rsidRDefault="00753142" w:rsidP="008D50D2">
      <w:pPr>
        <w:tabs>
          <w:tab w:val="left" w:pos="916"/>
        </w:tabs>
        <w:rPr>
          <w:b w:val="0"/>
        </w:rPr>
      </w:pPr>
    </w:p>
    <w:p w:rsidR="001F0FDB" w:rsidRDefault="001F0FDB" w:rsidP="008D50D2">
      <w:pPr>
        <w:tabs>
          <w:tab w:val="left" w:pos="916"/>
        </w:tabs>
        <w:rPr>
          <w:b w:val="0"/>
        </w:rPr>
      </w:pPr>
    </w:p>
    <w:p w:rsidR="001F0FDB" w:rsidRDefault="001F0FDB" w:rsidP="008D50D2">
      <w:pPr>
        <w:tabs>
          <w:tab w:val="left" w:pos="916"/>
        </w:tabs>
        <w:rPr>
          <w:b w:val="0"/>
        </w:rPr>
      </w:pPr>
    </w:p>
    <w:p w:rsidR="001F0FDB" w:rsidRDefault="001F0FDB" w:rsidP="008D50D2">
      <w:pPr>
        <w:tabs>
          <w:tab w:val="left" w:pos="916"/>
        </w:tabs>
        <w:rPr>
          <w:b w:val="0"/>
        </w:rPr>
      </w:pPr>
      <w:r>
        <w:rPr>
          <w:b w:val="0"/>
        </w:rPr>
        <w:br w:type="page"/>
      </w:r>
    </w:p>
    <w:p w:rsidR="001F0FDB" w:rsidRDefault="001F0FDB" w:rsidP="001F0FDB">
      <w:pPr>
        <w:pStyle w:val="Naslov1"/>
      </w:pPr>
      <w:bookmarkStart w:id="14" w:name="_Toc406233535"/>
      <w:r>
        <w:lastRenderedPageBreak/>
        <w:t>6. priloge</w:t>
      </w:r>
      <w:bookmarkEnd w:id="14"/>
    </w:p>
    <w:p w:rsidR="001F0FDB" w:rsidRDefault="001F0FDB" w:rsidP="001F0FDB"/>
    <w:p w:rsidR="001F0FDB" w:rsidRDefault="001F0FDB" w:rsidP="001F0FDB"/>
    <w:p w:rsidR="001F0FDB" w:rsidRPr="001F0FDB" w:rsidRDefault="001F0FDB" w:rsidP="001F0FDB"/>
    <w:sectPr w:rsidR="001F0FDB" w:rsidRPr="001F0FDB" w:rsidSect="00C92C88">
      <w:headerReference w:type="default" r:id="rId14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69AB" w:rsidRDefault="008669AB" w:rsidP="004F781C">
      <w:r>
        <w:separator/>
      </w:r>
    </w:p>
  </w:endnote>
  <w:endnote w:type="continuationSeparator" w:id="0">
    <w:p w:rsidR="008669AB" w:rsidRDefault="008669AB" w:rsidP="004F78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69AB" w:rsidRDefault="008669AB" w:rsidP="004F781C">
      <w:r>
        <w:separator/>
      </w:r>
    </w:p>
  </w:footnote>
  <w:footnote w:type="continuationSeparator" w:id="0">
    <w:p w:rsidR="008669AB" w:rsidRDefault="008669AB" w:rsidP="004F78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61D7" w:rsidRDefault="006D61D7" w:rsidP="004F781C">
    <w:pPr>
      <w:pStyle w:val="Glava"/>
    </w:pPr>
    <w:r>
      <w:rPr>
        <w:b w:val="0"/>
      </w:rPr>
      <w:t xml:space="preserve">Noč, T. Davčni vidik </w:t>
    </w:r>
    <w:r w:rsidR="008C5D3F">
      <w:rPr>
        <w:b w:val="0"/>
      </w:rPr>
      <w:t>doh</w:t>
    </w:r>
    <w:r>
      <w:rPr>
        <w:b w:val="0"/>
      </w:rPr>
      <w:t xml:space="preserve">. </w:t>
    </w:r>
    <w:r w:rsidR="008C5D3F">
      <w:rPr>
        <w:b w:val="0"/>
      </w:rPr>
      <w:t>iz dej.</w:t>
    </w:r>
    <w:r>
      <w:rPr>
        <w:b w:val="0"/>
      </w:rPr>
      <w:t xml:space="preserve"> </w:t>
    </w:r>
    <w:r w:rsidR="008C5D3F">
      <w:rPr>
        <w:b w:val="0"/>
      </w:rPr>
      <w:t xml:space="preserve">za </w:t>
    </w:r>
    <w:r>
      <w:rPr>
        <w:b w:val="0"/>
      </w:rPr>
      <w:t>sam.</w:t>
    </w:r>
    <w:r w:rsidRPr="004F781C">
      <w:rPr>
        <w:b w:val="0"/>
      </w:rPr>
      <w:t xml:space="preserve"> pod</w:t>
    </w:r>
    <w:r w:rsidR="008C5D3F">
      <w:rPr>
        <w:b w:val="0"/>
      </w:rPr>
      <w:t>. posameznik</w:t>
    </w:r>
    <w:r>
      <w:rPr>
        <w:b w:val="0"/>
      </w:rPr>
      <w:t>. 2014. Višja srokovna šola, ŠC Kranj</w:t>
    </w:r>
    <w:r>
      <w:rPr>
        <w:b w:val="0"/>
      </w:rPr>
      <w:tab/>
    </w:r>
    <w:r>
      <w:rPr>
        <w:b w:val="0"/>
      </w:rPr>
      <w:tab/>
    </w:r>
    <w:r>
      <w:rPr>
        <w:b w:val="0"/>
      </w:rPr>
      <w:tab/>
    </w:r>
    <w:sdt>
      <w:sdtPr>
        <w:id w:val="-198702712"/>
        <w:docPartObj>
          <w:docPartGallery w:val="Page Numbers (Top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9A437C">
          <w:rPr>
            <w:noProof/>
          </w:rPr>
          <w:t>5</w:t>
        </w:r>
        <w:r>
          <w:fldChar w:fldCharType="end"/>
        </w:r>
      </w:sdtContent>
    </w:sdt>
  </w:p>
  <w:p w:rsidR="006D61D7" w:rsidRPr="004F781C" w:rsidRDefault="006D61D7" w:rsidP="004F781C">
    <w:pPr>
      <w:pStyle w:val="Glava"/>
    </w:pPr>
    <w:r>
      <w:rPr>
        <w:noProof/>
        <w:lang w:eastAsia="sl-SI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D8A2BEA" wp14:editId="48C37F22">
              <wp:simplePos x="0" y="0"/>
              <wp:positionH relativeFrom="column">
                <wp:posOffset>-39986</wp:posOffset>
              </wp:positionH>
              <wp:positionV relativeFrom="paragraph">
                <wp:posOffset>58505</wp:posOffset>
              </wp:positionV>
              <wp:extent cx="6537278" cy="0"/>
              <wp:effectExtent l="0" t="0" r="16510" b="19050"/>
              <wp:wrapNone/>
              <wp:docPr id="3" name="Raven povezovalni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37278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  <a:prstDash val="sysDot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Raven povezovalnik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15pt,4.6pt" to="511.6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" strokecolor="black [3213]">
              <v:stroke dashstyle="1 1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21FF1"/>
    <w:multiLevelType w:val="hybridMultilevel"/>
    <w:tmpl w:val="5176839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F663B7"/>
    <w:multiLevelType w:val="hybridMultilevel"/>
    <w:tmpl w:val="7744EF6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2B7D33"/>
    <w:multiLevelType w:val="hybridMultilevel"/>
    <w:tmpl w:val="9FC494A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8E226D"/>
    <w:multiLevelType w:val="hybridMultilevel"/>
    <w:tmpl w:val="D814322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A323AB"/>
    <w:multiLevelType w:val="hybridMultilevel"/>
    <w:tmpl w:val="2CFAD63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AA3051"/>
    <w:multiLevelType w:val="hybridMultilevel"/>
    <w:tmpl w:val="B4603B9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7A3C78"/>
    <w:multiLevelType w:val="hybridMultilevel"/>
    <w:tmpl w:val="082E1E4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5765B19"/>
    <w:multiLevelType w:val="hybridMultilevel"/>
    <w:tmpl w:val="20F4738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06B42C2"/>
    <w:multiLevelType w:val="hybridMultilevel"/>
    <w:tmpl w:val="7D74545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FFC6A77"/>
    <w:multiLevelType w:val="hybridMultilevel"/>
    <w:tmpl w:val="4F4A46C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6197955"/>
    <w:multiLevelType w:val="hybridMultilevel"/>
    <w:tmpl w:val="2CFAD63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76E1529"/>
    <w:multiLevelType w:val="hybridMultilevel"/>
    <w:tmpl w:val="2CFAD63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9631B54"/>
    <w:multiLevelType w:val="hybridMultilevel"/>
    <w:tmpl w:val="2CFAD63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8"/>
  </w:num>
  <w:num w:numId="4">
    <w:abstractNumId w:val="3"/>
  </w:num>
  <w:num w:numId="5">
    <w:abstractNumId w:val="1"/>
  </w:num>
  <w:num w:numId="6">
    <w:abstractNumId w:val="5"/>
  </w:num>
  <w:num w:numId="7">
    <w:abstractNumId w:val="9"/>
  </w:num>
  <w:num w:numId="8">
    <w:abstractNumId w:val="2"/>
  </w:num>
  <w:num w:numId="9">
    <w:abstractNumId w:val="6"/>
  </w:num>
  <w:num w:numId="10">
    <w:abstractNumId w:val="10"/>
  </w:num>
  <w:num w:numId="11">
    <w:abstractNumId w:val="11"/>
  </w:num>
  <w:num w:numId="12">
    <w:abstractNumId w:val="4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C0A"/>
    <w:rsid w:val="00024347"/>
    <w:rsid w:val="0002772B"/>
    <w:rsid w:val="000305AD"/>
    <w:rsid w:val="0003185D"/>
    <w:rsid w:val="0003457D"/>
    <w:rsid w:val="000C172C"/>
    <w:rsid w:val="000C526F"/>
    <w:rsid w:val="000C583D"/>
    <w:rsid w:val="000F36F6"/>
    <w:rsid w:val="00101075"/>
    <w:rsid w:val="001022A9"/>
    <w:rsid w:val="001162A7"/>
    <w:rsid w:val="00126D58"/>
    <w:rsid w:val="0013414C"/>
    <w:rsid w:val="0015318E"/>
    <w:rsid w:val="00155FD8"/>
    <w:rsid w:val="00163E5B"/>
    <w:rsid w:val="00164836"/>
    <w:rsid w:val="0017119A"/>
    <w:rsid w:val="001905D0"/>
    <w:rsid w:val="00192C20"/>
    <w:rsid w:val="00194722"/>
    <w:rsid w:val="001B1EB0"/>
    <w:rsid w:val="001B62C6"/>
    <w:rsid w:val="001D5B60"/>
    <w:rsid w:val="001E632D"/>
    <w:rsid w:val="001F0FDB"/>
    <w:rsid w:val="001F34E1"/>
    <w:rsid w:val="001F7485"/>
    <w:rsid w:val="001F7E97"/>
    <w:rsid w:val="00207A63"/>
    <w:rsid w:val="00221635"/>
    <w:rsid w:val="00244734"/>
    <w:rsid w:val="00254340"/>
    <w:rsid w:val="00256A58"/>
    <w:rsid w:val="00260A5E"/>
    <w:rsid w:val="00270348"/>
    <w:rsid w:val="00271CAC"/>
    <w:rsid w:val="00273D17"/>
    <w:rsid w:val="0028017D"/>
    <w:rsid w:val="00284947"/>
    <w:rsid w:val="002942B0"/>
    <w:rsid w:val="0029504C"/>
    <w:rsid w:val="002B6031"/>
    <w:rsid w:val="002D2659"/>
    <w:rsid w:val="002D36FC"/>
    <w:rsid w:val="002D5979"/>
    <w:rsid w:val="002E4983"/>
    <w:rsid w:val="003056C1"/>
    <w:rsid w:val="0031044D"/>
    <w:rsid w:val="0031139A"/>
    <w:rsid w:val="00344D9E"/>
    <w:rsid w:val="0035706B"/>
    <w:rsid w:val="00364325"/>
    <w:rsid w:val="00377E3D"/>
    <w:rsid w:val="003878F1"/>
    <w:rsid w:val="003B2316"/>
    <w:rsid w:val="003B79CE"/>
    <w:rsid w:val="003D7738"/>
    <w:rsid w:val="003E7F30"/>
    <w:rsid w:val="0040405F"/>
    <w:rsid w:val="00417208"/>
    <w:rsid w:val="00427CCE"/>
    <w:rsid w:val="004527D2"/>
    <w:rsid w:val="004A3DA0"/>
    <w:rsid w:val="004B642A"/>
    <w:rsid w:val="004C0D12"/>
    <w:rsid w:val="004F781C"/>
    <w:rsid w:val="00503EC4"/>
    <w:rsid w:val="0052247A"/>
    <w:rsid w:val="00524E12"/>
    <w:rsid w:val="00527FB9"/>
    <w:rsid w:val="00534962"/>
    <w:rsid w:val="00540D95"/>
    <w:rsid w:val="00542622"/>
    <w:rsid w:val="00574644"/>
    <w:rsid w:val="00591249"/>
    <w:rsid w:val="0059667E"/>
    <w:rsid w:val="005B1140"/>
    <w:rsid w:val="005B2AE9"/>
    <w:rsid w:val="005B4B5D"/>
    <w:rsid w:val="005B5FF3"/>
    <w:rsid w:val="005B6638"/>
    <w:rsid w:val="005E3869"/>
    <w:rsid w:val="005F2B81"/>
    <w:rsid w:val="0060491C"/>
    <w:rsid w:val="00614407"/>
    <w:rsid w:val="00630114"/>
    <w:rsid w:val="00643589"/>
    <w:rsid w:val="0067051E"/>
    <w:rsid w:val="00675DD2"/>
    <w:rsid w:val="00676C14"/>
    <w:rsid w:val="00687A8A"/>
    <w:rsid w:val="006B19E8"/>
    <w:rsid w:val="006C50D0"/>
    <w:rsid w:val="006D61D7"/>
    <w:rsid w:val="006D68E2"/>
    <w:rsid w:val="006E63C6"/>
    <w:rsid w:val="006E73F8"/>
    <w:rsid w:val="0070285D"/>
    <w:rsid w:val="00711798"/>
    <w:rsid w:val="007118A4"/>
    <w:rsid w:val="007202E4"/>
    <w:rsid w:val="00721D44"/>
    <w:rsid w:val="0072293C"/>
    <w:rsid w:val="00751A0E"/>
    <w:rsid w:val="00753142"/>
    <w:rsid w:val="007965AE"/>
    <w:rsid w:val="007A1C49"/>
    <w:rsid w:val="007A5B1E"/>
    <w:rsid w:val="007E72B0"/>
    <w:rsid w:val="007F436C"/>
    <w:rsid w:val="00803AE5"/>
    <w:rsid w:val="00804042"/>
    <w:rsid w:val="00832328"/>
    <w:rsid w:val="008669AB"/>
    <w:rsid w:val="008728B1"/>
    <w:rsid w:val="008A343A"/>
    <w:rsid w:val="008C3932"/>
    <w:rsid w:val="008C5BF4"/>
    <w:rsid w:val="008C5D3F"/>
    <w:rsid w:val="008C754A"/>
    <w:rsid w:val="008D50D2"/>
    <w:rsid w:val="008E2D77"/>
    <w:rsid w:val="008E3E99"/>
    <w:rsid w:val="00900F4D"/>
    <w:rsid w:val="00905CF7"/>
    <w:rsid w:val="00907353"/>
    <w:rsid w:val="00923344"/>
    <w:rsid w:val="00924639"/>
    <w:rsid w:val="00927435"/>
    <w:rsid w:val="009362D0"/>
    <w:rsid w:val="009372B8"/>
    <w:rsid w:val="0095084C"/>
    <w:rsid w:val="00971DE5"/>
    <w:rsid w:val="00977B59"/>
    <w:rsid w:val="009A437C"/>
    <w:rsid w:val="009A72AB"/>
    <w:rsid w:val="009C5EE6"/>
    <w:rsid w:val="009D0F08"/>
    <w:rsid w:val="009F264D"/>
    <w:rsid w:val="009F73C8"/>
    <w:rsid w:val="00A0064D"/>
    <w:rsid w:val="00A00906"/>
    <w:rsid w:val="00A02717"/>
    <w:rsid w:val="00A22D9D"/>
    <w:rsid w:val="00A73C29"/>
    <w:rsid w:val="00A73F2B"/>
    <w:rsid w:val="00A9648F"/>
    <w:rsid w:val="00AA0177"/>
    <w:rsid w:val="00AA088C"/>
    <w:rsid w:val="00AB1B9D"/>
    <w:rsid w:val="00AC3A4E"/>
    <w:rsid w:val="00AC6121"/>
    <w:rsid w:val="00AE4C12"/>
    <w:rsid w:val="00AF0573"/>
    <w:rsid w:val="00AF6ACB"/>
    <w:rsid w:val="00AF6E38"/>
    <w:rsid w:val="00B13381"/>
    <w:rsid w:val="00B1549B"/>
    <w:rsid w:val="00B17105"/>
    <w:rsid w:val="00B23D8D"/>
    <w:rsid w:val="00B57157"/>
    <w:rsid w:val="00B6326B"/>
    <w:rsid w:val="00B73C61"/>
    <w:rsid w:val="00BB2673"/>
    <w:rsid w:val="00BB5612"/>
    <w:rsid w:val="00C00C0A"/>
    <w:rsid w:val="00C046B8"/>
    <w:rsid w:val="00C055EB"/>
    <w:rsid w:val="00C11F98"/>
    <w:rsid w:val="00C328A1"/>
    <w:rsid w:val="00C33FD9"/>
    <w:rsid w:val="00C5214E"/>
    <w:rsid w:val="00C92C88"/>
    <w:rsid w:val="00CB0B65"/>
    <w:rsid w:val="00CC6177"/>
    <w:rsid w:val="00CE5996"/>
    <w:rsid w:val="00D2758C"/>
    <w:rsid w:val="00D64195"/>
    <w:rsid w:val="00D80A55"/>
    <w:rsid w:val="00D96E35"/>
    <w:rsid w:val="00DB3628"/>
    <w:rsid w:val="00DB494E"/>
    <w:rsid w:val="00DC7397"/>
    <w:rsid w:val="00DD11E0"/>
    <w:rsid w:val="00DD59ED"/>
    <w:rsid w:val="00DF731A"/>
    <w:rsid w:val="00E0168B"/>
    <w:rsid w:val="00E11922"/>
    <w:rsid w:val="00E215EC"/>
    <w:rsid w:val="00E50199"/>
    <w:rsid w:val="00E707F5"/>
    <w:rsid w:val="00E8449B"/>
    <w:rsid w:val="00EC6D41"/>
    <w:rsid w:val="00EE40B7"/>
    <w:rsid w:val="00EF0E13"/>
    <w:rsid w:val="00EF62FA"/>
    <w:rsid w:val="00F018BD"/>
    <w:rsid w:val="00F212B2"/>
    <w:rsid w:val="00F23925"/>
    <w:rsid w:val="00F25DDC"/>
    <w:rsid w:val="00F26F9D"/>
    <w:rsid w:val="00F3325D"/>
    <w:rsid w:val="00F3582E"/>
    <w:rsid w:val="00F4437D"/>
    <w:rsid w:val="00F555F2"/>
    <w:rsid w:val="00F8224E"/>
    <w:rsid w:val="00F8732B"/>
    <w:rsid w:val="00F874AF"/>
    <w:rsid w:val="00FA7CBC"/>
    <w:rsid w:val="00FC3D1D"/>
    <w:rsid w:val="00FD23A4"/>
    <w:rsid w:val="00FD3847"/>
    <w:rsid w:val="00FE7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b/>
        <w:sz w:val="22"/>
        <w:szCs w:val="22"/>
        <w:lang w:val="sl-SI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1F7485"/>
  </w:style>
  <w:style w:type="paragraph" w:styleId="Naslov1">
    <w:name w:val="heading 1"/>
    <w:basedOn w:val="Navaden"/>
    <w:next w:val="Navaden"/>
    <w:link w:val="Naslov1Znak"/>
    <w:uiPriority w:val="9"/>
    <w:qFormat/>
    <w:rsid w:val="00E215E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 w:val="0"/>
      <w:bCs/>
      <w:caps/>
      <w:sz w:val="32"/>
      <w:szCs w:val="28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E215E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 w:val="0"/>
      <w:bCs/>
      <w:caps/>
      <w:color w:val="000000" w:themeColor="text1"/>
      <w:sz w:val="28"/>
      <w:szCs w:val="26"/>
    </w:rPr>
  </w:style>
  <w:style w:type="paragraph" w:styleId="Naslov3">
    <w:name w:val="heading 3"/>
    <w:basedOn w:val="Navaden"/>
    <w:next w:val="Navaden"/>
    <w:link w:val="Naslov3Znak"/>
    <w:uiPriority w:val="9"/>
    <w:unhideWhenUsed/>
    <w:qFormat/>
    <w:rsid w:val="008323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 w:val="0"/>
      <w:bCs/>
      <w:caps/>
      <w:color w:val="000000" w:themeColor="text1"/>
      <w:sz w:val="24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1F748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 w:val="0"/>
      <w:bCs/>
      <w:i/>
      <w:iCs/>
      <w:color w:val="4F81BD" w:themeColor="accent1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1F748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1F748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1F748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1F748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1F7485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1F7485"/>
  </w:style>
  <w:style w:type="character" w:customStyle="1" w:styleId="Naslov1Znak">
    <w:name w:val="Naslov 1 Znak"/>
    <w:basedOn w:val="Privzetapisavaodstavka"/>
    <w:link w:val="Naslov1"/>
    <w:uiPriority w:val="9"/>
    <w:rsid w:val="00E215EC"/>
    <w:rPr>
      <w:rFonts w:asciiTheme="majorHAnsi" w:eastAsiaTheme="majorEastAsia" w:hAnsiTheme="majorHAnsi" w:cstheme="majorBidi"/>
      <w:b w:val="0"/>
      <w:bCs/>
      <w:caps/>
      <w:sz w:val="32"/>
      <w:szCs w:val="28"/>
    </w:rPr>
  </w:style>
  <w:style w:type="character" w:customStyle="1" w:styleId="Naslov2Znak">
    <w:name w:val="Naslov 2 Znak"/>
    <w:basedOn w:val="Privzetapisavaodstavka"/>
    <w:link w:val="Naslov2"/>
    <w:uiPriority w:val="9"/>
    <w:rsid w:val="00E215EC"/>
    <w:rPr>
      <w:rFonts w:asciiTheme="majorHAnsi" w:eastAsiaTheme="majorEastAsia" w:hAnsiTheme="majorHAnsi" w:cstheme="majorBidi"/>
      <w:b w:val="0"/>
      <w:bCs/>
      <w:caps/>
      <w:color w:val="000000" w:themeColor="text1"/>
      <w:sz w:val="28"/>
      <w:szCs w:val="26"/>
    </w:rPr>
  </w:style>
  <w:style w:type="character" w:customStyle="1" w:styleId="Naslov3Znak">
    <w:name w:val="Naslov 3 Znak"/>
    <w:basedOn w:val="Privzetapisavaodstavka"/>
    <w:link w:val="Naslov3"/>
    <w:uiPriority w:val="9"/>
    <w:rsid w:val="00832328"/>
    <w:rPr>
      <w:rFonts w:asciiTheme="majorHAnsi" w:eastAsiaTheme="majorEastAsia" w:hAnsiTheme="majorHAnsi" w:cstheme="majorBidi"/>
      <w:b w:val="0"/>
      <w:bCs/>
      <w:caps/>
      <w:color w:val="000000" w:themeColor="text1"/>
      <w:sz w:val="24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1F7485"/>
    <w:rPr>
      <w:rFonts w:asciiTheme="majorHAnsi" w:eastAsiaTheme="majorEastAsia" w:hAnsiTheme="majorHAnsi" w:cstheme="majorBidi"/>
      <w:b w:val="0"/>
      <w:bCs/>
      <w:i/>
      <w:iCs/>
      <w:color w:val="4F81BD" w:themeColor="accent1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1F748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1F748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1F748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1F7485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1F748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Napis">
    <w:name w:val="caption"/>
    <w:basedOn w:val="Navaden"/>
    <w:next w:val="Navaden"/>
    <w:uiPriority w:val="35"/>
    <w:unhideWhenUsed/>
    <w:qFormat/>
    <w:rsid w:val="007965AE"/>
    <w:rPr>
      <w:bCs/>
      <w:sz w:val="20"/>
      <w:szCs w:val="18"/>
    </w:rPr>
  </w:style>
  <w:style w:type="paragraph" w:styleId="Naslov">
    <w:name w:val="Title"/>
    <w:basedOn w:val="Navaden"/>
    <w:next w:val="Navaden"/>
    <w:link w:val="NaslovZnak"/>
    <w:uiPriority w:val="10"/>
    <w:qFormat/>
    <w:rsid w:val="001F748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Znak">
    <w:name w:val="Naslov Znak"/>
    <w:basedOn w:val="Privzetapisavaodstavka"/>
    <w:link w:val="Naslov"/>
    <w:uiPriority w:val="10"/>
    <w:rsid w:val="001F748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1F748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slovZnak">
    <w:name w:val="Podnaslov Znak"/>
    <w:basedOn w:val="Privzetapisavaodstavka"/>
    <w:link w:val="Podnaslov"/>
    <w:uiPriority w:val="11"/>
    <w:rsid w:val="001F748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Krepko">
    <w:name w:val="Strong"/>
    <w:basedOn w:val="Privzetapisavaodstavka"/>
    <w:uiPriority w:val="22"/>
    <w:qFormat/>
    <w:rsid w:val="001F7485"/>
    <w:rPr>
      <w:b w:val="0"/>
      <w:bCs/>
    </w:rPr>
  </w:style>
  <w:style w:type="character" w:styleId="Poudarek">
    <w:name w:val="Emphasis"/>
    <w:basedOn w:val="Privzetapisavaodstavka"/>
    <w:uiPriority w:val="20"/>
    <w:qFormat/>
    <w:rsid w:val="001F7485"/>
    <w:rPr>
      <w:i/>
      <w:iCs/>
    </w:rPr>
  </w:style>
  <w:style w:type="paragraph" w:styleId="Odstavekseznama">
    <w:name w:val="List Paragraph"/>
    <w:basedOn w:val="Navaden"/>
    <w:uiPriority w:val="34"/>
    <w:qFormat/>
    <w:rsid w:val="001F7485"/>
    <w:pPr>
      <w:ind w:left="720"/>
      <w:contextualSpacing/>
    </w:pPr>
  </w:style>
  <w:style w:type="paragraph" w:styleId="Citat">
    <w:name w:val="Quote"/>
    <w:basedOn w:val="Navaden"/>
    <w:next w:val="Navaden"/>
    <w:link w:val="CitatZnak"/>
    <w:uiPriority w:val="29"/>
    <w:qFormat/>
    <w:rsid w:val="001F7485"/>
    <w:rPr>
      <w:i/>
      <w:iCs/>
      <w:color w:val="000000" w:themeColor="text1"/>
    </w:rPr>
  </w:style>
  <w:style w:type="character" w:customStyle="1" w:styleId="CitatZnak">
    <w:name w:val="Citat Znak"/>
    <w:basedOn w:val="Privzetapisavaodstavka"/>
    <w:link w:val="Citat"/>
    <w:uiPriority w:val="29"/>
    <w:rsid w:val="001F7485"/>
    <w:rPr>
      <w:i/>
      <w:iCs/>
      <w:color w:val="000000" w:themeColor="text1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1F7485"/>
    <w:pPr>
      <w:pBdr>
        <w:bottom w:val="single" w:sz="4" w:space="4" w:color="4F81BD" w:themeColor="accent1"/>
      </w:pBdr>
      <w:spacing w:before="200" w:after="280"/>
      <w:ind w:left="936" w:right="936"/>
    </w:pPr>
    <w:rPr>
      <w:b w:val="0"/>
      <w:bCs/>
      <w:i/>
      <w:iCs/>
      <w:color w:val="4F81BD" w:themeColor="accent1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1F7485"/>
    <w:rPr>
      <w:b w:val="0"/>
      <w:bCs/>
      <w:i/>
      <w:iCs/>
      <w:color w:val="4F81BD" w:themeColor="accent1"/>
    </w:rPr>
  </w:style>
  <w:style w:type="character" w:styleId="Neenpoudarek">
    <w:name w:val="Subtle Emphasis"/>
    <w:basedOn w:val="Privzetapisavaodstavka"/>
    <w:uiPriority w:val="19"/>
    <w:qFormat/>
    <w:rsid w:val="001F7485"/>
    <w:rPr>
      <w:i/>
      <w:iCs/>
      <w:color w:val="808080" w:themeColor="text1" w:themeTint="7F"/>
    </w:rPr>
  </w:style>
  <w:style w:type="character" w:styleId="Intenzivenpoudarek">
    <w:name w:val="Intense Emphasis"/>
    <w:basedOn w:val="Privzetapisavaodstavka"/>
    <w:uiPriority w:val="21"/>
    <w:qFormat/>
    <w:rsid w:val="001F7485"/>
    <w:rPr>
      <w:b w:val="0"/>
      <w:bCs/>
      <w:i/>
      <w:iCs/>
      <w:color w:val="4F81BD" w:themeColor="accent1"/>
    </w:rPr>
  </w:style>
  <w:style w:type="character" w:styleId="Neensklic">
    <w:name w:val="Subtle Reference"/>
    <w:basedOn w:val="Privzetapisavaodstavka"/>
    <w:uiPriority w:val="31"/>
    <w:qFormat/>
    <w:rsid w:val="001F7485"/>
    <w:rPr>
      <w:smallCaps/>
      <w:color w:val="C0504D" w:themeColor="accent2"/>
      <w:u w:val="single"/>
    </w:rPr>
  </w:style>
  <w:style w:type="character" w:styleId="Intenzivensklic">
    <w:name w:val="Intense Reference"/>
    <w:basedOn w:val="Privzetapisavaodstavka"/>
    <w:uiPriority w:val="32"/>
    <w:qFormat/>
    <w:rsid w:val="001F7485"/>
    <w:rPr>
      <w:b w:val="0"/>
      <w:bCs/>
      <w:smallCaps/>
      <w:color w:val="C0504D" w:themeColor="accent2"/>
      <w:spacing w:val="5"/>
      <w:u w:val="single"/>
    </w:rPr>
  </w:style>
  <w:style w:type="character" w:styleId="Naslovknjige">
    <w:name w:val="Book Title"/>
    <w:basedOn w:val="Privzetapisavaodstavka"/>
    <w:uiPriority w:val="33"/>
    <w:qFormat/>
    <w:rsid w:val="001F7485"/>
    <w:rPr>
      <w:b w:val="0"/>
      <w:bCs/>
      <w:smallCaps/>
      <w:spacing w:val="5"/>
    </w:rPr>
  </w:style>
  <w:style w:type="paragraph" w:styleId="NaslovTOC">
    <w:name w:val="TOC Heading"/>
    <w:basedOn w:val="Naslov1"/>
    <w:next w:val="Navaden"/>
    <w:uiPriority w:val="39"/>
    <w:unhideWhenUsed/>
    <w:qFormat/>
    <w:rsid w:val="001F7485"/>
    <w:pPr>
      <w:outlineLvl w:val="9"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3B2316"/>
    <w:rPr>
      <w:rFonts w:ascii="Tahoma" w:hAnsi="Tahoma" w:cs="Mangal"/>
      <w:sz w:val="16"/>
      <w:szCs w:val="14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B2316"/>
    <w:rPr>
      <w:rFonts w:ascii="Tahoma" w:hAnsi="Tahoma" w:cs="Mangal"/>
      <w:sz w:val="16"/>
      <w:szCs w:val="14"/>
    </w:rPr>
  </w:style>
  <w:style w:type="paragraph" w:styleId="Glava">
    <w:name w:val="header"/>
    <w:basedOn w:val="Navaden"/>
    <w:link w:val="GlavaZnak"/>
    <w:uiPriority w:val="99"/>
    <w:unhideWhenUsed/>
    <w:rsid w:val="004F781C"/>
    <w:pPr>
      <w:tabs>
        <w:tab w:val="center" w:pos="4536"/>
        <w:tab w:val="right" w:pos="9072"/>
      </w:tabs>
    </w:pPr>
    <w:rPr>
      <w:rFonts w:cs="Mangal"/>
      <w:szCs w:val="20"/>
    </w:rPr>
  </w:style>
  <w:style w:type="character" w:customStyle="1" w:styleId="GlavaZnak">
    <w:name w:val="Glava Znak"/>
    <w:basedOn w:val="Privzetapisavaodstavka"/>
    <w:link w:val="Glava"/>
    <w:uiPriority w:val="99"/>
    <w:rsid w:val="004F781C"/>
    <w:rPr>
      <w:rFonts w:cs="Mangal"/>
      <w:szCs w:val="20"/>
    </w:rPr>
  </w:style>
  <w:style w:type="paragraph" w:styleId="Noga">
    <w:name w:val="footer"/>
    <w:basedOn w:val="Navaden"/>
    <w:link w:val="NogaZnak"/>
    <w:uiPriority w:val="99"/>
    <w:unhideWhenUsed/>
    <w:rsid w:val="004F781C"/>
    <w:pPr>
      <w:tabs>
        <w:tab w:val="center" w:pos="4536"/>
        <w:tab w:val="right" w:pos="9072"/>
      </w:tabs>
    </w:pPr>
    <w:rPr>
      <w:rFonts w:cs="Mangal"/>
      <w:szCs w:val="20"/>
    </w:rPr>
  </w:style>
  <w:style w:type="character" w:customStyle="1" w:styleId="NogaZnak">
    <w:name w:val="Noga Znak"/>
    <w:basedOn w:val="Privzetapisavaodstavka"/>
    <w:link w:val="Noga"/>
    <w:uiPriority w:val="99"/>
    <w:rsid w:val="004F781C"/>
    <w:rPr>
      <w:rFonts w:cs="Mangal"/>
      <w:szCs w:val="20"/>
    </w:rPr>
  </w:style>
  <w:style w:type="paragraph" w:styleId="Kazalovsebine1">
    <w:name w:val="toc 1"/>
    <w:basedOn w:val="Navaden"/>
    <w:next w:val="Navaden"/>
    <w:autoRedefine/>
    <w:uiPriority w:val="39"/>
    <w:unhideWhenUsed/>
    <w:rsid w:val="001905D0"/>
    <w:pPr>
      <w:spacing w:after="100"/>
    </w:pPr>
    <w:rPr>
      <w:rFonts w:cs="Mangal"/>
      <w:szCs w:val="20"/>
    </w:rPr>
  </w:style>
  <w:style w:type="paragraph" w:styleId="Kazalovsebine2">
    <w:name w:val="toc 2"/>
    <w:basedOn w:val="Navaden"/>
    <w:next w:val="Navaden"/>
    <w:autoRedefine/>
    <w:uiPriority w:val="39"/>
    <w:unhideWhenUsed/>
    <w:rsid w:val="001905D0"/>
    <w:pPr>
      <w:spacing w:after="100"/>
      <w:ind w:left="220"/>
    </w:pPr>
    <w:rPr>
      <w:rFonts w:cs="Mangal"/>
      <w:szCs w:val="20"/>
    </w:rPr>
  </w:style>
  <w:style w:type="paragraph" w:styleId="Kazalovsebine3">
    <w:name w:val="toc 3"/>
    <w:basedOn w:val="Navaden"/>
    <w:next w:val="Navaden"/>
    <w:autoRedefine/>
    <w:uiPriority w:val="39"/>
    <w:unhideWhenUsed/>
    <w:rsid w:val="001905D0"/>
    <w:pPr>
      <w:spacing w:after="100"/>
      <w:ind w:left="440"/>
    </w:pPr>
    <w:rPr>
      <w:rFonts w:cs="Mangal"/>
      <w:szCs w:val="20"/>
    </w:rPr>
  </w:style>
  <w:style w:type="character" w:styleId="Hiperpovezava">
    <w:name w:val="Hyperlink"/>
    <w:basedOn w:val="Privzetapisavaodstavka"/>
    <w:uiPriority w:val="99"/>
    <w:unhideWhenUsed/>
    <w:rsid w:val="001905D0"/>
    <w:rPr>
      <w:color w:val="0000FF" w:themeColor="hyperlink"/>
      <w:u w:val="single"/>
    </w:rPr>
  </w:style>
  <w:style w:type="paragraph" w:styleId="Kazaloslik">
    <w:name w:val="table of figures"/>
    <w:basedOn w:val="Navaden"/>
    <w:next w:val="Navaden"/>
    <w:uiPriority w:val="99"/>
    <w:unhideWhenUsed/>
    <w:rsid w:val="00CC6177"/>
    <w:rPr>
      <w:rFonts w:cs="Mangal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b/>
        <w:sz w:val="22"/>
        <w:szCs w:val="22"/>
        <w:lang w:val="sl-SI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1F7485"/>
  </w:style>
  <w:style w:type="paragraph" w:styleId="Naslov1">
    <w:name w:val="heading 1"/>
    <w:basedOn w:val="Navaden"/>
    <w:next w:val="Navaden"/>
    <w:link w:val="Naslov1Znak"/>
    <w:uiPriority w:val="9"/>
    <w:qFormat/>
    <w:rsid w:val="00E215E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 w:val="0"/>
      <w:bCs/>
      <w:caps/>
      <w:sz w:val="32"/>
      <w:szCs w:val="28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E215E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 w:val="0"/>
      <w:bCs/>
      <w:caps/>
      <w:color w:val="000000" w:themeColor="text1"/>
      <w:sz w:val="28"/>
      <w:szCs w:val="26"/>
    </w:rPr>
  </w:style>
  <w:style w:type="paragraph" w:styleId="Naslov3">
    <w:name w:val="heading 3"/>
    <w:basedOn w:val="Navaden"/>
    <w:next w:val="Navaden"/>
    <w:link w:val="Naslov3Znak"/>
    <w:uiPriority w:val="9"/>
    <w:unhideWhenUsed/>
    <w:qFormat/>
    <w:rsid w:val="008323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 w:val="0"/>
      <w:bCs/>
      <w:caps/>
      <w:color w:val="000000" w:themeColor="text1"/>
      <w:sz w:val="24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1F748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 w:val="0"/>
      <w:bCs/>
      <w:i/>
      <w:iCs/>
      <w:color w:val="4F81BD" w:themeColor="accent1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1F748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1F748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1F748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1F748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1F7485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1F7485"/>
  </w:style>
  <w:style w:type="character" w:customStyle="1" w:styleId="Naslov1Znak">
    <w:name w:val="Naslov 1 Znak"/>
    <w:basedOn w:val="Privzetapisavaodstavka"/>
    <w:link w:val="Naslov1"/>
    <w:uiPriority w:val="9"/>
    <w:rsid w:val="00E215EC"/>
    <w:rPr>
      <w:rFonts w:asciiTheme="majorHAnsi" w:eastAsiaTheme="majorEastAsia" w:hAnsiTheme="majorHAnsi" w:cstheme="majorBidi"/>
      <w:b w:val="0"/>
      <w:bCs/>
      <w:caps/>
      <w:sz w:val="32"/>
      <w:szCs w:val="28"/>
    </w:rPr>
  </w:style>
  <w:style w:type="character" w:customStyle="1" w:styleId="Naslov2Znak">
    <w:name w:val="Naslov 2 Znak"/>
    <w:basedOn w:val="Privzetapisavaodstavka"/>
    <w:link w:val="Naslov2"/>
    <w:uiPriority w:val="9"/>
    <w:rsid w:val="00E215EC"/>
    <w:rPr>
      <w:rFonts w:asciiTheme="majorHAnsi" w:eastAsiaTheme="majorEastAsia" w:hAnsiTheme="majorHAnsi" w:cstheme="majorBidi"/>
      <w:b w:val="0"/>
      <w:bCs/>
      <w:caps/>
      <w:color w:val="000000" w:themeColor="text1"/>
      <w:sz w:val="28"/>
      <w:szCs w:val="26"/>
    </w:rPr>
  </w:style>
  <w:style w:type="character" w:customStyle="1" w:styleId="Naslov3Znak">
    <w:name w:val="Naslov 3 Znak"/>
    <w:basedOn w:val="Privzetapisavaodstavka"/>
    <w:link w:val="Naslov3"/>
    <w:uiPriority w:val="9"/>
    <w:rsid w:val="00832328"/>
    <w:rPr>
      <w:rFonts w:asciiTheme="majorHAnsi" w:eastAsiaTheme="majorEastAsia" w:hAnsiTheme="majorHAnsi" w:cstheme="majorBidi"/>
      <w:b w:val="0"/>
      <w:bCs/>
      <w:caps/>
      <w:color w:val="000000" w:themeColor="text1"/>
      <w:sz w:val="24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1F7485"/>
    <w:rPr>
      <w:rFonts w:asciiTheme="majorHAnsi" w:eastAsiaTheme="majorEastAsia" w:hAnsiTheme="majorHAnsi" w:cstheme="majorBidi"/>
      <w:b w:val="0"/>
      <w:bCs/>
      <w:i/>
      <w:iCs/>
      <w:color w:val="4F81BD" w:themeColor="accent1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1F748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1F748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1F748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1F7485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1F748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Napis">
    <w:name w:val="caption"/>
    <w:basedOn w:val="Navaden"/>
    <w:next w:val="Navaden"/>
    <w:uiPriority w:val="35"/>
    <w:unhideWhenUsed/>
    <w:qFormat/>
    <w:rsid w:val="007965AE"/>
    <w:rPr>
      <w:bCs/>
      <w:sz w:val="20"/>
      <w:szCs w:val="18"/>
    </w:rPr>
  </w:style>
  <w:style w:type="paragraph" w:styleId="Naslov">
    <w:name w:val="Title"/>
    <w:basedOn w:val="Navaden"/>
    <w:next w:val="Navaden"/>
    <w:link w:val="NaslovZnak"/>
    <w:uiPriority w:val="10"/>
    <w:qFormat/>
    <w:rsid w:val="001F748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Znak">
    <w:name w:val="Naslov Znak"/>
    <w:basedOn w:val="Privzetapisavaodstavka"/>
    <w:link w:val="Naslov"/>
    <w:uiPriority w:val="10"/>
    <w:rsid w:val="001F748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1F748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slovZnak">
    <w:name w:val="Podnaslov Znak"/>
    <w:basedOn w:val="Privzetapisavaodstavka"/>
    <w:link w:val="Podnaslov"/>
    <w:uiPriority w:val="11"/>
    <w:rsid w:val="001F748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Krepko">
    <w:name w:val="Strong"/>
    <w:basedOn w:val="Privzetapisavaodstavka"/>
    <w:uiPriority w:val="22"/>
    <w:qFormat/>
    <w:rsid w:val="001F7485"/>
    <w:rPr>
      <w:b w:val="0"/>
      <w:bCs/>
    </w:rPr>
  </w:style>
  <w:style w:type="character" w:styleId="Poudarek">
    <w:name w:val="Emphasis"/>
    <w:basedOn w:val="Privzetapisavaodstavka"/>
    <w:uiPriority w:val="20"/>
    <w:qFormat/>
    <w:rsid w:val="001F7485"/>
    <w:rPr>
      <w:i/>
      <w:iCs/>
    </w:rPr>
  </w:style>
  <w:style w:type="paragraph" w:styleId="Odstavekseznama">
    <w:name w:val="List Paragraph"/>
    <w:basedOn w:val="Navaden"/>
    <w:uiPriority w:val="34"/>
    <w:qFormat/>
    <w:rsid w:val="001F7485"/>
    <w:pPr>
      <w:ind w:left="720"/>
      <w:contextualSpacing/>
    </w:pPr>
  </w:style>
  <w:style w:type="paragraph" w:styleId="Citat">
    <w:name w:val="Quote"/>
    <w:basedOn w:val="Navaden"/>
    <w:next w:val="Navaden"/>
    <w:link w:val="CitatZnak"/>
    <w:uiPriority w:val="29"/>
    <w:qFormat/>
    <w:rsid w:val="001F7485"/>
    <w:rPr>
      <w:i/>
      <w:iCs/>
      <w:color w:val="000000" w:themeColor="text1"/>
    </w:rPr>
  </w:style>
  <w:style w:type="character" w:customStyle="1" w:styleId="CitatZnak">
    <w:name w:val="Citat Znak"/>
    <w:basedOn w:val="Privzetapisavaodstavka"/>
    <w:link w:val="Citat"/>
    <w:uiPriority w:val="29"/>
    <w:rsid w:val="001F7485"/>
    <w:rPr>
      <w:i/>
      <w:iCs/>
      <w:color w:val="000000" w:themeColor="text1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1F7485"/>
    <w:pPr>
      <w:pBdr>
        <w:bottom w:val="single" w:sz="4" w:space="4" w:color="4F81BD" w:themeColor="accent1"/>
      </w:pBdr>
      <w:spacing w:before="200" w:after="280"/>
      <w:ind w:left="936" w:right="936"/>
    </w:pPr>
    <w:rPr>
      <w:b w:val="0"/>
      <w:bCs/>
      <w:i/>
      <w:iCs/>
      <w:color w:val="4F81BD" w:themeColor="accent1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1F7485"/>
    <w:rPr>
      <w:b w:val="0"/>
      <w:bCs/>
      <w:i/>
      <w:iCs/>
      <w:color w:val="4F81BD" w:themeColor="accent1"/>
    </w:rPr>
  </w:style>
  <w:style w:type="character" w:styleId="Neenpoudarek">
    <w:name w:val="Subtle Emphasis"/>
    <w:basedOn w:val="Privzetapisavaodstavka"/>
    <w:uiPriority w:val="19"/>
    <w:qFormat/>
    <w:rsid w:val="001F7485"/>
    <w:rPr>
      <w:i/>
      <w:iCs/>
      <w:color w:val="808080" w:themeColor="text1" w:themeTint="7F"/>
    </w:rPr>
  </w:style>
  <w:style w:type="character" w:styleId="Intenzivenpoudarek">
    <w:name w:val="Intense Emphasis"/>
    <w:basedOn w:val="Privzetapisavaodstavka"/>
    <w:uiPriority w:val="21"/>
    <w:qFormat/>
    <w:rsid w:val="001F7485"/>
    <w:rPr>
      <w:b w:val="0"/>
      <w:bCs/>
      <w:i/>
      <w:iCs/>
      <w:color w:val="4F81BD" w:themeColor="accent1"/>
    </w:rPr>
  </w:style>
  <w:style w:type="character" w:styleId="Neensklic">
    <w:name w:val="Subtle Reference"/>
    <w:basedOn w:val="Privzetapisavaodstavka"/>
    <w:uiPriority w:val="31"/>
    <w:qFormat/>
    <w:rsid w:val="001F7485"/>
    <w:rPr>
      <w:smallCaps/>
      <w:color w:val="C0504D" w:themeColor="accent2"/>
      <w:u w:val="single"/>
    </w:rPr>
  </w:style>
  <w:style w:type="character" w:styleId="Intenzivensklic">
    <w:name w:val="Intense Reference"/>
    <w:basedOn w:val="Privzetapisavaodstavka"/>
    <w:uiPriority w:val="32"/>
    <w:qFormat/>
    <w:rsid w:val="001F7485"/>
    <w:rPr>
      <w:b w:val="0"/>
      <w:bCs/>
      <w:smallCaps/>
      <w:color w:val="C0504D" w:themeColor="accent2"/>
      <w:spacing w:val="5"/>
      <w:u w:val="single"/>
    </w:rPr>
  </w:style>
  <w:style w:type="character" w:styleId="Naslovknjige">
    <w:name w:val="Book Title"/>
    <w:basedOn w:val="Privzetapisavaodstavka"/>
    <w:uiPriority w:val="33"/>
    <w:qFormat/>
    <w:rsid w:val="001F7485"/>
    <w:rPr>
      <w:b w:val="0"/>
      <w:bCs/>
      <w:smallCaps/>
      <w:spacing w:val="5"/>
    </w:rPr>
  </w:style>
  <w:style w:type="paragraph" w:styleId="NaslovTOC">
    <w:name w:val="TOC Heading"/>
    <w:basedOn w:val="Naslov1"/>
    <w:next w:val="Navaden"/>
    <w:uiPriority w:val="39"/>
    <w:unhideWhenUsed/>
    <w:qFormat/>
    <w:rsid w:val="001F7485"/>
    <w:pPr>
      <w:outlineLvl w:val="9"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3B2316"/>
    <w:rPr>
      <w:rFonts w:ascii="Tahoma" w:hAnsi="Tahoma" w:cs="Mangal"/>
      <w:sz w:val="16"/>
      <w:szCs w:val="14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B2316"/>
    <w:rPr>
      <w:rFonts w:ascii="Tahoma" w:hAnsi="Tahoma" w:cs="Mangal"/>
      <w:sz w:val="16"/>
      <w:szCs w:val="14"/>
    </w:rPr>
  </w:style>
  <w:style w:type="paragraph" w:styleId="Glava">
    <w:name w:val="header"/>
    <w:basedOn w:val="Navaden"/>
    <w:link w:val="GlavaZnak"/>
    <w:uiPriority w:val="99"/>
    <w:unhideWhenUsed/>
    <w:rsid w:val="004F781C"/>
    <w:pPr>
      <w:tabs>
        <w:tab w:val="center" w:pos="4536"/>
        <w:tab w:val="right" w:pos="9072"/>
      </w:tabs>
    </w:pPr>
    <w:rPr>
      <w:rFonts w:cs="Mangal"/>
      <w:szCs w:val="20"/>
    </w:rPr>
  </w:style>
  <w:style w:type="character" w:customStyle="1" w:styleId="GlavaZnak">
    <w:name w:val="Glava Znak"/>
    <w:basedOn w:val="Privzetapisavaodstavka"/>
    <w:link w:val="Glava"/>
    <w:uiPriority w:val="99"/>
    <w:rsid w:val="004F781C"/>
    <w:rPr>
      <w:rFonts w:cs="Mangal"/>
      <w:szCs w:val="20"/>
    </w:rPr>
  </w:style>
  <w:style w:type="paragraph" w:styleId="Noga">
    <w:name w:val="footer"/>
    <w:basedOn w:val="Navaden"/>
    <w:link w:val="NogaZnak"/>
    <w:uiPriority w:val="99"/>
    <w:unhideWhenUsed/>
    <w:rsid w:val="004F781C"/>
    <w:pPr>
      <w:tabs>
        <w:tab w:val="center" w:pos="4536"/>
        <w:tab w:val="right" w:pos="9072"/>
      </w:tabs>
    </w:pPr>
    <w:rPr>
      <w:rFonts w:cs="Mangal"/>
      <w:szCs w:val="20"/>
    </w:rPr>
  </w:style>
  <w:style w:type="character" w:customStyle="1" w:styleId="NogaZnak">
    <w:name w:val="Noga Znak"/>
    <w:basedOn w:val="Privzetapisavaodstavka"/>
    <w:link w:val="Noga"/>
    <w:uiPriority w:val="99"/>
    <w:rsid w:val="004F781C"/>
    <w:rPr>
      <w:rFonts w:cs="Mangal"/>
      <w:szCs w:val="20"/>
    </w:rPr>
  </w:style>
  <w:style w:type="paragraph" w:styleId="Kazalovsebine1">
    <w:name w:val="toc 1"/>
    <w:basedOn w:val="Navaden"/>
    <w:next w:val="Navaden"/>
    <w:autoRedefine/>
    <w:uiPriority w:val="39"/>
    <w:unhideWhenUsed/>
    <w:rsid w:val="001905D0"/>
    <w:pPr>
      <w:spacing w:after="100"/>
    </w:pPr>
    <w:rPr>
      <w:rFonts w:cs="Mangal"/>
      <w:szCs w:val="20"/>
    </w:rPr>
  </w:style>
  <w:style w:type="paragraph" w:styleId="Kazalovsebine2">
    <w:name w:val="toc 2"/>
    <w:basedOn w:val="Navaden"/>
    <w:next w:val="Navaden"/>
    <w:autoRedefine/>
    <w:uiPriority w:val="39"/>
    <w:unhideWhenUsed/>
    <w:rsid w:val="001905D0"/>
    <w:pPr>
      <w:spacing w:after="100"/>
      <w:ind w:left="220"/>
    </w:pPr>
    <w:rPr>
      <w:rFonts w:cs="Mangal"/>
      <w:szCs w:val="20"/>
    </w:rPr>
  </w:style>
  <w:style w:type="paragraph" w:styleId="Kazalovsebine3">
    <w:name w:val="toc 3"/>
    <w:basedOn w:val="Navaden"/>
    <w:next w:val="Navaden"/>
    <w:autoRedefine/>
    <w:uiPriority w:val="39"/>
    <w:unhideWhenUsed/>
    <w:rsid w:val="001905D0"/>
    <w:pPr>
      <w:spacing w:after="100"/>
      <w:ind w:left="440"/>
    </w:pPr>
    <w:rPr>
      <w:rFonts w:cs="Mangal"/>
      <w:szCs w:val="20"/>
    </w:rPr>
  </w:style>
  <w:style w:type="character" w:styleId="Hiperpovezava">
    <w:name w:val="Hyperlink"/>
    <w:basedOn w:val="Privzetapisavaodstavka"/>
    <w:uiPriority w:val="99"/>
    <w:unhideWhenUsed/>
    <w:rsid w:val="001905D0"/>
    <w:rPr>
      <w:color w:val="0000FF" w:themeColor="hyperlink"/>
      <w:u w:val="single"/>
    </w:rPr>
  </w:style>
  <w:style w:type="paragraph" w:styleId="Kazaloslik">
    <w:name w:val="table of figures"/>
    <w:basedOn w:val="Navaden"/>
    <w:next w:val="Navaden"/>
    <w:uiPriority w:val="99"/>
    <w:unhideWhenUsed/>
    <w:rsid w:val="00CC6177"/>
    <w:rPr>
      <w:rFonts w:cs="Mang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mladipodjetnik.si/podjetniski-koticek/racunovodstvo/obdavcitev-s.p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sola1.si/davki/_private/vstavljanje_slike_obracuni.htm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Times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7D679B-1A47-4DC2-92C8-304C624544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10</Pages>
  <Words>635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Janez</dc:creator>
  <cp:lastModifiedBy>Janez</cp:lastModifiedBy>
  <cp:revision>15</cp:revision>
  <dcterms:created xsi:type="dcterms:W3CDTF">2014-10-31T18:42:00Z</dcterms:created>
  <dcterms:modified xsi:type="dcterms:W3CDTF">2014-12-13T11:39:00Z</dcterms:modified>
</cp:coreProperties>
</file>