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1CD9" w:rsidRDefault="00C01B21" w:rsidP="00C01B21">
      <w:pPr>
        <w:pStyle w:val="Brezrazmikov"/>
      </w:pPr>
      <w:r>
        <w:t>PRENOS PREMOŽENJSKIH PRAVIC</w:t>
      </w:r>
    </w:p>
    <w:p w:rsidR="00C01B21" w:rsidRDefault="00C01B21" w:rsidP="00C01B21">
      <w:pPr>
        <w:pStyle w:val="Brezrazmikov"/>
      </w:pPr>
    </w:p>
    <w:p w:rsidR="00C01B21" w:rsidRDefault="00C01B21" w:rsidP="00C01B21">
      <w:pPr>
        <w:pStyle w:val="Brezrazmikov"/>
      </w:pPr>
      <w:r>
        <w:t xml:space="preserve">Dohodek iz premoženjski pravic vključuje dohodek, dosežen z odstopom </w:t>
      </w:r>
      <w:r w:rsidRPr="00C01B21">
        <w:rPr>
          <w:b/>
        </w:rPr>
        <w:t>bonitet</w:t>
      </w:r>
      <w:r w:rsidRPr="00C01B21">
        <w:rPr>
          <w:b/>
        </w:rPr>
        <w:t>/</w:t>
      </w:r>
      <w:r w:rsidRPr="00C01B21">
        <w:rPr>
          <w:b/>
          <w:u w:val="single"/>
        </w:rPr>
        <w:t>uporabe</w:t>
      </w:r>
      <w:r>
        <w:t xml:space="preserve"> oziroma izkoriščanja ali odstopom </w:t>
      </w:r>
      <w:r w:rsidRPr="00C01B21">
        <w:rPr>
          <w:b/>
        </w:rPr>
        <w:t>terjatve</w:t>
      </w:r>
      <w:r w:rsidRPr="00C01B21">
        <w:rPr>
          <w:b/>
        </w:rPr>
        <w:t>/</w:t>
      </w:r>
      <w:r w:rsidRPr="00C01B21">
        <w:rPr>
          <w:b/>
        </w:rPr>
        <w:t>pravice</w:t>
      </w:r>
      <w:r>
        <w:t xml:space="preserve"> do uporabe oziroma pravice do izkoriščanja:</w:t>
      </w:r>
    </w:p>
    <w:p w:rsidR="00C01B21" w:rsidRDefault="00C01B21" w:rsidP="00C01B21">
      <w:pPr>
        <w:pStyle w:val="Brezrazmikov"/>
      </w:pPr>
    </w:p>
    <w:p w:rsidR="00C01B21" w:rsidRDefault="00C01B21" w:rsidP="00C01B21">
      <w:pPr>
        <w:pStyle w:val="Brezrazmikov"/>
      </w:pPr>
      <w:r>
        <w:t xml:space="preserve">• materialne avtorske </w:t>
      </w:r>
      <w:r w:rsidRPr="00C01B21">
        <w:rPr>
          <w:b/>
          <w:u w:val="single"/>
        </w:rPr>
        <w:t>pravice</w:t>
      </w:r>
      <w:r>
        <w:t xml:space="preserve"> in materialne pravice </w:t>
      </w:r>
      <w:r w:rsidRPr="00C01B21">
        <w:rPr>
          <w:b/>
          <w:u w:val="single"/>
        </w:rPr>
        <w:t>izvajalca</w:t>
      </w:r>
    </w:p>
    <w:p w:rsidR="00C01B21" w:rsidRDefault="00C01B21" w:rsidP="00C01B21">
      <w:pPr>
        <w:pStyle w:val="Brezrazmikov"/>
      </w:pPr>
      <w:r>
        <w:t>• izuma, videza izdelka, znaka razlikovanja, tehnične izboljšave, načrta, formule, postopka …</w:t>
      </w:r>
    </w:p>
    <w:p w:rsidR="00C01B21" w:rsidRDefault="00C01B21" w:rsidP="00C01B21">
      <w:pPr>
        <w:pStyle w:val="Brezrazmikov"/>
      </w:pPr>
      <w:r>
        <w:t>• osebnega imena, psevdonima ali podobe</w:t>
      </w:r>
    </w:p>
    <w:p w:rsidR="00C01B21" w:rsidRDefault="00C01B21" w:rsidP="00C01B21">
      <w:pPr>
        <w:pStyle w:val="Brezrazmikov"/>
      </w:pPr>
    </w:p>
    <w:p w:rsidR="00C01B21" w:rsidRDefault="00967A4C" w:rsidP="00C01B21">
      <w:pPr>
        <w:pStyle w:val="Brezrazmikov"/>
      </w:pPr>
      <w:r>
        <w:t xml:space="preserve">2. </w:t>
      </w:r>
      <w:r w:rsidRPr="00967A4C">
        <w:t xml:space="preserve">Za prenos premoženjske pravice imetnik prejme določeno nadomestilo za uporabo, izkoriščanje ali odstop pravice do uporabe oziroma pravice do izkoriščanja premoženjske pravice na podlagi </w:t>
      </w:r>
      <w:r w:rsidRPr="00967A4C">
        <w:rPr>
          <w:b/>
          <w:u w:val="single"/>
        </w:rPr>
        <w:t>sklenjene pogodbe</w:t>
      </w:r>
      <w:r w:rsidRPr="00967A4C">
        <w:t>.</w:t>
      </w:r>
    </w:p>
    <w:p w:rsidR="00C01B21" w:rsidRDefault="00C01B21" w:rsidP="00C01B21">
      <w:pPr>
        <w:pStyle w:val="Brezrazmikov"/>
      </w:pPr>
    </w:p>
    <w:p w:rsidR="00967A4C" w:rsidRDefault="00967A4C" w:rsidP="00C01B21">
      <w:pPr>
        <w:pStyle w:val="Brezrazmikov"/>
      </w:pPr>
      <w:r w:rsidRPr="00967A4C">
        <w:rPr>
          <w:highlight w:val="yellow"/>
        </w:rPr>
        <w:t>3.</w:t>
      </w:r>
      <w:r>
        <w:t xml:space="preserve"> </w:t>
      </w:r>
      <w:r w:rsidRPr="00967A4C">
        <w:t>Materialne avtorske pravice dajejo avtorju monopol nad posameznimi oblikami izkoriščanja avtorskega dela (pravica do reprodukcije, pravica do javnega izvajanja ...). Avtor bo svoje materialne interese uresničil tako, da bo sam izkoriščal svoje delo ob izključitvi vseh drugih, ali da bo dopustil izkoriščanje svojega dela komu drugemu proti plačilu.</w:t>
      </w:r>
    </w:p>
    <w:p w:rsidR="00967A4C" w:rsidRDefault="00967A4C" w:rsidP="00C01B21">
      <w:pPr>
        <w:pStyle w:val="Brezrazmikov"/>
      </w:pPr>
    </w:p>
    <w:p w:rsidR="00967A4C" w:rsidRDefault="00967A4C" w:rsidP="00C01B21">
      <w:pPr>
        <w:pStyle w:val="Brezrazmikov"/>
      </w:pPr>
      <w:r w:rsidRPr="001C44B4">
        <w:rPr>
          <w:b/>
          <w:highlight w:val="yellow"/>
        </w:rPr>
        <w:t>4.</w:t>
      </w:r>
      <w:r>
        <w:t xml:space="preserve"> </w:t>
      </w:r>
      <w:r w:rsidRPr="00967A4C">
        <w:t xml:space="preserve">Davčna osnova je dohodek iz prenosa premoženjskih pravic, zmanjšan za normirane stroške v višini </w:t>
      </w:r>
      <w:r w:rsidRPr="00967A4C">
        <w:rPr>
          <w:b/>
          <w:u w:val="single"/>
        </w:rPr>
        <w:t>10 %</w:t>
      </w:r>
      <w:r w:rsidRPr="00967A4C">
        <w:t xml:space="preserve">. Davčna stopnja za davčni odtegljaj je </w:t>
      </w:r>
      <w:r w:rsidRPr="00967A4C">
        <w:rPr>
          <w:b/>
          <w:u w:val="single"/>
        </w:rPr>
        <w:t>25 %</w:t>
      </w:r>
      <w:r>
        <w:t>.</w:t>
      </w:r>
    </w:p>
    <w:p w:rsidR="00967A4C" w:rsidRDefault="00967A4C" w:rsidP="00C01B21">
      <w:pPr>
        <w:pStyle w:val="Brezrazmikov"/>
      </w:pPr>
    </w:p>
    <w:p w:rsidR="00967A4C" w:rsidRDefault="00967A4C" w:rsidP="00967A4C">
      <w:pPr>
        <w:pStyle w:val="Brezrazmikov"/>
      </w:pPr>
      <w:bookmarkStart w:id="0" w:name="_GoBack"/>
      <w:r w:rsidRPr="001C44B4">
        <w:rPr>
          <w:b/>
        </w:rPr>
        <w:t>5.</w:t>
      </w:r>
      <w:bookmarkEnd w:id="0"/>
      <w:r>
        <w:t xml:space="preserve"> </w:t>
      </w:r>
      <w:r>
        <w:t>Komu se ne priznajo normirani stroški?</w:t>
      </w:r>
    </w:p>
    <w:p w:rsidR="00967A4C" w:rsidRDefault="00967A4C" w:rsidP="00967A4C">
      <w:pPr>
        <w:pStyle w:val="Brezrazmikov"/>
      </w:pPr>
      <w:r>
        <w:t>Izberi enega ali več:</w:t>
      </w:r>
    </w:p>
    <w:p w:rsidR="00967A4C" w:rsidRPr="001C44B4" w:rsidRDefault="00967A4C" w:rsidP="00967A4C">
      <w:pPr>
        <w:pStyle w:val="Brezrazmikov"/>
        <w:rPr>
          <w:b/>
          <w:u w:val="single"/>
        </w:rPr>
      </w:pPr>
      <w:r w:rsidRPr="001C44B4">
        <w:rPr>
          <w:b/>
          <w:u w:val="single"/>
        </w:rPr>
        <w:t>a. imetniku premoženjske pravice, ki ni avtor, izvajalec, izumitelj ali druga oseba, ki ustvari predmet premoženjske pravice,</w:t>
      </w:r>
    </w:p>
    <w:p w:rsidR="00967A4C" w:rsidRPr="001C44B4" w:rsidRDefault="00967A4C" w:rsidP="00967A4C">
      <w:pPr>
        <w:pStyle w:val="Brezrazmikov"/>
        <w:rPr>
          <w:b/>
          <w:u w:val="single"/>
        </w:rPr>
      </w:pPr>
      <w:r w:rsidRPr="001C44B4">
        <w:rPr>
          <w:b/>
          <w:u w:val="single"/>
        </w:rPr>
        <w:t xml:space="preserve">b. v primeru odstopa uporabe oziroma koriščenja  ali odstopa pravice do uporabe oziroma pravice do izkoriščanja osebnega imena, psevdonima ali </w:t>
      </w:r>
      <w:proofErr w:type="spellStart"/>
      <w:r w:rsidRPr="001C44B4">
        <w:rPr>
          <w:b/>
          <w:u w:val="single"/>
        </w:rPr>
        <w:t>podbe</w:t>
      </w:r>
      <w:proofErr w:type="spellEnd"/>
      <w:r w:rsidRPr="001C44B4">
        <w:rPr>
          <w:b/>
          <w:u w:val="single"/>
        </w:rPr>
        <w:t>;</w:t>
      </w:r>
    </w:p>
    <w:p w:rsidR="00967A4C" w:rsidRDefault="00967A4C" w:rsidP="00967A4C">
      <w:pPr>
        <w:pStyle w:val="Brezrazmikov"/>
      </w:pPr>
      <w:r>
        <w:t>c. v primeru odstopa uporabe oziroma koriščenja ali odstopa pravice do uporabe oziroma pravice do izkoriščenja izuma, videza izdelka, znaka razlikovanja, tehnične izboljšave, načrta, formule, postopka ...</w:t>
      </w:r>
    </w:p>
    <w:sectPr w:rsidR="00967A4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E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7741"/>
    <w:rsid w:val="001C44B4"/>
    <w:rsid w:val="00967A4C"/>
    <w:rsid w:val="009C1CD9"/>
    <w:rsid w:val="00C01B21"/>
    <w:rsid w:val="00E778E3"/>
    <w:rsid w:val="00FB7741"/>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A026A45-2EB6-40C2-96FE-7FEFF7ECDB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Brezrazmikov">
    <w:name w:val="No Spacing"/>
    <w:uiPriority w:val="1"/>
    <w:qFormat/>
    <w:rsid w:val="00C01B2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45</TotalTime>
  <Pages>1</Pages>
  <Words>248</Words>
  <Characters>1418</Characters>
  <Application>Microsoft Office Word</Application>
  <DocSecurity>0</DocSecurity>
  <Lines>11</Lines>
  <Paragraphs>3</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1663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Janez Cernilec</dc:creator>
  <cp:keywords/>
  <dc:description/>
  <cp:lastModifiedBy>Janez Cernilec</cp:lastModifiedBy>
  <cp:revision>2</cp:revision>
  <dcterms:created xsi:type="dcterms:W3CDTF">2016-05-13T03:16:00Z</dcterms:created>
  <dcterms:modified xsi:type="dcterms:W3CDTF">2016-05-13T04:03:00Z</dcterms:modified>
</cp:coreProperties>
</file>