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760CC" w14:textId="77777777" w:rsidR="001D385F" w:rsidRDefault="001D385F" w:rsidP="001D385F">
      <w:pPr>
        <w:pStyle w:val="Brezrazmikov"/>
      </w:pPr>
      <w:r>
        <w:t xml:space="preserve">Festival Udin boršt 2020 </w:t>
      </w:r>
    </w:p>
    <w:p w14:paraId="6F89492C" w14:textId="77777777" w:rsidR="001D385F" w:rsidRDefault="001D385F" w:rsidP="001D385F">
      <w:pPr>
        <w:pStyle w:val="Brezrazmikov"/>
      </w:pPr>
    </w:p>
    <w:p w14:paraId="00C91FBD" w14:textId="3992A24A" w:rsidR="001D385F" w:rsidRDefault="001D385F" w:rsidP="001D385F">
      <w:pPr>
        <w:pStyle w:val="Brezrazmikov"/>
      </w:pPr>
      <w:r>
        <w:t xml:space="preserve"> V okviru Festivala Udin boršt 2020 so bile izvedene naslednje aktivnosti: Pohod po konglomeratnem krasu Udin boršta; delavnici: Drevesa v Udin borštu in konglomeratni kras Udin boršta in Ogled dreves na terasi Nacovke (Strahinj). Izvesti nismo uspeli Kolesarjenje po Udin borštu. </w:t>
      </w:r>
    </w:p>
    <w:p w14:paraId="3ED347CA" w14:textId="77777777" w:rsidR="001D385F" w:rsidRDefault="001D385F" w:rsidP="001D385F">
      <w:pPr>
        <w:pStyle w:val="Brezrazmikov"/>
      </w:pPr>
    </w:p>
    <w:p w14:paraId="51405159" w14:textId="4AD48EAC" w:rsidR="004A0CA7" w:rsidRDefault="001D385F" w:rsidP="001D385F">
      <w:pPr>
        <w:pStyle w:val="Brezrazmikov"/>
      </w:pPr>
      <w:r>
        <w:t xml:space="preserve"> Pohod po konglomeratnem krasu Udin boršta je poučen iz vidika spoznavanja geografije iz področja geologije, gozdarstva, …; hodimo po lepih gozdovih in naseljih. Poskrbimo pa tudi za osebno telesno aktivnost, kajti prehoditi moramo okoli 7 km. Poleg tega se lahko družimo z ljudmi na pohodu. Gre za zanimiv turistični produkt, ki bi bil interesanten za različne ciljne skupine (šole, upokojence, podjetja …), ki jih zanimajo naravni pojavi. Predlagamo, da se vključita pri trženju turističnega produkta tudi TD Naklo in Občina Naklo, ki bi lahko izvajala oglede za zainteresirane ciljne skupine. Navedeni organizaciji, bi lahko poskrbeli, da bi bila trasa ogleda ustrezno očiščena (pokušena trava, praprot …).</w:t>
      </w:r>
    </w:p>
    <w:sectPr w:rsidR="004A0CA7" w:rsidSect="0039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5F"/>
    <w:rsid w:val="001D385F"/>
    <w:rsid w:val="00390FC6"/>
    <w:rsid w:val="004A0CA7"/>
    <w:rsid w:val="0082039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4F7C"/>
  <w15:chartTrackingRefBased/>
  <w15:docId w15:val="{AEFC2884-2AE6-41B8-9518-224AF1C0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1D38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393217">
      <w:bodyDiv w:val="1"/>
      <w:marLeft w:val="0"/>
      <w:marRight w:val="0"/>
      <w:marTop w:val="0"/>
      <w:marBottom w:val="0"/>
      <w:divBdr>
        <w:top w:val="none" w:sz="0" w:space="0" w:color="auto"/>
        <w:left w:val="none" w:sz="0" w:space="0" w:color="auto"/>
        <w:bottom w:val="none" w:sz="0" w:space="0" w:color="auto"/>
        <w:right w:val="none" w:sz="0" w:space="0" w:color="auto"/>
      </w:divBdr>
      <w:divsChild>
        <w:div w:id="867257071">
          <w:marLeft w:val="0"/>
          <w:marRight w:val="0"/>
          <w:marTop w:val="0"/>
          <w:marBottom w:val="0"/>
          <w:divBdr>
            <w:top w:val="none" w:sz="0" w:space="0" w:color="auto"/>
            <w:left w:val="none" w:sz="0" w:space="0" w:color="auto"/>
            <w:bottom w:val="none" w:sz="0" w:space="0" w:color="auto"/>
            <w:right w:val="none" w:sz="0" w:space="0" w:color="auto"/>
          </w:divBdr>
        </w:div>
        <w:div w:id="1543594444">
          <w:marLeft w:val="0"/>
          <w:marRight w:val="0"/>
          <w:marTop w:val="0"/>
          <w:marBottom w:val="0"/>
          <w:divBdr>
            <w:top w:val="none" w:sz="0" w:space="0" w:color="auto"/>
            <w:left w:val="none" w:sz="0" w:space="0" w:color="auto"/>
            <w:bottom w:val="none" w:sz="0" w:space="0" w:color="auto"/>
            <w:right w:val="none" w:sz="0" w:space="0" w:color="auto"/>
          </w:divBdr>
        </w:div>
        <w:div w:id="1833178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dc:creator>
  <cp:keywords/>
  <dc:description/>
  <cp:lastModifiedBy>Janez</cp:lastModifiedBy>
  <cp:revision>1</cp:revision>
  <dcterms:created xsi:type="dcterms:W3CDTF">2020-10-13T01:49:00Z</dcterms:created>
  <dcterms:modified xsi:type="dcterms:W3CDTF">2020-10-13T01:51:00Z</dcterms:modified>
</cp:coreProperties>
</file>