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9C" w:rsidRDefault="00557F9C" w:rsidP="00826857">
      <w:pPr>
        <w:pStyle w:val="Brezrazmikov"/>
      </w:pPr>
      <w:r w:rsidRPr="00557F9C">
        <w:rPr>
          <w:b/>
        </w:rPr>
        <w:t>1.  DIAPOZITIV:</w:t>
      </w:r>
      <w:r>
        <w:t xml:space="preserve">  pozdravljeni! Moje ime je Nina Zadravec. Predstavila vam bom raziskovalno nalogo Gorenjske hribovske cerkve.</w:t>
      </w:r>
    </w:p>
    <w:p w:rsidR="004B771A" w:rsidRDefault="004B771A" w:rsidP="00826857">
      <w:pPr>
        <w:pStyle w:val="Brezrazmikov"/>
      </w:pPr>
    </w:p>
    <w:p w:rsidR="00E701AD" w:rsidRDefault="00E701AD" w:rsidP="00826857">
      <w:pPr>
        <w:pStyle w:val="Brezrazmikov"/>
      </w:pPr>
      <w:r>
        <w:t xml:space="preserve">2. </w:t>
      </w:r>
      <w:r w:rsidRPr="00E701AD">
        <w:rPr>
          <w:b/>
        </w:rPr>
        <w:t>DIAPOZITIV:</w:t>
      </w:r>
      <w:r w:rsidR="00826857">
        <w:t xml:space="preserve"> Pohodniška pot Gorenjske hribovske cerkve je bila zasnovana v letu 2017 in 2018 s strani dijakov Srednje ekonomske, storitvene, gradbene šole, </w:t>
      </w:r>
      <w:r w:rsidR="00BB721C">
        <w:t>iz Šolskega cent</w:t>
      </w:r>
      <w:r w:rsidR="00826857">
        <w:t>r</w:t>
      </w:r>
      <w:r w:rsidR="00BB721C">
        <w:t>a</w:t>
      </w:r>
      <w:r w:rsidR="00826857">
        <w:t xml:space="preserve"> Kranj.</w:t>
      </w:r>
    </w:p>
    <w:p w:rsidR="00826857" w:rsidRDefault="00826857" w:rsidP="00826857">
      <w:pPr>
        <w:pStyle w:val="Brezrazmikov"/>
      </w:pPr>
    </w:p>
    <w:p w:rsidR="00E423A6" w:rsidRDefault="00826857" w:rsidP="00826857">
      <w:pPr>
        <w:pStyle w:val="Brezrazmikov"/>
      </w:pPr>
      <w:r>
        <w:t xml:space="preserve">V raziskovalni nalogi sem želela </w:t>
      </w:r>
      <w:r w:rsidR="002E233F" w:rsidRPr="00E701AD">
        <w:t>ugotoviti odnos pohodnikov do pohodniške poti</w:t>
      </w:r>
      <w:r>
        <w:t xml:space="preserve">. </w:t>
      </w:r>
      <w:r w:rsidR="00BB721C">
        <w:t>Preverila sem tudi</w:t>
      </w:r>
      <w:r w:rsidR="002E233F" w:rsidRPr="00E701AD">
        <w:t xml:space="preserve"> znanje pohodnikov s kvizom in i</w:t>
      </w:r>
      <w:r w:rsidR="00BB721C">
        <w:t>grico</w:t>
      </w:r>
      <w:r>
        <w:t xml:space="preserve">. Izbirala sem tudi </w:t>
      </w:r>
      <w:r w:rsidR="002E233F" w:rsidRPr="00E701AD">
        <w:t xml:space="preserve">najprimernejšo 1 dnevno etapo </w:t>
      </w:r>
      <w:r w:rsidR="00B26EDB">
        <w:t xml:space="preserve"> za sebe </w:t>
      </w:r>
      <w:r w:rsidR="00BB721C">
        <w:t>po pohodniški poti</w:t>
      </w:r>
      <w:r w:rsidR="00B26EDB">
        <w:t xml:space="preserve">, ki jo bom </w:t>
      </w:r>
      <w:r w:rsidR="002E233F" w:rsidRPr="00E701AD">
        <w:t>izvedla 1. maj</w:t>
      </w:r>
      <w:r w:rsidR="00BB721C">
        <w:t>a</w:t>
      </w:r>
      <w:r w:rsidR="002E233F" w:rsidRPr="00E701AD">
        <w:t xml:space="preserve"> 2018.</w:t>
      </w:r>
    </w:p>
    <w:p w:rsidR="004B771A" w:rsidRDefault="004B771A" w:rsidP="00826857">
      <w:pPr>
        <w:pStyle w:val="Brezrazmikov"/>
      </w:pPr>
    </w:p>
    <w:p w:rsidR="00826857" w:rsidRPr="00B26EDB" w:rsidRDefault="00B26EDB" w:rsidP="00826857">
      <w:pPr>
        <w:pStyle w:val="Brezrazmikov"/>
        <w:rPr>
          <w:b/>
        </w:rPr>
      </w:pPr>
      <w:r>
        <w:t xml:space="preserve">3. </w:t>
      </w:r>
      <w:r w:rsidR="00BB721C">
        <w:rPr>
          <w:b/>
        </w:rPr>
        <w:t>DIAPOZITIV</w:t>
      </w:r>
    </w:p>
    <w:p w:rsidR="00AD51B1" w:rsidRPr="00AD51B1" w:rsidRDefault="004B771A" w:rsidP="00AD51B1">
      <w:pPr>
        <w:pStyle w:val="Brezrazmikov"/>
      </w:pPr>
      <w:r>
        <w:t>Zastavila sem s</w:t>
      </w:r>
      <w:r w:rsidR="00BB721C">
        <w:t>i več ciljev, ki jih lahko pogledate na projekciji, npr. pridobiti infor</w:t>
      </w:r>
      <w:r w:rsidR="00CE4888">
        <w:t xml:space="preserve">macije glede mnenja pohodnikov </w:t>
      </w:r>
      <w:r w:rsidR="00BB721C">
        <w:t>o pohodniški poti.</w:t>
      </w:r>
      <w:r>
        <w:t xml:space="preserve"> </w:t>
      </w:r>
    </w:p>
    <w:p w:rsidR="004B771A" w:rsidRDefault="004B771A" w:rsidP="00826857">
      <w:pPr>
        <w:pStyle w:val="Brezrazmikov"/>
        <w:rPr>
          <w:b/>
        </w:rPr>
      </w:pPr>
    </w:p>
    <w:p w:rsidR="00557F9C" w:rsidRDefault="004B771A" w:rsidP="00826857">
      <w:pPr>
        <w:pStyle w:val="Brezrazmikov"/>
        <w:rPr>
          <w:b/>
        </w:rPr>
      </w:pPr>
      <w:r w:rsidRPr="004B771A">
        <w:rPr>
          <w:b/>
        </w:rPr>
        <w:t xml:space="preserve">4. DIAPOZITIV: </w:t>
      </w:r>
    </w:p>
    <w:p w:rsidR="004B771A" w:rsidRPr="004B771A" w:rsidRDefault="004B771A" w:rsidP="004B771A">
      <w:pPr>
        <w:pStyle w:val="Brezrazmikov"/>
      </w:pPr>
      <w:r>
        <w:t>Uporabila sem sledeče raziskovalne metode</w:t>
      </w:r>
      <w:r w:rsidRPr="004B771A">
        <w:t>:</w:t>
      </w:r>
    </w:p>
    <w:p w:rsidR="00E423A6" w:rsidRPr="004B771A" w:rsidRDefault="002E233F" w:rsidP="004B771A">
      <w:pPr>
        <w:pStyle w:val="Brezrazmikov"/>
        <w:numPr>
          <w:ilvl w:val="0"/>
          <w:numId w:val="4"/>
        </w:numPr>
      </w:pPr>
      <w:r w:rsidRPr="004B771A">
        <w:t>proučevanje pisnih dokumentov;</w:t>
      </w:r>
    </w:p>
    <w:p w:rsidR="00E423A6" w:rsidRPr="004B771A" w:rsidRDefault="002E233F" w:rsidP="004B771A">
      <w:pPr>
        <w:pStyle w:val="Brezrazmikov"/>
        <w:numPr>
          <w:ilvl w:val="0"/>
          <w:numId w:val="4"/>
        </w:numPr>
      </w:pPr>
      <w:r w:rsidRPr="004B771A">
        <w:t>spletno anketiranje;</w:t>
      </w:r>
    </w:p>
    <w:p w:rsidR="00E423A6" w:rsidRPr="004B771A" w:rsidRDefault="002E233F" w:rsidP="004B771A">
      <w:pPr>
        <w:pStyle w:val="Brezrazmikov"/>
        <w:numPr>
          <w:ilvl w:val="0"/>
          <w:numId w:val="4"/>
        </w:numPr>
      </w:pPr>
      <w:r w:rsidRPr="004B771A">
        <w:t>preverjanje znanja s pomočjo kviza</w:t>
      </w:r>
      <w:r w:rsidR="00BB721C">
        <w:t>;</w:t>
      </w:r>
    </w:p>
    <w:p w:rsidR="00E423A6" w:rsidRDefault="002E233F" w:rsidP="004B771A">
      <w:pPr>
        <w:pStyle w:val="Brezrazmikov"/>
        <w:numPr>
          <w:ilvl w:val="0"/>
          <w:numId w:val="4"/>
        </w:numPr>
      </w:pPr>
      <w:r w:rsidRPr="004B771A">
        <w:t xml:space="preserve">izbira najprimernejše 1 dnevne etape za </w:t>
      </w:r>
      <w:r w:rsidR="00BB721C">
        <w:t>sebe</w:t>
      </w:r>
      <w:r w:rsidRPr="004B771A">
        <w:t xml:space="preserve"> po pohodniški poti</w:t>
      </w:r>
      <w:r w:rsidR="00CE4888">
        <w:t>.</w:t>
      </w:r>
    </w:p>
    <w:p w:rsidR="004B771A" w:rsidRPr="004B771A" w:rsidRDefault="004B771A" w:rsidP="004B771A">
      <w:pPr>
        <w:pStyle w:val="Brezrazmikov"/>
        <w:ind w:left="720"/>
      </w:pPr>
    </w:p>
    <w:p w:rsidR="004B771A" w:rsidRPr="004B771A" w:rsidRDefault="004B771A" w:rsidP="00826857">
      <w:pPr>
        <w:pStyle w:val="Brezrazmikov"/>
      </w:pPr>
      <w:r>
        <w:rPr>
          <w:b/>
        </w:rPr>
        <w:t>5.DIAPOZITIV:</w:t>
      </w:r>
      <w:r>
        <w:rPr>
          <w:b/>
        </w:rPr>
        <w:br/>
      </w:r>
    </w:p>
    <w:p w:rsidR="004B771A" w:rsidRDefault="004B771A" w:rsidP="004B771A">
      <w:pPr>
        <w:pStyle w:val="Brezrazmikov"/>
      </w:pPr>
      <w:r w:rsidRPr="004B771A">
        <w:t>Pohodnišk</w:t>
      </w:r>
      <w:r w:rsidR="00E46A63">
        <w:t>a pot</w:t>
      </w:r>
      <w:r w:rsidRPr="004B771A">
        <w:t xml:space="preserve"> gre mimo 17 hribovskih cerkva, po katerih je pot dobila</w:t>
      </w:r>
      <w:r w:rsidR="00E46A63">
        <w:t xml:space="preserve"> ime.</w:t>
      </w:r>
    </w:p>
    <w:p w:rsidR="004B771A" w:rsidRDefault="004B771A" w:rsidP="004B771A">
      <w:pPr>
        <w:pStyle w:val="Brezrazmikov"/>
      </w:pPr>
    </w:p>
    <w:p w:rsidR="004B771A" w:rsidRDefault="00424D3A" w:rsidP="004B771A">
      <w:pPr>
        <w:pStyle w:val="Brezrazmikov"/>
      </w:pPr>
      <w:r>
        <w:t>V 1. etapi</w:t>
      </w:r>
      <w:r w:rsidR="004B771A">
        <w:t xml:space="preserve"> </w:t>
      </w:r>
      <w:r>
        <w:t>B</w:t>
      </w:r>
      <w:r w:rsidR="004B771A">
        <w:t>egunj</w:t>
      </w:r>
      <w:r>
        <w:t>e–Koča na Dobrči–Tržič obiščemo</w:t>
      </w:r>
      <w:r w:rsidR="009B3742">
        <w:t xml:space="preserve"> Sv. Petra nad Begunjami in sv. Jurija v Bistrici pri Tržiču</w:t>
      </w:r>
    </w:p>
    <w:p w:rsidR="004B771A" w:rsidRDefault="00424D3A" w:rsidP="004B771A">
      <w:pPr>
        <w:pStyle w:val="Brezrazmikov"/>
      </w:pPr>
      <w:r>
        <w:t xml:space="preserve">V </w:t>
      </w:r>
      <w:r w:rsidR="009B3742">
        <w:t xml:space="preserve">2. </w:t>
      </w:r>
      <w:r>
        <w:t>etapi</w:t>
      </w:r>
      <w:r w:rsidR="009B3742">
        <w:t xml:space="preserve"> </w:t>
      </w:r>
      <w:r>
        <w:t>Tržič–Tolsti vrh–Pre</w:t>
      </w:r>
      <w:r w:rsidR="00AA4468">
        <w:t>ddvor hodimo mimo</w:t>
      </w:r>
      <w:r w:rsidR="009B3742">
        <w:t xml:space="preserve"> </w:t>
      </w:r>
      <w:r w:rsidR="00AA4468">
        <w:t xml:space="preserve">sv. Jožefa nad Tržičem, </w:t>
      </w:r>
      <w:r w:rsidR="009B3742">
        <w:t xml:space="preserve">sv. Lovrenca in sv. Nikolaja nad Mačami. </w:t>
      </w:r>
      <w:r w:rsidR="009B3742">
        <w:br/>
      </w:r>
      <w:r>
        <w:t xml:space="preserve">V </w:t>
      </w:r>
      <w:r w:rsidR="009B3742">
        <w:t xml:space="preserve">3. </w:t>
      </w:r>
      <w:r>
        <w:t>etapi</w:t>
      </w:r>
      <w:r w:rsidR="009B3742">
        <w:t xml:space="preserve"> Preddvor</w:t>
      </w:r>
      <w:r>
        <w:t>–sv. Jakob-Preddvor–Možjanca–Štefanja Gora–Cerklje obiščemo</w:t>
      </w:r>
      <w:r w:rsidR="00BF5967">
        <w:t xml:space="preserve"> </w:t>
      </w:r>
      <w:r w:rsidR="00AA4468">
        <w:t xml:space="preserve">cerkev </w:t>
      </w:r>
      <w:r w:rsidR="00BF5967">
        <w:t>sv. Štefana</w:t>
      </w:r>
      <w:r w:rsidR="00AA4468">
        <w:t>. Ali morda veste na katero gori je?</w:t>
      </w:r>
      <w:r w:rsidR="00BF5967">
        <w:t>.</w:t>
      </w:r>
      <w:r w:rsidR="004A2924">
        <w:t xml:space="preserve"> </w:t>
      </w:r>
    </w:p>
    <w:p w:rsidR="004B771A" w:rsidRDefault="00424D3A" w:rsidP="004B771A">
      <w:pPr>
        <w:pStyle w:val="Brezrazmikov"/>
      </w:pPr>
      <w:r>
        <w:t xml:space="preserve">V </w:t>
      </w:r>
      <w:r w:rsidR="004A2924">
        <w:t xml:space="preserve">4. </w:t>
      </w:r>
      <w:r>
        <w:t>etapi</w:t>
      </w:r>
      <w:r w:rsidR="004A2924">
        <w:t xml:space="preserve"> </w:t>
      </w:r>
      <w:r>
        <w:t>Cerk</w:t>
      </w:r>
      <w:r w:rsidR="004A2924">
        <w:t>lj</w:t>
      </w:r>
      <w:r>
        <w:t>e–Zalog–</w:t>
      </w:r>
      <w:r w:rsidR="002E233F">
        <w:t>Vodic</w:t>
      </w:r>
      <w:r>
        <w:t>e-Valburga prečimo Ljubljansko kotlino.</w:t>
      </w:r>
    </w:p>
    <w:p w:rsidR="004A2924" w:rsidRDefault="00424D3A" w:rsidP="004B771A">
      <w:pPr>
        <w:pStyle w:val="Brezrazmikov"/>
      </w:pPr>
      <w:r>
        <w:t xml:space="preserve">V </w:t>
      </w:r>
      <w:r w:rsidR="004A2924">
        <w:t xml:space="preserve">5. </w:t>
      </w:r>
      <w:r>
        <w:t>etapi</w:t>
      </w:r>
      <w:r w:rsidR="004A2924">
        <w:t xml:space="preserve"> </w:t>
      </w:r>
      <w:r>
        <w:t>Valburga–Sora–Osolnik– Škofja</w:t>
      </w:r>
      <w:r w:rsidR="009B3742">
        <w:t xml:space="preserve"> L</w:t>
      </w:r>
      <w:r>
        <w:t>oka</w:t>
      </w:r>
      <w:r w:rsidR="002E233F">
        <w:t xml:space="preserve"> </w:t>
      </w:r>
      <w:r>
        <w:t>gremo</w:t>
      </w:r>
      <w:r w:rsidR="00BF5967">
        <w:t xml:space="preserve"> </w:t>
      </w:r>
      <w:r>
        <w:t>mimo</w:t>
      </w:r>
      <w:r w:rsidR="00BF5967">
        <w:t xml:space="preserve"> </w:t>
      </w:r>
      <w:r w:rsidR="009B3742">
        <w:t xml:space="preserve">sv. Mohorja in Fortunata </w:t>
      </w:r>
      <w:r w:rsidR="00BF5967">
        <w:t xml:space="preserve">na Osolniku </w:t>
      </w:r>
      <w:r>
        <w:t>in</w:t>
      </w:r>
      <w:r w:rsidR="002E233F">
        <w:t xml:space="preserve"> sv</w:t>
      </w:r>
      <w:r w:rsidR="009B3742">
        <w:t>.</w:t>
      </w:r>
      <w:r w:rsidR="002E233F">
        <w:t xml:space="preserve"> Križa v Puštalu. </w:t>
      </w:r>
      <w:r w:rsidR="004A2924">
        <w:br/>
      </w:r>
      <w:r>
        <w:t xml:space="preserve">V </w:t>
      </w:r>
      <w:r w:rsidR="004A2924">
        <w:t xml:space="preserve">6. </w:t>
      </w:r>
      <w:r>
        <w:t>etapi Škofja</w:t>
      </w:r>
      <w:r w:rsidR="00BC1526">
        <w:t xml:space="preserve"> </w:t>
      </w:r>
      <w:r>
        <w:t>Loka</w:t>
      </w:r>
      <w:r w:rsidR="00AA4468">
        <w:t>–sv. Tomaž–Križna gora–</w:t>
      </w:r>
      <w:proofErr w:type="spellStart"/>
      <w:r w:rsidR="00AA4468">
        <w:t>Planica</w:t>
      </w:r>
      <w:r w:rsidR="00AA4468">
        <w:softHyphen/>
        <w:t>Crngrob</w:t>
      </w:r>
      <w:proofErr w:type="spellEnd"/>
      <w:r w:rsidR="00AA4468">
        <w:t>–</w:t>
      </w:r>
      <w:r w:rsidR="00BC1526">
        <w:t>Stražišča</w:t>
      </w:r>
      <w:r w:rsidR="00AA4468">
        <w:t>–Šmarjetna gora nas čaka sv. Tomaž, sv. Križ</w:t>
      </w:r>
      <w:r w:rsidR="00BC1526">
        <w:t xml:space="preserve">, sv. </w:t>
      </w:r>
      <w:r w:rsidR="00AA4468">
        <w:t>Nadangel Gabriel in sv. Marjeta</w:t>
      </w:r>
      <w:r w:rsidR="00BC1526">
        <w:t xml:space="preserve">. </w:t>
      </w:r>
      <w:r w:rsidR="004A2924">
        <w:br/>
      </w:r>
      <w:r w:rsidR="00AA4468">
        <w:t>V 7. etapi</w:t>
      </w:r>
      <w:r w:rsidR="004A2924">
        <w:t xml:space="preserve"> </w:t>
      </w:r>
      <w:r w:rsidR="00AA4468">
        <w:t>Šmarjetna gora–Jošt–Mohor–</w:t>
      </w:r>
      <w:r w:rsidR="00BC1526">
        <w:t>Podblice</w:t>
      </w:r>
      <w:r w:rsidR="00AA4468">
        <w:t>–Jamnika–Kropa–Kamna gorica občudujemo lahko cerkve: Sv. Jošta,</w:t>
      </w:r>
      <w:r w:rsidR="00BC1526">
        <w:t xml:space="preserve"> sv. Mohor</w:t>
      </w:r>
      <w:r w:rsidR="00AA4468">
        <w:t>ja</w:t>
      </w:r>
      <w:r w:rsidR="00BC1526">
        <w:t xml:space="preserve"> </w:t>
      </w:r>
      <w:r w:rsidR="00870DA0">
        <w:t>in Fortu</w:t>
      </w:r>
      <w:r w:rsidR="00BC1526">
        <w:t>nat</w:t>
      </w:r>
      <w:r w:rsidR="00AA4468">
        <w:t>a</w:t>
      </w:r>
      <w:r w:rsidR="00BC1526">
        <w:t>, sv. Primož</w:t>
      </w:r>
      <w:r w:rsidR="00AA4468">
        <w:t>a</w:t>
      </w:r>
      <w:r w:rsidR="00BC1526">
        <w:t xml:space="preserve"> in Felicijan</w:t>
      </w:r>
      <w:r w:rsidR="00AA4468">
        <w:t>a</w:t>
      </w:r>
      <w:r w:rsidR="00870DA0">
        <w:t xml:space="preserve"> in cerkev Device Marije.</w:t>
      </w:r>
    </w:p>
    <w:p w:rsidR="004A2924" w:rsidRPr="004B771A" w:rsidRDefault="00AA4468" w:rsidP="004B771A">
      <w:pPr>
        <w:pStyle w:val="Brezrazmikov"/>
      </w:pPr>
      <w:r>
        <w:t xml:space="preserve">V zadnji </w:t>
      </w:r>
      <w:r w:rsidR="004A2924">
        <w:t xml:space="preserve">8. </w:t>
      </w:r>
      <w:r>
        <w:t>etapi</w:t>
      </w:r>
      <w:r w:rsidR="004A2924">
        <w:t xml:space="preserve"> </w:t>
      </w:r>
      <w:r>
        <w:t>Kamna Gorica–Globoko–Podvin–</w:t>
      </w:r>
      <w:r w:rsidR="00870DA0">
        <w:t>Begunj</w:t>
      </w:r>
      <w:r>
        <w:t>e</w:t>
      </w:r>
      <w:r w:rsidR="00870DA0">
        <w:t xml:space="preserve"> </w:t>
      </w:r>
      <w:r>
        <w:t>zopet prečimo Ljubljansko kotlino pri Radovljici.</w:t>
      </w:r>
      <w:r w:rsidR="00870DA0">
        <w:t xml:space="preserve"> </w:t>
      </w:r>
      <w:r w:rsidR="00870DA0">
        <w:br/>
      </w:r>
      <w:r w:rsidR="00870DA0">
        <w:br/>
      </w:r>
    </w:p>
    <w:p w:rsidR="00870DA0" w:rsidRPr="00870DA0" w:rsidRDefault="00870DA0" w:rsidP="00870DA0">
      <w:pPr>
        <w:pStyle w:val="Brezrazmikov"/>
      </w:pPr>
      <w:r>
        <w:rPr>
          <w:b/>
        </w:rPr>
        <w:t>6 DIAPOZITIV:</w:t>
      </w:r>
      <w:r>
        <w:rPr>
          <w:b/>
        </w:rPr>
        <w:br/>
      </w:r>
      <w:r w:rsidRPr="00870DA0">
        <w:br/>
        <w:t>Značilnosti pohodniške poti: Gorenjske hribovske cerkve:</w:t>
      </w:r>
    </w:p>
    <w:p w:rsidR="003C7D79" w:rsidRPr="00870DA0" w:rsidRDefault="0003102A" w:rsidP="00870DA0">
      <w:pPr>
        <w:pStyle w:val="Brezrazmikov"/>
        <w:numPr>
          <w:ilvl w:val="0"/>
          <w:numId w:val="7"/>
        </w:numPr>
      </w:pPr>
      <w:r w:rsidRPr="00870DA0">
        <w:t xml:space="preserve">Skupna dolžina pešpoti je 155 km. </w:t>
      </w:r>
    </w:p>
    <w:p w:rsidR="003C7D79" w:rsidRPr="00870DA0" w:rsidRDefault="0003102A" w:rsidP="00870DA0">
      <w:pPr>
        <w:pStyle w:val="Brezrazmikov"/>
        <w:numPr>
          <w:ilvl w:val="0"/>
          <w:numId w:val="7"/>
        </w:numPr>
      </w:pPr>
      <w:r w:rsidRPr="00870DA0">
        <w:t>Naredili bomo 7191 m vzpona in 7194 m spusta.</w:t>
      </w:r>
    </w:p>
    <w:p w:rsidR="003C7D79" w:rsidRPr="00870DA0" w:rsidRDefault="0003102A" w:rsidP="00870DA0">
      <w:pPr>
        <w:pStyle w:val="Brezrazmikov"/>
        <w:numPr>
          <w:ilvl w:val="0"/>
          <w:numId w:val="7"/>
        </w:numPr>
      </w:pPr>
      <w:r w:rsidRPr="00870DA0">
        <w:t xml:space="preserve">Ob poti imamo dobro hotelsko in gostinsko ponudbo. </w:t>
      </w:r>
    </w:p>
    <w:p w:rsidR="003C7D79" w:rsidRPr="00870DA0" w:rsidRDefault="0003102A" w:rsidP="00870DA0">
      <w:pPr>
        <w:pStyle w:val="Brezrazmikov"/>
        <w:numPr>
          <w:ilvl w:val="0"/>
          <w:numId w:val="7"/>
        </w:numPr>
      </w:pPr>
      <w:r w:rsidRPr="00870DA0">
        <w:t xml:space="preserve">Na voljo imamo avtobusne, železniške, letalske in taksi prevoze. </w:t>
      </w:r>
    </w:p>
    <w:p w:rsidR="003C7D79" w:rsidRPr="00870DA0" w:rsidRDefault="0003102A" w:rsidP="00870DA0">
      <w:pPr>
        <w:pStyle w:val="Brezrazmikov"/>
        <w:numPr>
          <w:ilvl w:val="0"/>
          <w:numId w:val="7"/>
        </w:numPr>
      </w:pPr>
      <w:r w:rsidRPr="00870DA0">
        <w:t xml:space="preserve">Med hojo lahko občudujemo v vsem svojem blišču Kamniško-Savinjske in Julijske Alpe, Karavanke, Škofjeloško hribovje, Polhograjsko hribovje, Jelovico, Mežaklo ... </w:t>
      </w:r>
    </w:p>
    <w:p w:rsidR="003C7D79" w:rsidRPr="00870DA0" w:rsidRDefault="0003102A" w:rsidP="00870DA0">
      <w:pPr>
        <w:pStyle w:val="Brezrazmikov"/>
        <w:numPr>
          <w:ilvl w:val="0"/>
          <w:numId w:val="7"/>
        </w:numPr>
      </w:pPr>
      <w:r w:rsidRPr="00870DA0">
        <w:t xml:space="preserve">Večinoma hodimo po obstoječih markiranih poteh, nekateri deli pa so brez označb. </w:t>
      </w:r>
    </w:p>
    <w:p w:rsidR="003C7D79" w:rsidRPr="00870DA0" w:rsidRDefault="0003102A" w:rsidP="00870DA0">
      <w:pPr>
        <w:pStyle w:val="Brezrazmikov"/>
        <w:numPr>
          <w:ilvl w:val="0"/>
          <w:numId w:val="7"/>
        </w:numPr>
      </w:pPr>
      <w:r w:rsidRPr="00870DA0">
        <w:lastRenderedPageBreak/>
        <w:t xml:space="preserve">Svetujemo uporabo GPS naprav, kajti na spletni strani: http://lebinca.com/cerkve najdemo GPS sledi, ki so bile posnete na pešpoti. </w:t>
      </w:r>
    </w:p>
    <w:p w:rsidR="003C7D79" w:rsidRPr="00870DA0" w:rsidRDefault="0003102A" w:rsidP="00870DA0">
      <w:pPr>
        <w:pStyle w:val="Brezrazmikov"/>
        <w:numPr>
          <w:ilvl w:val="0"/>
          <w:numId w:val="7"/>
        </w:numPr>
      </w:pPr>
      <w:r w:rsidRPr="00870DA0">
        <w:t xml:space="preserve">Na prej omenjeni spletni strani najdemo vse potrebne informacije za pohod (vodnik). </w:t>
      </w:r>
    </w:p>
    <w:p w:rsidR="003C7D79" w:rsidRPr="00870DA0" w:rsidRDefault="0003102A" w:rsidP="00870DA0">
      <w:pPr>
        <w:pStyle w:val="Brezrazmikov"/>
        <w:numPr>
          <w:ilvl w:val="0"/>
          <w:numId w:val="7"/>
        </w:numPr>
      </w:pPr>
      <w:r w:rsidRPr="00870DA0">
        <w:t>Dobrodošli bodo tudi posnetki zunanjosti in notranjosti cerkva, ki so običajno zaklenjene.</w:t>
      </w:r>
    </w:p>
    <w:p w:rsidR="00870DA0" w:rsidRDefault="00870DA0" w:rsidP="00870DA0">
      <w:pPr>
        <w:pStyle w:val="Brezrazmikov"/>
        <w:ind w:left="720"/>
        <w:rPr>
          <w:b/>
        </w:rPr>
      </w:pPr>
    </w:p>
    <w:p w:rsidR="00870DA0" w:rsidRDefault="00870DA0" w:rsidP="0081570E">
      <w:pPr>
        <w:pStyle w:val="Brezrazmikov"/>
        <w:rPr>
          <w:b/>
        </w:rPr>
      </w:pPr>
      <w:r>
        <w:rPr>
          <w:b/>
        </w:rPr>
        <w:t>7 DIAPOZITIV:</w:t>
      </w:r>
      <w:r>
        <w:rPr>
          <w:b/>
        </w:rPr>
        <w:br/>
      </w:r>
      <w:r>
        <w:t>(ANKETA)</w:t>
      </w:r>
      <w:r>
        <w:br/>
      </w:r>
      <w:r>
        <w:br/>
      </w:r>
      <w:r w:rsidR="00286818">
        <w:t>V</w:t>
      </w:r>
      <w:r>
        <w:t xml:space="preserve"> anketi </w:t>
      </w:r>
      <w:r w:rsidR="00286818">
        <w:t xml:space="preserve">z naslovom </w:t>
      </w:r>
      <w:r w:rsidR="00286818">
        <w:rPr>
          <w:b/>
          <w:bCs/>
        </w:rPr>
        <w:t>Mnenje o pohodniški poti – G</w:t>
      </w:r>
      <w:r w:rsidRPr="00870DA0">
        <w:rPr>
          <w:b/>
          <w:bCs/>
        </w:rPr>
        <w:t>orenjske hribovske cerkve</w:t>
      </w:r>
      <w:r>
        <w:rPr>
          <w:b/>
          <w:bCs/>
        </w:rPr>
        <w:t xml:space="preserve">, </w:t>
      </w:r>
      <w:r>
        <w:rPr>
          <w:bCs/>
        </w:rPr>
        <w:t xml:space="preserve">sem si zastavila </w:t>
      </w:r>
      <w:r w:rsidR="00286818">
        <w:rPr>
          <w:bCs/>
        </w:rPr>
        <w:t>več anketnih vprašanj, ki jih bom razložila v nadaljevanju.</w:t>
      </w:r>
      <w:r>
        <w:rPr>
          <w:bCs/>
        </w:rPr>
        <w:br/>
      </w:r>
    </w:p>
    <w:p w:rsidR="00741055" w:rsidRDefault="00870DA0" w:rsidP="00286818">
      <w:pPr>
        <w:pStyle w:val="Brezrazmikov"/>
      </w:pPr>
      <w:r>
        <w:rPr>
          <w:b/>
        </w:rPr>
        <w:t>8 DIAPOZITIV:</w:t>
      </w:r>
      <w:r>
        <w:rPr>
          <w:b/>
        </w:rPr>
        <w:br/>
      </w:r>
      <w:r>
        <w:rPr>
          <w:b/>
        </w:rPr>
        <w:br/>
      </w:r>
      <w:r w:rsidR="00286818">
        <w:t>V zvezi s anketo sem si z</w:t>
      </w:r>
      <w:r w:rsidR="00741055">
        <w:t>astavila</w:t>
      </w:r>
      <w:r w:rsidR="00286818">
        <w:t xml:space="preserve"> tudi več ciljev, ki jih bom skušala realizirati z analizo ankete. Naj omenim samo enega: K</w:t>
      </w:r>
      <w:r w:rsidR="0003102A" w:rsidRPr="00741055">
        <w:t>aj je pohodnikom všeč oz. jim ni všeč v zvezi s pohodniško potjo;</w:t>
      </w:r>
      <w:r w:rsidR="00741055">
        <w:br/>
      </w:r>
    </w:p>
    <w:p w:rsidR="00741055" w:rsidRPr="00741055" w:rsidRDefault="00741055" w:rsidP="0081570E">
      <w:pPr>
        <w:pStyle w:val="Brezrazmikov"/>
      </w:pPr>
      <w:r>
        <w:t>Moji anketiranci</w:t>
      </w:r>
      <w:r w:rsidR="002724B9">
        <w:t xml:space="preserve"> so bili slovenski pohodniki, od kateri je bilo</w:t>
      </w:r>
      <w:r>
        <w:t xml:space="preserve"> </w:t>
      </w:r>
      <w:r w:rsidR="002724B9" w:rsidRPr="00741055">
        <w:t>47 %</w:t>
      </w:r>
      <w:r w:rsidRPr="00741055">
        <w:t xml:space="preserve"> žensk</w:t>
      </w:r>
      <w:r w:rsidR="002724B9">
        <w:t xml:space="preserve"> in 53 % moških</w:t>
      </w:r>
      <w:r w:rsidRPr="00741055">
        <w:t xml:space="preserve">. Njihova starost je </w:t>
      </w:r>
      <w:r w:rsidR="008468D4">
        <w:t xml:space="preserve">bila </w:t>
      </w:r>
      <w:r w:rsidRPr="00741055">
        <w:t>od 18 do 70 let.</w:t>
      </w:r>
      <w:r w:rsidR="002724B9">
        <w:t xml:space="preserve"> Prejela sem 47 odgovorov.</w:t>
      </w:r>
    </w:p>
    <w:p w:rsidR="0081570E" w:rsidRDefault="0081570E" w:rsidP="0081570E">
      <w:pPr>
        <w:pStyle w:val="Brezrazmikov"/>
      </w:pPr>
    </w:p>
    <w:p w:rsidR="00C73477" w:rsidRDefault="00741055" w:rsidP="00DE2943">
      <w:pPr>
        <w:pStyle w:val="Brezrazmikov"/>
        <w:rPr>
          <w:b/>
        </w:rPr>
      </w:pPr>
      <w:r>
        <w:rPr>
          <w:b/>
        </w:rPr>
        <w:t>9</w:t>
      </w:r>
      <w:r w:rsidRPr="00741055">
        <w:rPr>
          <w:b/>
        </w:rPr>
        <w:t xml:space="preserve"> DIAPOZITIV: </w:t>
      </w:r>
      <w:r>
        <w:rPr>
          <w:b/>
        </w:rPr>
        <w:br/>
      </w:r>
      <w:r w:rsidR="0003102A">
        <w:rPr>
          <w:b/>
        </w:rPr>
        <w:br/>
      </w:r>
      <w:r w:rsidR="00C73477" w:rsidRPr="00C73477">
        <w:t xml:space="preserve">Po analizi </w:t>
      </w:r>
      <w:r w:rsidR="00C73477">
        <w:t>anketnih vprašanj smo prišli do naslednjih ugotovitev, ki jih bom v nekaj minutah predstavila na osmih diapozitivih.</w:t>
      </w:r>
    </w:p>
    <w:p w:rsidR="00C73477" w:rsidRDefault="00C73477" w:rsidP="00DE2943">
      <w:pPr>
        <w:pStyle w:val="Brezrazmikov"/>
        <w:rPr>
          <w:b/>
        </w:rPr>
      </w:pPr>
    </w:p>
    <w:p w:rsidR="00AB77E3" w:rsidRDefault="0003102A" w:rsidP="00DE2943">
      <w:pPr>
        <w:pStyle w:val="Brezrazmikov"/>
        <w:rPr>
          <w:b/>
        </w:rPr>
      </w:pPr>
      <w:r>
        <w:rPr>
          <w:b/>
        </w:rPr>
        <w:t>10</w:t>
      </w:r>
      <w:r w:rsidR="00741055" w:rsidRPr="00741055">
        <w:rPr>
          <w:b/>
        </w:rPr>
        <w:t xml:space="preserve"> DIAPOZITIV:</w:t>
      </w:r>
      <w:r w:rsidR="00DE2943" w:rsidRPr="00DE2943">
        <w:t xml:space="preserve"> </w:t>
      </w:r>
      <w:r w:rsidR="00E1261E" w:rsidRPr="00E92177">
        <w:rPr>
          <w:rFonts w:ascii="Calibri" w:hAnsi="Calibri" w:cs="Arial"/>
          <w:sz w:val="20"/>
          <w:szCs w:val="20"/>
        </w:rPr>
        <w:t xml:space="preserve">Koliko etap bi prehodili naši anketiranci? Nekaj, samo všečne etape, redki celotno pot, nekateri bi večji del poti prevozili z avtom in hodili do posameznih cerkva. </w:t>
      </w:r>
      <w:r w:rsidR="00DE2943" w:rsidRPr="00C73477">
        <w:rPr>
          <w:rFonts w:ascii="Arial" w:hAnsi="Arial" w:cs="Arial"/>
        </w:rPr>
        <w:br/>
      </w:r>
      <w:r w:rsidR="00DE2943">
        <w:br/>
      </w:r>
      <w:r w:rsidR="00E1261E" w:rsidRPr="00E92177">
        <w:rPr>
          <w:rFonts w:ascii="Calibri" w:hAnsi="Calibri" w:cs="Arial"/>
          <w:sz w:val="20"/>
          <w:szCs w:val="20"/>
        </w:rPr>
        <w:t xml:space="preserve">Za anketirance je pohodniška pot: </w:t>
      </w:r>
      <w:r w:rsidR="00DE2943" w:rsidRPr="00E92177">
        <w:rPr>
          <w:rFonts w:ascii="Calibri" w:hAnsi="Calibri" w:cs="Arial"/>
          <w:sz w:val="20"/>
          <w:szCs w:val="20"/>
        </w:rPr>
        <w:t xml:space="preserve"> zanimiva, poučna, slikovita</w:t>
      </w:r>
      <w:r w:rsidR="00E1261E" w:rsidRPr="00E92177">
        <w:rPr>
          <w:rFonts w:ascii="Calibri" w:hAnsi="Calibri" w:cs="Arial"/>
          <w:sz w:val="20"/>
          <w:szCs w:val="20"/>
        </w:rPr>
        <w:t>, ustrezne smeri</w:t>
      </w:r>
      <w:r w:rsidR="00C84F37" w:rsidRPr="00E92177">
        <w:rPr>
          <w:rFonts w:ascii="Calibri" w:hAnsi="Calibri" w:cs="Arial"/>
          <w:sz w:val="20"/>
          <w:szCs w:val="20"/>
        </w:rPr>
        <w:t xml:space="preserve">, dokaj zahtevna in z dobro gostinsko ponudbo. </w:t>
      </w:r>
      <w:r w:rsidR="00DE2943" w:rsidRPr="00E92177">
        <w:rPr>
          <w:rFonts w:ascii="Calibri" w:hAnsi="Calibri" w:cs="Arial"/>
          <w:sz w:val="20"/>
          <w:szCs w:val="20"/>
        </w:rPr>
        <w:br/>
      </w:r>
      <w:r w:rsidR="00DE2943" w:rsidRPr="00E92177">
        <w:rPr>
          <w:rFonts w:ascii="Calibri" w:hAnsi="Calibri" w:cs="Arial"/>
          <w:sz w:val="20"/>
          <w:szCs w:val="20"/>
        </w:rPr>
        <w:br/>
      </w:r>
      <w:r w:rsidR="00C73477" w:rsidRPr="00E92177">
        <w:rPr>
          <w:rFonts w:ascii="Calibri" w:hAnsi="Calibri" w:cs="Arial"/>
          <w:sz w:val="20"/>
          <w:szCs w:val="20"/>
        </w:rPr>
        <w:t xml:space="preserve">Odgovor, da bi naši anketiranci z veseljem hodili </w:t>
      </w:r>
      <w:r w:rsidR="00DE2943" w:rsidRPr="00E92177">
        <w:rPr>
          <w:rFonts w:ascii="Calibri" w:hAnsi="Calibri" w:cs="Arial"/>
          <w:sz w:val="20"/>
          <w:szCs w:val="20"/>
        </w:rPr>
        <w:t>po sre</w:t>
      </w:r>
      <w:r w:rsidR="00C73477" w:rsidRPr="00E92177">
        <w:rPr>
          <w:rFonts w:ascii="Calibri" w:hAnsi="Calibri" w:cs="Arial"/>
          <w:sz w:val="20"/>
          <w:szCs w:val="20"/>
        </w:rPr>
        <w:t xml:space="preserve">dogorju oziroma nižjem hribovju nas ni presenetil. Med pohodniki pa je manj zaželena hoja po Ljubljanski kotlini. </w:t>
      </w:r>
      <w:r w:rsidR="00DE2943" w:rsidRPr="00E92177">
        <w:rPr>
          <w:rFonts w:ascii="Calibri" w:hAnsi="Calibri" w:cs="Arial"/>
          <w:sz w:val="20"/>
          <w:szCs w:val="20"/>
        </w:rPr>
        <w:br/>
      </w:r>
      <w:r w:rsidRPr="00E92177">
        <w:rPr>
          <w:rFonts w:ascii="Calibri" w:hAnsi="Calibri" w:cs="Arial"/>
          <w:sz w:val="20"/>
          <w:szCs w:val="20"/>
        </w:rPr>
        <w:br/>
      </w:r>
      <w:r w:rsidR="00DE2943" w:rsidRPr="00E92177">
        <w:rPr>
          <w:rFonts w:ascii="Calibri" w:hAnsi="Calibri" w:cs="Arial"/>
          <w:sz w:val="20"/>
          <w:szCs w:val="20"/>
        </w:rPr>
        <w:br/>
      </w:r>
      <w:r w:rsidR="002F0D77" w:rsidRPr="00E92177">
        <w:rPr>
          <w:rFonts w:ascii="Calibri" w:hAnsi="Calibri" w:cs="Arial"/>
          <w:sz w:val="20"/>
          <w:szCs w:val="20"/>
        </w:rPr>
        <w:t>Večje število</w:t>
      </w:r>
      <w:r w:rsidR="00C73477" w:rsidRPr="00E92177">
        <w:rPr>
          <w:rFonts w:ascii="Calibri" w:hAnsi="Calibri" w:cs="Arial"/>
          <w:sz w:val="20"/>
          <w:szCs w:val="20"/>
        </w:rPr>
        <w:t xml:space="preserve"> odgovorov </w:t>
      </w:r>
      <w:r w:rsidR="002F0D77" w:rsidRPr="00E92177">
        <w:rPr>
          <w:rFonts w:ascii="Calibri" w:hAnsi="Calibri" w:cs="Arial"/>
          <w:sz w:val="20"/>
          <w:szCs w:val="20"/>
        </w:rPr>
        <w:t xml:space="preserve">naših anketirancev </w:t>
      </w:r>
      <w:r w:rsidR="00C73477" w:rsidRPr="00E92177">
        <w:rPr>
          <w:rFonts w:ascii="Calibri" w:hAnsi="Calibri" w:cs="Arial"/>
          <w:sz w:val="20"/>
          <w:szCs w:val="20"/>
        </w:rPr>
        <w:t>je bilo pozitivnih</w:t>
      </w:r>
      <w:r w:rsidR="002F0D77" w:rsidRPr="00E92177">
        <w:rPr>
          <w:rFonts w:ascii="Calibri" w:hAnsi="Calibri" w:cs="Arial"/>
          <w:sz w:val="20"/>
          <w:szCs w:val="20"/>
        </w:rPr>
        <w:t xml:space="preserve">, ki so se </w:t>
      </w:r>
      <w:r w:rsidR="00AB77E3" w:rsidRPr="00E92177">
        <w:rPr>
          <w:rFonts w:ascii="Calibri" w:hAnsi="Calibri" w:cs="Arial"/>
          <w:sz w:val="20"/>
          <w:szCs w:val="20"/>
        </w:rPr>
        <w:t xml:space="preserve">enotno </w:t>
      </w:r>
      <w:r w:rsidR="00DD282A" w:rsidRPr="00E92177">
        <w:rPr>
          <w:rFonts w:ascii="Calibri" w:hAnsi="Calibri" w:cs="Arial"/>
          <w:sz w:val="20"/>
          <w:szCs w:val="20"/>
        </w:rPr>
        <w:t>glasili: p</w:t>
      </w:r>
      <w:r w:rsidR="002F0D77" w:rsidRPr="00E92177">
        <w:rPr>
          <w:rFonts w:ascii="Calibri" w:hAnsi="Calibri" w:cs="Arial"/>
          <w:sz w:val="20"/>
          <w:szCs w:val="20"/>
        </w:rPr>
        <w:t xml:space="preserve">ohodniška pot jim je všeč. </w:t>
      </w:r>
      <w:r w:rsidR="00AB77E3" w:rsidRPr="00E92177">
        <w:rPr>
          <w:rFonts w:ascii="Calibri" w:hAnsi="Calibri" w:cs="Arial"/>
          <w:sz w:val="20"/>
          <w:szCs w:val="20"/>
        </w:rPr>
        <w:t>V zvezi s pohodniško potjo jih moti: kilometrska dolžina</w:t>
      </w:r>
      <w:r w:rsidR="00DE2943" w:rsidRPr="00E92177">
        <w:rPr>
          <w:rFonts w:ascii="Calibri" w:hAnsi="Calibri" w:cs="Arial"/>
          <w:sz w:val="20"/>
          <w:szCs w:val="20"/>
        </w:rPr>
        <w:t xml:space="preserve"> pot</w:t>
      </w:r>
      <w:r w:rsidR="00AB77E3" w:rsidRPr="00E92177">
        <w:rPr>
          <w:rFonts w:ascii="Calibri" w:hAnsi="Calibri" w:cs="Arial"/>
          <w:sz w:val="20"/>
          <w:szCs w:val="20"/>
        </w:rPr>
        <w:t>i</w:t>
      </w:r>
      <w:r w:rsidR="00DE2943" w:rsidRPr="00E92177">
        <w:rPr>
          <w:rFonts w:ascii="Calibri" w:hAnsi="Calibri" w:cs="Arial"/>
          <w:sz w:val="20"/>
          <w:szCs w:val="20"/>
        </w:rPr>
        <w:t>, premalo znana</w:t>
      </w:r>
      <w:r w:rsidR="00AB77E3" w:rsidRPr="00E92177">
        <w:rPr>
          <w:rFonts w:ascii="Calibri" w:hAnsi="Calibri" w:cs="Arial"/>
          <w:sz w:val="20"/>
          <w:szCs w:val="20"/>
        </w:rPr>
        <w:t xml:space="preserve"> pot, ne</w:t>
      </w:r>
      <w:r w:rsidR="00DE2943" w:rsidRPr="00E92177">
        <w:rPr>
          <w:rFonts w:ascii="Calibri" w:hAnsi="Calibri" w:cs="Arial"/>
          <w:sz w:val="20"/>
          <w:szCs w:val="20"/>
        </w:rPr>
        <w:t>markirana</w:t>
      </w:r>
      <w:r w:rsidR="00AB77E3" w:rsidRPr="00E92177">
        <w:rPr>
          <w:rFonts w:ascii="Calibri" w:hAnsi="Calibri" w:cs="Arial"/>
          <w:sz w:val="20"/>
          <w:szCs w:val="20"/>
        </w:rPr>
        <w:t xml:space="preserve"> pot</w:t>
      </w:r>
      <w:r w:rsidR="00DE2943" w:rsidRPr="00E92177">
        <w:rPr>
          <w:rFonts w:ascii="Calibri" w:hAnsi="Calibri" w:cs="Arial"/>
          <w:sz w:val="20"/>
          <w:szCs w:val="20"/>
        </w:rPr>
        <w:t xml:space="preserve">, </w:t>
      </w:r>
      <w:r w:rsidR="00AB77E3" w:rsidRPr="00E92177">
        <w:rPr>
          <w:rFonts w:ascii="Calibri" w:hAnsi="Calibri" w:cs="Arial"/>
          <w:sz w:val="20"/>
          <w:szCs w:val="20"/>
        </w:rPr>
        <w:t>preveč asfalta …</w:t>
      </w:r>
      <w:r w:rsidR="00DE2943" w:rsidRPr="00E92177">
        <w:rPr>
          <w:rFonts w:ascii="Calibri" w:hAnsi="Calibri" w:cs="Arial"/>
          <w:sz w:val="20"/>
          <w:szCs w:val="20"/>
        </w:rPr>
        <w:br/>
      </w:r>
    </w:p>
    <w:p w:rsidR="00DE2943" w:rsidRPr="00E92177" w:rsidRDefault="00DD282A" w:rsidP="00DE2943">
      <w:pPr>
        <w:pStyle w:val="Brezrazmikov"/>
        <w:rPr>
          <w:rFonts w:ascii="Calibri" w:hAnsi="Calibri" w:cs="Arial"/>
          <w:sz w:val="20"/>
          <w:szCs w:val="20"/>
        </w:rPr>
      </w:pPr>
      <w:r w:rsidRPr="00E92177">
        <w:rPr>
          <w:rFonts w:ascii="Calibri" w:hAnsi="Calibri" w:cs="Arial"/>
          <w:sz w:val="20"/>
          <w:szCs w:val="20"/>
        </w:rPr>
        <w:t>Kako pa jim je pri srcu spletna stran? Niso imeli pripomb na navigacijo po strani, kakovost slik in vsebino, navigacijo po strani, preglednost in nazornost strani. Nekateri menijo, da stran ni dovolj informativna.</w:t>
      </w:r>
    </w:p>
    <w:p w:rsidR="003C7D79" w:rsidRPr="00E92177" w:rsidRDefault="00DE2943" w:rsidP="00DE2943">
      <w:pPr>
        <w:pStyle w:val="Brezrazmikov"/>
        <w:rPr>
          <w:rFonts w:ascii="Calibri" w:hAnsi="Calibri" w:cs="Arial"/>
          <w:sz w:val="20"/>
          <w:szCs w:val="20"/>
        </w:rPr>
      </w:pPr>
      <w:r w:rsidRPr="00E92177">
        <w:rPr>
          <w:rFonts w:ascii="Calibri" w:hAnsi="Calibri" w:cs="Arial"/>
          <w:sz w:val="20"/>
          <w:szCs w:val="20"/>
        </w:rPr>
        <w:br/>
        <w:t xml:space="preserve">38 % anketirancem ni všeč ime Gorenjske hribovske cerkve trail. 62 % anketirancem pa je </w:t>
      </w:r>
      <w:r w:rsidR="000C457D" w:rsidRPr="00E92177">
        <w:rPr>
          <w:rFonts w:ascii="Calibri" w:hAnsi="Calibri" w:cs="Arial"/>
          <w:sz w:val="20"/>
          <w:szCs w:val="20"/>
        </w:rPr>
        <w:t xml:space="preserve">ime </w:t>
      </w:r>
      <w:r w:rsidRPr="00E92177">
        <w:rPr>
          <w:rFonts w:ascii="Calibri" w:hAnsi="Calibri" w:cs="Arial"/>
          <w:sz w:val="20"/>
          <w:szCs w:val="20"/>
        </w:rPr>
        <w:t>všeč</w:t>
      </w:r>
      <w:r w:rsidR="000C457D" w:rsidRPr="00E92177">
        <w:rPr>
          <w:rFonts w:ascii="Calibri" w:hAnsi="Calibri" w:cs="Arial"/>
          <w:sz w:val="20"/>
          <w:szCs w:val="20"/>
        </w:rPr>
        <w:t>.</w:t>
      </w:r>
    </w:p>
    <w:p w:rsidR="00741055" w:rsidRPr="00E92177" w:rsidRDefault="00741055" w:rsidP="00741055">
      <w:pPr>
        <w:pStyle w:val="Brezrazmikov"/>
        <w:ind w:left="720"/>
        <w:rPr>
          <w:rFonts w:ascii="Calibri" w:hAnsi="Calibri" w:cs="Arial"/>
          <w:sz w:val="20"/>
          <w:szCs w:val="20"/>
        </w:rPr>
      </w:pPr>
    </w:p>
    <w:p w:rsidR="00DE2943" w:rsidRPr="00E92177" w:rsidRDefault="000C457D" w:rsidP="00DE2943">
      <w:pPr>
        <w:pStyle w:val="Brezrazmikov"/>
        <w:rPr>
          <w:rFonts w:ascii="Calibri" w:hAnsi="Calibri" w:cs="Arial"/>
          <w:sz w:val="20"/>
          <w:szCs w:val="20"/>
        </w:rPr>
      </w:pPr>
      <w:r w:rsidRPr="00E92177">
        <w:rPr>
          <w:rFonts w:ascii="Calibri" w:hAnsi="Calibri" w:cs="Arial"/>
          <w:sz w:val="20"/>
          <w:szCs w:val="20"/>
        </w:rPr>
        <w:t>Anketiranci so zadovoljni, da obstaja spletna stran</w:t>
      </w:r>
      <w:r w:rsidR="00DE2943" w:rsidRPr="00E92177">
        <w:rPr>
          <w:rFonts w:ascii="Calibri" w:hAnsi="Calibri" w:cs="Arial"/>
          <w:sz w:val="20"/>
          <w:szCs w:val="20"/>
        </w:rPr>
        <w:t xml:space="preserve"> </w:t>
      </w:r>
      <w:hyperlink r:id="rId5" w:history="1">
        <w:r w:rsidR="00DE2943" w:rsidRPr="00E92177">
          <w:rPr>
            <w:rFonts w:ascii="Calibri" w:hAnsi="Calibri"/>
            <w:sz w:val="20"/>
            <w:szCs w:val="20"/>
          </w:rPr>
          <w:t>http://lebinca.com/cerkve</w:t>
        </w:r>
      </w:hyperlink>
      <w:r w:rsidRPr="00E92177">
        <w:rPr>
          <w:rFonts w:ascii="Calibri" w:hAnsi="Calibri"/>
          <w:sz w:val="20"/>
          <w:szCs w:val="20"/>
        </w:rPr>
        <w:t>,</w:t>
      </w:r>
      <w:r w:rsidRPr="00E92177">
        <w:rPr>
          <w:rFonts w:ascii="Calibri" w:hAnsi="Calibri" w:cs="Arial"/>
          <w:sz w:val="20"/>
          <w:szCs w:val="20"/>
        </w:rPr>
        <w:t xml:space="preserve">ki nudi vse potrebne informacije o </w:t>
      </w:r>
      <w:proofErr w:type="spellStart"/>
      <w:r w:rsidRPr="00E92177">
        <w:rPr>
          <w:rFonts w:ascii="Calibri" w:hAnsi="Calibri" w:cs="Arial"/>
          <w:sz w:val="20"/>
          <w:szCs w:val="20"/>
        </w:rPr>
        <w:t>poodniški</w:t>
      </w:r>
      <w:proofErr w:type="spellEnd"/>
      <w:r w:rsidRPr="00E92177">
        <w:rPr>
          <w:rFonts w:ascii="Calibri" w:hAnsi="Calibri" w:cs="Arial"/>
          <w:sz w:val="20"/>
          <w:szCs w:val="20"/>
        </w:rPr>
        <w:t xml:space="preserve"> poti.</w:t>
      </w:r>
    </w:p>
    <w:p w:rsidR="00DE2943" w:rsidRPr="00E92177" w:rsidRDefault="00DE2943" w:rsidP="00DE2943">
      <w:pPr>
        <w:pStyle w:val="Brezrazmikov"/>
        <w:rPr>
          <w:rFonts w:ascii="Calibri" w:hAnsi="Calibri" w:cs="Arial"/>
          <w:sz w:val="20"/>
          <w:szCs w:val="20"/>
        </w:rPr>
      </w:pPr>
    </w:p>
    <w:p w:rsidR="00DE2943" w:rsidRPr="00E92177" w:rsidRDefault="00D05392" w:rsidP="00DE2943">
      <w:pPr>
        <w:pStyle w:val="Brezrazmikov"/>
        <w:rPr>
          <w:rFonts w:ascii="Calibri" w:hAnsi="Calibri" w:cs="Arial"/>
          <w:sz w:val="20"/>
          <w:szCs w:val="20"/>
        </w:rPr>
      </w:pPr>
      <w:r w:rsidRPr="00E92177">
        <w:rPr>
          <w:rFonts w:ascii="Calibri" w:hAnsi="Calibri" w:cs="Arial"/>
          <w:sz w:val="20"/>
          <w:szCs w:val="20"/>
        </w:rPr>
        <w:t>Kako si pomagati pri orientaciji na poti? Z uporabo GPS naprave, v katero smo vnesli</w:t>
      </w:r>
      <w:r w:rsidR="003E52D7" w:rsidRPr="00E92177">
        <w:rPr>
          <w:rFonts w:ascii="Calibri" w:hAnsi="Calibri" w:cs="Arial"/>
          <w:sz w:val="20"/>
          <w:szCs w:val="20"/>
        </w:rPr>
        <w:t xml:space="preserve"> originalne GPX sled</w:t>
      </w:r>
      <w:r w:rsidRPr="00E92177">
        <w:rPr>
          <w:rFonts w:ascii="Calibri" w:hAnsi="Calibri" w:cs="Arial"/>
          <w:sz w:val="20"/>
          <w:szCs w:val="20"/>
        </w:rPr>
        <w:t xml:space="preserve"> iz spletne strani. Z zemljevidom in vodnikom v nahrbtniku.</w:t>
      </w:r>
      <w:bookmarkStart w:id="0" w:name="_GoBack"/>
      <w:bookmarkEnd w:id="0"/>
    </w:p>
    <w:p w:rsidR="00DE2943" w:rsidRDefault="00DE2943" w:rsidP="00826857">
      <w:pPr>
        <w:pStyle w:val="Brezrazmikov"/>
        <w:rPr>
          <w:b/>
        </w:rPr>
      </w:pPr>
    </w:p>
    <w:p w:rsidR="003E52D7" w:rsidRDefault="003E52D7" w:rsidP="00826857">
      <w:pPr>
        <w:pStyle w:val="Brezrazmikov"/>
        <w:rPr>
          <w:b/>
        </w:rPr>
      </w:pPr>
    </w:p>
    <w:p w:rsidR="00DE2943" w:rsidRDefault="00DE2943" w:rsidP="00826857">
      <w:pPr>
        <w:pStyle w:val="Brezrazmikov"/>
        <w:rPr>
          <w:b/>
        </w:rPr>
      </w:pPr>
      <w:r>
        <w:rPr>
          <w:b/>
        </w:rPr>
        <w:t>18</w:t>
      </w:r>
      <w:r w:rsidR="00810685">
        <w:rPr>
          <w:b/>
        </w:rPr>
        <w:t xml:space="preserve"> DIAPOZ</w:t>
      </w:r>
      <w:r w:rsidRPr="00DE2943">
        <w:rPr>
          <w:b/>
        </w:rPr>
        <w:t>ITIV</w:t>
      </w:r>
    </w:p>
    <w:p w:rsidR="00A90314" w:rsidRPr="00A90314" w:rsidRDefault="00A90314" w:rsidP="00A90314">
      <w:pPr>
        <w:pStyle w:val="Brezrazmikov"/>
      </w:pPr>
      <w:r>
        <w:br/>
      </w:r>
      <w:r w:rsidR="00810685">
        <w:t>V začetku letošnjega meseca marca</w:t>
      </w:r>
      <w:r w:rsidRPr="00A90314">
        <w:t xml:space="preserve"> so izbrani ljudje </w:t>
      </w:r>
      <w:r w:rsidR="00810685">
        <w:t>– poznavalci pohodniške poti –</w:t>
      </w:r>
      <w:r w:rsidRPr="00A90314">
        <w:t xml:space="preserve">reševali  kviz o </w:t>
      </w:r>
      <w:r w:rsidRPr="00A90314">
        <w:lastRenderedPageBreak/>
        <w:t>pohodniški poti: Gorenjske hribovske cerkve</w:t>
      </w:r>
      <w:r w:rsidR="00810685">
        <w:t xml:space="preserve"> na spletu</w:t>
      </w:r>
      <w:r w:rsidR="00853E58">
        <w:t xml:space="preserve"> </w:t>
      </w:r>
      <w:r w:rsidRPr="00A90314">
        <w:t>. Kviz je reševalo 21 reševalcev. Reševalci so bili moški in ženske. Starost reševalcev je bila od 18 do 70 let.</w:t>
      </w:r>
    </w:p>
    <w:p w:rsidR="00A90314" w:rsidRPr="00A90314" w:rsidRDefault="00A90314" w:rsidP="00A90314">
      <w:pPr>
        <w:pStyle w:val="Brezrazmikov"/>
      </w:pPr>
    </w:p>
    <w:p w:rsidR="00A90314" w:rsidRDefault="00810685" w:rsidP="00826857">
      <w:pPr>
        <w:pStyle w:val="Brezrazmikov"/>
      </w:pPr>
      <w:r>
        <w:t xml:space="preserve">Odgovarjali so na naslednja </w:t>
      </w:r>
      <w:proofErr w:type="spellStart"/>
      <w:r>
        <w:t>kvizna</w:t>
      </w:r>
      <w:proofErr w:type="spellEnd"/>
      <w:r>
        <w:t xml:space="preserve"> vprašanja:</w:t>
      </w:r>
    </w:p>
    <w:p w:rsidR="00810685" w:rsidRDefault="00810685" w:rsidP="00826857">
      <w:pPr>
        <w:pStyle w:val="Brezrazmikov"/>
      </w:pPr>
    </w:p>
    <w:p w:rsidR="00810685" w:rsidRDefault="00810685" w:rsidP="00826857">
      <w:pPr>
        <w:pStyle w:val="Brezrazmikov"/>
      </w:pPr>
    </w:p>
    <w:p w:rsidR="00853E58" w:rsidRPr="00853E58" w:rsidRDefault="00853E58" w:rsidP="00826857">
      <w:pPr>
        <w:pStyle w:val="Brezrazmikov"/>
        <w:rPr>
          <w:b/>
        </w:rPr>
      </w:pPr>
      <w:r w:rsidRPr="00853E58">
        <w:rPr>
          <w:b/>
        </w:rPr>
        <w:t>20. DIAPOZITIV</w:t>
      </w:r>
    </w:p>
    <w:p w:rsidR="00853E58" w:rsidRDefault="00853E58" w:rsidP="00853E58">
      <w:pPr>
        <w:pStyle w:val="Brezrazmikov"/>
      </w:pPr>
      <w:r>
        <w:t xml:space="preserve">Reševalci kviza so dobro odgovarjali na kvizno vprašanje: Kako se imenuje hribovska cerkev nad Kranjem, ki je sezidana na hribu, na katerem vsako leto zagori kres za 1. maja. </w:t>
      </w:r>
      <w:r w:rsidR="00810685">
        <w:t xml:space="preserve">Ali morda veste? </w:t>
      </w:r>
      <w:r>
        <w:t>Poleg pravilnih odgovorov smo prejeli tudi nekaj nepravilnih:</w:t>
      </w:r>
    </w:p>
    <w:p w:rsidR="00853E58" w:rsidRDefault="00853E58" w:rsidP="00853E58">
      <w:pPr>
        <w:pStyle w:val="Brezrazmikov"/>
      </w:pPr>
      <w:r>
        <w:t>sv. Jakob,</w:t>
      </w:r>
    </w:p>
    <w:p w:rsidR="00853E58" w:rsidRDefault="00853E58" w:rsidP="00853E58">
      <w:pPr>
        <w:pStyle w:val="Brezrazmikov"/>
      </w:pPr>
      <w:r>
        <w:t>sv. Marjeta,</w:t>
      </w:r>
    </w:p>
    <w:p w:rsidR="00853E58" w:rsidRDefault="00853E58" w:rsidP="00853E58">
      <w:pPr>
        <w:pStyle w:val="Brezrazmikov"/>
      </w:pPr>
      <w:r>
        <w:t>Crngrob,</w:t>
      </w:r>
    </w:p>
    <w:p w:rsidR="00853E58" w:rsidRDefault="00853E58" w:rsidP="00853E58">
      <w:pPr>
        <w:pStyle w:val="Brezrazmikov"/>
      </w:pPr>
      <w:r>
        <w:t>ne vem.</w:t>
      </w:r>
    </w:p>
    <w:p w:rsidR="00853E58" w:rsidRDefault="00853E58" w:rsidP="00853E58">
      <w:pPr>
        <w:pStyle w:val="Brezrazmikov"/>
      </w:pPr>
    </w:p>
    <w:p w:rsidR="00853E58" w:rsidRDefault="00853E58" w:rsidP="00853E58">
      <w:pPr>
        <w:pStyle w:val="Brezrazmikov"/>
      </w:pPr>
      <w:r>
        <w:t> </w:t>
      </w:r>
    </w:p>
    <w:p w:rsidR="00853E58" w:rsidRDefault="00853E58" w:rsidP="00853E58">
      <w:pPr>
        <w:pStyle w:val="Brezrazmikov"/>
      </w:pPr>
      <w:r>
        <w:t xml:space="preserve">Reševalci kviza so dobro odgovarjali na 2. kvizno vprašanje : Katera hribovska cerkev na Gorenjskem slovi po čudovitem razgledu, zato jo imenujemo tudi Gorenjski balkon? Pravilnih odgovorov </w:t>
      </w:r>
      <w:r w:rsidR="00810685">
        <w:t xml:space="preserve">sv. Primož in Felicijan na Jamniku </w:t>
      </w:r>
      <w:r>
        <w:t xml:space="preserve">je bilo 81 % </w:t>
      </w:r>
    </w:p>
    <w:p w:rsidR="00853E58" w:rsidRDefault="00853E58" w:rsidP="00853E58">
      <w:pPr>
        <w:pStyle w:val="Brezrazmikov"/>
      </w:pPr>
      <w:r>
        <w:t xml:space="preserve"> </w:t>
      </w:r>
    </w:p>
    <w:p w:rsidR="00853E58" w:rsidRDefault="00853E58" w:rsidP="00853E58">
      <w:pPr>
        <w:pStyle w:val="Brezrazmikov"/>
      </w:pPr>
      <w:r>
        <w:t>Na 3. kvizno vprašanje Katere cerkve obiščemo na pohodniški poti: Gorenjske hribovske cerkve, je bilo 68 % pravilnih odgovorov</w:t>
      </w:r>
      <w:r w:rsidR="00810685">
        <w:t xml:space="preserve">. Kdor je obkrožil cerkev sv. Petra v Naklem in </w:t>
      </w:r>
      <w:r w:rsidR="002A1AB3">
        <w:t xml:space="preserve">cerkev sv. </w:t>
      </w:r>
      <w:proofErr w:type="spellStart"/>
      <w:r w:rsidR="002A1AB3">
        <w:t>Kancijana</w:t>
      </w:r>
      <w:proofErr w:type="spellEnd"/>
      <w:r w:rsidR="002A1AB3">
        <w:t xml:space="preserve"> v Kranju je bil v zmoti.</w:t>
      </w:r>
    </w:p>
    <w:p w:rsidR="00853E58" w:rsidRDefault="00853E58" w:rsidP="00853E58">
      <w:pPr>
        <w:pStyle w:val="Brezrazmikov"/>
      </w:pPr>
    </w:p>
    <w:p w:rsidR="00853E58" w:rsidRDefault="00853E58" w:rsidP="00853E58">
      <w:pPr>
        <w:pStyle w:val="Brezrazmikov"/>
      </w:pPr>
      <w:r>
        <w:t xml:space="preserve"> </w:t>
      </w:r>
    </w:p>
    <w:p w:rsidR="00853E58" w:rsidRDefault="00853E58" w:rsidP="00853E58">
      <w:pPr>
        <w:pStyle w:val="Brezrazmikov"/>
      </w:pPr>
      <w:r>
        <w:t>Na 4. kvizno vprašanje Koliko je dolga pohodniška pot: Gorenjske hribovske cerkve je bilo 43 % pravilnih odgovorov.</w:t>
      </w:r>
      <w:r w:rsidR="002A1AB3">
        <w:t xml:space="preserve"> Dolžina poti, če se ne izgubimo, je 155 km.</w:t>
      </w:r>
    </w:p>
    <w:p w:rsidR="00853E58" w:rsidRDefault="00853E58" w:rsidP="00853E58">
      <w:pPr>
        <w:pStyle w:val="Brezrazmikov"/>
      </w:pPr>
    </w:p>
    <w:p w:rsidR="00853E58" w:rsidRDefault="00853E58" w:rsidP="00853E58">
      <w:pPr>
        <w:pStyle w:val="Brezrazmikov"/>
      </w:pPr>
    </w:p>
    <w:p w:rsidR="00853E58" w:rsidRDefault="00853E58" w:rsidP="00853E58">
      <w:pPr>
        <w:pStyle w:val="Brezrazmikov"/>
      </w:pPr>
      <w:r>
        <w:t>Na 5. kvizno vprašanje Kateri je najvišjih vrh na pohodniški poti: Gorenjske hribovske cerkve je bilo 43 %</w:t>
      </w:r>
      <w:r w:rsidR="002A1AB3">
        <w:t xml:space="preserve"> pravilnih odgovorov</w:t>
      </w:r>
      <w:r>
        <w:t>.</w:t>
      </w:r>
      <w:r w:rsidR="002A1AB3">
        <w:t xml:space="preserve"> Obiščemo vršaca Tolsti vrh, ki je 1715 m nad morjem. </w:t>
      </w:r>
    </w:p>
    <w:p w:rsidR="00853E58" w:rsidRPr="00853E58" w:rsidRDefault="00853E58" w:rsidP="00853E58">
      <w:pPr>
        <w:pStyle w:val="Brezrazmikov"/>
        <w:rPr>
          <w:b/>
        </w:rPr>
      </w:pPr>
      <w:r>
        <w:t xml:space="preserve"> </w:t>
      </w:r>
      <w:r>
        <w:br/>
      </w:r>
      <w:r w:rsidRPr="00853E58">
        <w:rPr>
          <w:b/>
        </w:rPr>
        <w:t>21. DIAPOZITIV</w:t>
      </w:r>
    </w:p>
    <w:p w:rsidR="00853E58" w:rsidRDefault="00853E58" w:rsidP="00826857">
      <w:pPr>
        <w:pStyle w:val="Brezrazmikov"/>
      </w:pPr>
    </w:p>
    <w:p w:rsidR="00853E58" w:rsidRPr="00853E58" w:rsidRDefault="00853E58" w:rsidP="00853E58">
      <w:pPr>
        <w:pStyle w:val="Brezrazmikov"/>
      </w:pPr>
      <w:r w:rsidRPr="00853E58">
        <w:t>Za 1. maja 2018 želim prehoditi del pohodniške poti: Gorenjske hribovske cerkve. Imam možnost hoditi po Ljubljanski kotlini, nižjem hribovju (Škofjeloško hribovje, Jelovica, predgorje Kamniško-Savinjskih Alp) in sredogorju (Dobrča, Kriška gora). Za proces treniranja potrebujem velik fizični in psihični napor.</w:t>
      </w:r>
    </w:p>
    <w:p w:rsidR="00853E58" w:rsidRPr="00853E58" w:rsidRDefault="00853E58" w:rsidP="00853E58">
      <w:pPr>
        <w:pStyle w:val="Brezrazmikov"/>
      </w:pPr>
      <w:r w:rsidRPr="00853E58">
        <w:rPr>
          <w:b/>
          <w:bCs/>
        </w:rPr>
        <w:t> </w:t>
      </w:r>
    </w:p>
    <w:p w:rsidR="00853E58" w:rsidRPr="00853E58" w:rsidRDefault="00853E58" w:rsidP="00853E58">
      <w:pPr>
        <w:pStyle w:val="Brezrazmikov"/>
      </w:pPr>
      <w:r>
        <w:t>Odločala sem se</w:t>
      </w:r>
      <w:r w:rsidRPr="00853E58">
        <w:t xml:space="preserve"> med naslednjimi etapami</w:t>
      </w:r>
      <w:r w:rsidR="00327F06">
        <w:t>, ki potekajo po</w:t>
      </w:r>
      <w:r w:rsidRPr="00853E58">
        <w:t>:</w:t>
      </w:r>
    </w:p>
    <w:p w:rsidR="00504024" w:rsidRPr="00853E58" w:rsidRDefault="00327F06" w:rsidP="00853E58">
      <w:pPr>
        <w:pStyle w:val="Brezrazmikov"/>
        <w:numPr>
          <w:ilvl w:val="0"/>
          <w:numId w:val="11"/>
        </w:numPr>
      </w:pPr>
      <w:r>
        <w:t>južni</w:t>
      </w:r>
      <w:r w:rsidR="00FC3A91" w:rsidRPr="00853E58">
        <w:t xml:space="preserve"> Ljubljansk</w:t>
      </w:r>
      <w:r>
        <w:t>i kotlini</w:t>
      </w:r>
      <w:r w:rsidR="00FC3A91" w:rsidRPr="00853E58">
        <w:t xml:space="preserve"> (Cerklje</w:t>
      </w:r>
      <w:r>
        <w:t>–</w:t>
      </w:r>
      <w:r w:rsidR="00FC3A91" w:rsidRPr="00853E58">
        <w:t>Sora);</w:t>
      </w:r>
    </w:p>
    <w:p w:rsidR="00504024" w:rsidRPr="00853E58" w:rsidRDefault="00FC3A91" w:rsidP="00853E58">
      <w:pPr>
        <w:pStyle w:val="Brezrazmikov"/>
        <w:numPr>
          <w:ilvl w:val="0"/>
          <w:numId w:val="11"/>
        </w:numPr>
      </w:pPr>
      <w:r w:rsidRPr="00853E58">
        <w:t>nižje</w:t>
      </w:r>
      <w:r w:rsidR="00327F06">
        <w:t>m hribovju</w:t>
      </w:r>
      <w:r w:rsidRPr="00853E58">
        <w:t xml:space="preserve"> (Šmarjetna gora-Kamna Gorica);</w:t>
      </w:r>
    </w:p>
    <w:p w:rsidR="00504024" w:rsidRPr="00853E58" w:rsidRDefault="00327F06" w:rsidP="00853E58">
      <w:pPr>
        <w:pStyle w:val="Brezrazmikov"/>
        <w:numPr>
          <w:ilvl w:val="0"/>
          <w:numId w:val="11"/>
        </w:numPr>
      </w:pPr>
      <w:r>
        <w:t>sredogorju</w:t>
      </w:r>
      <w:r w:rsidR="00FC3A91" w:rsidRPr="00853E58">
        <w:t xml:space="preserve"> (Begunje</w:t>
      </w:r>
      <w:r>
        <w:t>–</w:t>
      </w:r>
      <w:r w:rsidR="00FC3A91" w:rsidRPr="00853E58">
        <w:t>Tržič).</w:t>
      </w:r>
    </w:p>
    <w:p w:rsidR="00853E58" w:rsidRPr="00853E58" w:rsidRDefault="00853E58" w:rsidP="00853E58">
      <w:pPr>
        <w:pStyle w:val="Brezrazmikov"/>
      </w:pPr>
      <w:r w:rsidRPr="00853E58">
        <w:rPr>
          <w:b/>
          <w:bCs/>
        </w:rPr>
        <w:t> </w:t>
      </w:r>
    </w:p>
    <w:p w:rsidR="0005409B" w:rsidRPr="0005409B" w:rsidRDefault="00853E58" w:rsidP="0005409B">
      <w:pPr>
        <w:pStyle w:val="Brezrazmikov"/>
      </w:pPr>
      <w:r>
        <w:t xml:space="preserve">Najprimernejšo etapo sem </w:t>
      </w:r>
      <w:r w:rsidRPr="00853E58">
        <w:t xml:space="preserve"> izbrala s pomočjo programa za večparametrsko odločanje </w:t>
      </w:r>
      <w:proofErr w:type="spellStart"/>
      <w:r w:rsidRPr="00853E58">
        <w:t>DEXi</w:t>
      </w:r>
      <w:proofErr w:type="spellEnd"/>
      <w:r w:rsidRPr="00853E58">
        <w:t>.</w:t>
      </w:r>
      <w:r w:rsidR="0005409B">
        <w:br/>
      </w:r>
      <w:r w:rsidR="0005409B">
        <w:br/>
      </w:r>
      <w:r w:rsidR="0005409B" w:rsidRPr="0005409B">
        <w:rPr>
          <w:b/>
        </w:rPr>
        <w:t>23. DIAPOZITIV</w:t>
      </w:r>
      <w:r w:rsidR="0005409B">
        <w:rPr>
          <w:b/>
        </w:rPr>
        <w:br/>
      </w:r>
      <w:r w:rsidR="0005409B">
        <w:rPr>
          <w:b/>
        </w:rPr>
        <w:br/>
      </w:r>
      <w:r w:rsidR="0005409B" w:rsidRPr="0005409B">
        <w:t>Iz grafa je razvidno, da ima izbrana etapa za pohod</w:t>
      </w:r>
      <w:r w:rsidR="0005409B" w:rsidRPr="0005409B">
        <w:rPr>
          <w:b/>
          <w:bCs/>
        </w:rPr>
        <w:t>: Begunje–sv. Peter–Dobrča–Tržič</w:t>
      </w:r>
      <w:r w:rsidR="0005409B" w:rsidRPr="0005409B">
        <w:t xml:space="preserve">: </w:t>
      </w:r>
    </w:p>
    <w:p w:rsidR="00504024" w:rsidRPr="0005409B" w:rsidRDefault="00FC3A91" w:rsidP="0005409B">
      <w:pPr>
        <w:pStyle w:val="Brezrazmikov"/>
        <w:numPr>
          <w:ilvl w:val="0"/>
          <w:numId w:val="12"/>
        </w:numPr>
      </w:pPr>
      <w:r w:rsidRPr="0005409B">
        <w:t xml:space="preserve">ekonomske značilnosti ocenjene kot primerne (gostinska ponudba, cena pohoda); </w:t>
      </w:r>
    </w:p>
    <w:p w:rsidR="00504024" w:rsidRPr="0005409B" w:rsidRDefault="00FC3A91" w:rsidP="0005409B">
      <w:pPr>
        <w:pStyle w:val="Brezrazmikov"/>
        <w:numPr>
          <w:ilvl w:val="0"/>
          <w:numId w:val="12"/>
        </w:numPr>
      </w:pPr>
      <w:r w:rsidRPr="0005409B">
        <w:t>estetske (možnost dobrih fotografij, slikovitost pokrajine);</w:t>
      </w:r>
    </w:p>
    <w:p w:rsidR="00504024" w:rsidRPr="0005409B" w:rsidRDefault="00FC3A91" w:rsidP="0005409B">
      <w:pPr>
        <w:pStyle w:val="Brezrazmikov"/>
        <w:numPr>
          <w:ilvl w:val="0"/>
          <w:numId w:val="12"/>
        </w:numPr>
      </w:pPr>
      <w:r w:rsidRPr="0005409B">
        <w:t>sociološke, (popularnost, možnost hoje v družbi);</w:t>
      </w:r>
    </w:p>
    <w:p w:rsidR="00504024" w:rsidRPr="0005409B" w:rsidRDefault="00FC3A91" w:rsidP="0005409B">
      <w:pPr>
        <w:pStyle w:val="Brezrazmikov"/>
        <w:numPr>
          <w:ilvl w:val="0"/>
          <w:numId w:val="12"/>
        </w:numPr>
      </w:pPr>
      <w:r w:rsidRPr="0005409B">
        <w:lastRenderedPageBreak/>
        <w:t xml:space="preserve">tehnične (tehnična zahtevnost terena, vpliv vremena na pohodniško pot, hoja po markiranih poteh, čas hoje, svež zrak, zanimivost poti, razgledi, flora in favna na poti) in </w:t>
      </w:r>
    </w:p>
    <w:p w:rsidR="00504024" w:rsidRPr="0005409B" w:rsidRDefault="00FC3A91" w:rsidP="0005409B">
      <w:pPr>
        <w:pStyle w:val="Brezrazmikov"/>
        <w:numPr>
          <w:ilvl w:val="0"/>
          <w:numId w:val="12"/>
        </w:numPr>
      </w:pPr>
      <w:r w:rsidRPr="0005409B">
        <w:t xml:space="preserve">psihološke (fizična napornost terena, motivacija za hojo, pretekle hoje) pa ima ocenjene kot zelo primerne. </w:t>
      </w:r>
    </w:p>
    <w:p w:rsidR="0005409B" w:rsidRPr="0005409B" w:rsidRDefault="0005409B" w:rsidP="0005409B">
      <w:pPr>
        <w:pStyle w:val="Brezrazmikov"/>
      </w:pPr>
      <w:r w:rsidRPr="0005409B">
        <w:t> </w:t>
      </w:r>
    </w:p>
    <w:p w:rsidR="0005409B" w:rsidRPr="0005409B" w:rsidRDefault="0005409B" w:rsidP="0005409B">
      <w:pPr>
        <w:pStyle w:val="Brezrazmikov"/>
      </w:pPr>
      <w:r w:rsidRPr="0005409B">
        <w:t xml:space="preserve">Etapa </w:t>
      </w:r>
      <w:r w:rsidR="00327F06">
        <w:rPr>
          <w:b/>
          <w:bCs/>
        </w:rPr>
        <w:t>Šmarjetna gora</w:t>
      </w:r>
      <w:r w:rsidRPr="0005409B">
        <w:rPr>
          <w:b/>
          <w:bCs/>
        </w:rPr>
        <w:t xml:space="preserve">–Kamna Gorica </w:t>
      </w:r>
      <w:r w:rsidRPr="0005409B">
        <w:t xml:space="preserve">ima: </w:t>
      </w:r>
    </w:p>
    <w:p w:rsidR="00504024" w:rsidRPr="0005409B" w:rsidRDefault="00327F06" w:rsidP="0005409B">
      <w:pPr>
        <w:pStyle w:val="Brezrazmikov"/>
        <w:numPr>
          <w:ilvl w:val="0"/>
          <w:numId w:val="13"/>
        </w:numPr>
      </w:pPr>
      <w:r>
        <w:t>primerno</w:t>
      </w:r>
      <w:r w:rsidR="00FC3A91" w:rsidRPr="0005409B">
        <w:t xml:space="preserve"> ocenjene ekonomske, psihološke in sociološke značilnosti;</w:t>
      </w:r>
    </w:p>
    <w:p w:rsidR="00504024" w:rsidRPr="0005409B" w:rsidRDefault="00FC3A91" w:rsidP="0005409B">
      <w:pPr>
        <w:pStyle w:val="Brezrazmikov"/>
        <w:numPr>
          <w:ilvl w:val="0"/>
          <w:numId w:val="13"/>
        </w:numPr>
      </w:pPr>
      <w:r w:rsidRPr="0005409B">
        <w:t xml:space="preserve">estetske in tehnične značilnosti ocenjene kot zelo primerne. </w:t>
      </w:r>
    </w:p>
    <w:p w:rsidR="0005409B" w:rsidRPr="0005409B" w:rsidRDefault="0005409B" w:rsidP="0005409B">
      <w:pPr>
        <w:pStyle w:val="Brezrazmikov"/>
      </w:pPr>
      <w:r w:rsidRPr="0005409B">
        <w:t> </w:t>
      </w:r>
    </w:p>
    <w:p w:rsidR="0005409B" w:rsidRPr="0005409B" w:rsidRDefault="0005409B" w:rsidP="0005409B">
      <w:pPr>
        <w:pStyle w:val="Brezrazmikov"/>
      </w:pPr>
      <w:r w:rsidRPr="0005409B">
        <w:t xml:space="preserve">Etapa </w:t>
      </w:r>
      <w:r w:rsidR="00327F06">
        <w:rPr>
          <w:b/>
          <w:bCs/>
        </w:rPr>
        <w:t>Cerklje</w:t>
      </w:r>
      <w:r w:rsidRPr="0005409B">
        <w:rPr>
          <w:b/>
          <w:bCs/>
        </w:rPr>
        <w:t>–Sora</w:t>
      </w:r>
      <w:r w:rsidRPr="0005409B">
        <w:t xml:space="preserve"> ima:</w:t>
      </w:r>
    </w:p>
    <w:p w:rsidR="00504024" w:rsidRPr="0005409B" w:rsidRDefault="00FC3A91" w:rsidP="0005409B">
      <w:pPr>
        <w:pStyle w:val="Brezrazmikov"/>
        <w:numPr>
          <w:ilvl w:val="0"/>
          <w:numId w:val="14"/>
        </w:numPr>
      </w:pPr>
      <w:r w:rsidRPr="0005409B">
        <w:t xml:space="preserve">primerno ocenjene tehnične, estetske in ekonomske značilnosti; </w:t>
      </w:r>
    </w:p>
    <w:p w:rsidR="00504024" w:rsidRPr="0005409B" w:rsidRDefault="00FC3A91" w:rsidP="0005409B">
      <w:pPr>
        <w:pStyle w:val="Brezrazmikov"/>
        <w:numPr>
          <w:ilvl w:val="0"/>
          <w:numId w:val="14"/>
        </w:numPr>
      </w:pPr>
      <w:r w:rsidRPr="0005409B">
        <w:t>neprimerno pa ima ocenjene sociološke in psihološke značilnosti.</w:t>
      </w:r>
    </w:p>
    <w:p w:rsidR="00DF120E" w:rsidRDefault="00DF120E" w:rsidP="008E57C7">
      <w:pPr>
        <w:pStyle w:val="Brezrazmikov"/>
      </w:pPr>
    </w:p>
    <w:p w:rsidR="00DF120E" w:rsidRPr="00DF120E" w:rsidRDefault="00DF120E" w:rsidP="008E57C7">
      <w:pPr>
        <w:pStyle w:val="Brezrazmikov"/>
        <w:rPr>
          <w:b/>
        </w:rPr>
      </w:pPr>
      <w:r w:rsidRPr="00DF120E">
        <w:rPr>
          <w:b/>
        </w:rPr>
        <w:t>25. DIAPOZITIV</w:t>
      </w:r>
    </w:p>
    <w:p w:rsidR="008E57C7" w:rsidRDefault="00673955" w:rsidP="00853E58">
      <w:pPr>
        <w:pStyle w:val="Brezrazmikov"/>
      </w:pPr>
      <w:r>
        <w:t>A</w:t>
      </w:r>
      <w:r w:rsidR="00DF120E">
        <w:t xml:space="preserve">li imate mogoče še kakšno vprašanje glede </w:t>
      </w:r>
      <w:r>
        <w:t>pohodniške poti, ki sem vam jo predstavila. Če ni nobenih vprašanj</w:t>
      </w:r>
      <w:r w:rsidR="00DF120E">
        <w:t>, se zahvaljujem za vašo pozornost!!</w:t>
      </w:r>
    </w:p>
    <w:p w:rsidR="00DF120E" w:rsidRDefault="00DF120E" w:rsidP="00853E58">
      <w:pPr>
        <w:pStyle w:val="Brezrazmikov"/>
      </w:pPr>
    </w:p>
    <w:p w:rsidR="00DF120E" w:rsidRPr="00870DA0" w:rsidRDefault="00DF120E" w:rsidP="00853E58">
      <w:pPr>
        <w:pStyle w:val="Brezrazmikov"/>
      </w:pPr>
    </w:p>
    <w:sectPr w:rsidR="00DF120E" w:rsidRPr="00870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201E"/>
    <w:multiLevelType w:val="hybridMultilevel"/>
    <w:tmpl w:val="B52AB4D2"/>
    <w:lvl w:ilvl="0" w:tplc="77E4CD92">
      <w:start w:val="1"/>
      <w:numFmt w:val="bullet"/>
      <w:lvlText w:val="•"/>
      <w:lvlJc w:val="left"/>
      <w:pPr>
        <w:tabs>
          <w:tab w:val="num" w:pos="720"/>
        </w:tabs>
        <w:ind w:left="720" w:hanging="360"/>
      </w:pPr>
      <w:rPr>
        <w:rFonts w:ascii="Arial" w:hAnsi="Arial" w:hint="default"/>
      </w:rPr>
    </w:lvl>
    <w:lvl w:ilvl="1" w:tplc="F8D83EF6" w:tentative="1">
      <w:start w:val="1"/>
      <w:numFmt w:val="bullet"/>
      <w:lvlText w:val="•"/>
      <w:lvlJc w:val="left"/>
      <w:pPr>
        <w:tabs>
          <w:tab w:val="num" w:pos="1440"/>
        </w:tabs>
        <w:ind w:left="1440" w:hanging="360"/>
      </w:pPr>
      <w:rPr>
        <w:rFonts w:ascii="Arial" w:hAnsi="Arial" w:hint="default"/>
      </w:rPr>
    </w:lvl>
    <w:lvl w:ilvl="2" w:tplc="AEFC6D4A" w:tentative="1">
      <w:start w:val="1"/>
      <w:numFmt w:val="bullet"/>
      <w:lvlText w:val="•"/>
      <w:lvlJc w:val="left"/>
      <w:pPr>
        <w:tabs>
          <w:tab w:val="num" w:pos="2160"/>
        </w:tabs>
        <w:ind w:left="2160" w:hanging="360"/>
      </w:pPr>
      <w:rPr>
        <w:rFonts w:ascii="Arial" w:hAnsi="Arial" w:hint="default"/>
      </w:rPr>
    </w:lvl>
    <w:lvl w:ilvl="3" w:tplc="4C688140" w:tentative="1">
      <w:start w:val="1"/>
      <w:numFmt w:val="bullet"/>
      <w:lvlText w:val="•"/>
      <w:lvlJc w:val="left"/>
      <w:pPr>
        <w:tabs>
          <w:tab w:val="num" w:pos="2880"/>
        </w:tabs>
        <w:ind w:left="2880" w:hanging="360"/>
      </w:pPr>
      <w:rPr>
        <w:rFonts w:ascii="Arial" w:hAnsi="Arial" w:hint="default"/>
      </w:rPr>
    </w:lvl>
    <w:lvl w:ilvl="4" w:tplc="1CEE3ADC" w:tentative="1">
      <w:start w:val="1"/>
      <w:numFmt w:val="bullet"/>
      <w:lvlText w:val="•"/>
      <w:lvlJc w:val="left"/>
      <w:pPr>
        <w:tabs>
          <w:tab w:val="num" w:pos="3600"/>
        </w:tabs>
        <w:ind w:left="3600" w:hanging="360"/>
      </w:pPr>
      <w:rPr>
        <w:rFonts w:ascii="Arial" w:hAnsi="Arial" w:hint="default"/>
      </w:rPr>
    </w:lvl>
    <w:lvl w:ilvl="5" w:tplc="96409BE4" w:tentative="1">
      <w:start w:val="1"/>
      <w:numFmt w:val="bullet"/>
      <w:lvlText w:val="•"/>
      <w:lvlJc w:val="left"/>
      <w:pPr>
        <w:tabs>
          <w:tab w:val="num" w:pos="4320"/>
        </w:tabs>
        <w:ind w:left="4320" w:hanging="360"/>
      </w:pPr>
      <w:rPr>
        <w:rFonts w:ascii="Arial" w:hAnsi="Arial" w:hint="default"/>
      </w:rPr>
    </w:lvl>
    <w:lvl w:ilvl="6" w:tplc="E8C0B114" w:tentative="1">
      <w:start w:val="1"/>
      <w:numFmt w:val="bullet"/>
      <w:lvlText w:val="•"/>
      <w:lvlJc w:val="left"/>
      <w:pPr>
        <w:tabs>
          <w:tab w:val="num" w:pos="5040"/>
        </w:tabs>
        <w:ind w:left="5040" w:hanging="360"/>
      </w:pPr>
      <w:rPr>
        <w:rFonts w:ascii="Arial" w:hAnsi="Arial" w:hint="default"/>
      </w:rPr>
    </w:lvl>
    <w:lvl w:ilvl="7" w:tplc="F4CE0776" w:tentative="1">
      <w:start w:val="1"/>
      <w:numFmt w:val="bullet"/>
      <w:lvlText w:val="•"/>
      <w:lvlJc w:val="left"/>
      <w:pPr>
        <w:tabs>
          <w:tab w:val="num" w:pos="5760"/>
        </w:tabs>
        <w:ind w:left="5760" w:hanging="360"/>
      </w:pPr>
      <w:rPr>
        <w:rFonts w:ascii="Arial" w:hAnsi="Arial" w:hint="default"/>
      </w:rPr>
    </w:lvl>
    <w:lvl w:ilvl="8" w:tplc="93CA52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47115B"/>
    <w:multiLevelType w:val="hybridMultilevel"/>
    <w:tmpl w:val="1730D194"/>
    <w:lvl w:ilvl="0" w:tplc="BC1270E0">
      <w:start w:val="1"/>
      <w:numFmt w:val="bullet"/>
      <w:lvlText w:val="•"/>
      <w:lvlJc w:val="left"/>
      <w:pPr>
        <w:tabs>
          <w:tab w:val="num" w:pos="720"/>
        </w:tabs>
        <w:ind w:left="720" w:hanging="360"/>
      </w:pPr>
      <w:rPr>
        <w:rFonts w:ascii="Arial" w:hAnsi="Arial" w:hint="default"/>
      </w:rPr>
    </w:lvl>
    <w:lvl w:ilvl="1" w:tplc="E2E05FE6" w:tentative="1">
      <w:start w:val="1"/>
      <w:numFmt w:val="bullet"/>
      <w:lvlText w:val="•"/>
      <w:lvlJc w:val="left"/>
      <w:pPr>
        <w:tabs>
          <w:tab w:val="num" w:pos="1440"/>
        </w:tabs>
        <w:ind w:left="1440" w:hanging="360"/>
      </w:pPr>
      <w:rPr>
        <w:rFonts w:ascii="Arial" w:hAnsi="Arial" w:hint="default"/>
      </w:rPr>
    </w:lvl>
    <w:lvl w:ilvl="2" w:tplc="57E0C632" w:tentative="1">
      <w:start w:val="1"/>
      <w:numFmt w:val="bullet"/>
      <w:lvlText w:val="•"/>
      <w:lvlJc w:val="left"/>
      <w:pPr>
        <w:tabs>
          <w:tab w:val="num" w:pos="2160"/>
        </w:tabs>
        <w:ind w:left="2160" w:hanging="360"/>
      </w:pPr>
      <w:rPr>
        <w:rFonts w:ascii="Arial" w:hAnsi="Arial" w:hint="default"/>
      </w:rPr>
    </w:lvl>
    <w:lvl w:ilvl="3" w:tplc="0B9A83A8" w:tentative="1">
      <w:start w:val="1"/>
      <w:numFmt w:val="bullet"/>
      <w:lvlText w:val="•"/>
      <w:lvlJc w:val="left"/>
      <w:pPr>
        <w:tabs>
          <w:tab w:val="num" w:pos="2880"/>
        </w:tabs>
        <w:ind w:left="2880" w:hanging="360"/>
      </w:pPr>
      <w:rPr>
        <w:rFonts w:ascii="Arial" w:hAnsi="Arial" w:hint="default"/>
      </w:rPr>
    </w:lvl>
    <w:lvl w:ilvl="4" w:tplc="42FAC814" w:tentative="1">
      <w:start w:val="1"/>
      <w:numFmt w:val="bullet"/>
      <w:lvlText w:val="•"/>
      <w:lvlJc w:val="left"/>
      <w:pPr>
        <w:tabs>
          <w:tab w:val="num" w:pos="3600"/>
        </w:tabs>
        <w:ind w:left="3600" w:hanging="360"/>
      </w:pPr>
      <w:rPr>
        <w:rFonts w:ascii="Arial" w:hAnsi="Arial" w:hint="default"/>
      </w:rPr>
    </w:lvl>
    <w:lvl w:ilvl="5" w:tplc="5EC07E26" w:tentative="1">
      <w:start w:val="1"/>
      <w:numFmt w:val="bullet"/>
      <w:lvlText w:val="•"/>
      <w:lvlJc w:val="left"/>
      <w:pPr>
        <w:tabs>
          <w:tab w:val="num" w:pos="4320"/>
        </w:tabs>
        <w:ind w:left="4320" w:hanging="360"/>
      </w:pPr>
      <w:rPr>
        <w:rFonts w:ascii="Arial" w:hAnsi="Arial" w:hint="default"/>
      </w:rPr>
    </w:lvl>
    <w:lvl w:ilvl="6" w:tplc="009EF442" w:tentative="1">
      <w:start w:val="1"/>
      <w:numFmt w:val="bullet"/>
      <w:lvlText w:val="•"/>
      <w:lvlJc w:val="left"/>
      <w:pPr>
        <w:tabs>
          <w:tab w:val="num" w:pos="5040"/>
        </w:tabs>
        <w:ind w:left="5040" w:hanging="360"/>
      </w:pPr>
      <w:rPr>
        <w:rFonts w:ascii="Arial" w:hAnsi="Arial" w:hint="default"/>
      </w:rPr>
    </w:lvl>
    <w:lvl w:ilvl="7" w:tplc="3A9E2962" w:tentative="1">
      <w:start w:val="1"/>
      <w:numFmt w:val="bullet"/>
      <w:lvlText w:val="•"/>
      <w:lvlJc w:val="left"/>
      <w:pPr>
        <w:tabs>
          <w:tab w:val="num" w:pos="5760"/>
        </w:tabs>
        <w:ind w:left="5760" w:hanging="360"/>
      </w:pPr>
      <w:rPr>
        <w:rFonts w:ascii="Arial" w:hAnsi="Arial" w:hint="default"/>
      </w:rPr>
    </w:lvl>
    <w:lvl w:ilvl="8" w:tplc="FD64AC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9342F9"/>
    <w:multiLevelType w:val="hybridMultilevel"/>
    <w:tmpl w:val="3E4445F6"/>
    <w:lvl w:ilvl="0" w:tplc="5C081C4E">
      <w:start w:val="1"/>
      <w:numFmt w:val="bullet"/>
      <w:lvlText w:val="•"/>
      <w:lvlJc w:val="left"/>
      <w:pPr>
        <w:tabs>
          <w:tab w:val="num" w:pos="720"/>
        </w:tabs>
        <w:ind w:left="720" w:hanging="360"/>
      </w:pPr>
      <w:rPr>
        <w:rFonts w:ascii="Arial" w:hAnsi="Arial" w:hint="default"/>
      </w:rPr>
    </w:lvl>
    <w:lvl w:ilvl="1" w:tplc="374832EE" w:tentative="1">
      <w:start w:val="1"/>
      <w:numFmt w:val="bullet"/>
      <w:lvlText w:val="•"/>
      <w:lvlJc w:val="left"/>
      <w:pPr>
        <w:tabs>
          <w:tab w:val="num" w:pos="1440"/>
        </w:tabs>
        <w:ind w:left="1440" w:hanging="360"/>
      </w:pPr>
      <w:rPr>
        <w:rFonts w:ascii="Arial" w:hAnsi="Arial" w:hint="default"/>
      </w:rPr>
    </w:lvl>
    <w:lvl w:ilvl="2" w:tplc="5C627494" w:tentative="1">
      <w:start w:val="1"/>
      <w:numFmt w:val="bullet"/>
      <w:lvlText w:val="•"/>
      <w:lvlJc w:val="left"/>
      <w:pPr>
        <w:tabs>
          <w:tab w:val="num" w:pos="2160"/>
        </w:tabs>
        <w:ind w:left="2160" w:hanging="360"/>
      </w:pPr>
      <w:rPr>
        <w:rFonts w:ascii="Arial" w:hAnsi="Arial" w:hint="default"/>
      </w:rPr>
    </w:lvl>
    <w:lvl w:ilvl="3" w:tplc="BFD02F02" w:tentative="1">
      <w:start w:val="1"/>
      <w:numFmt w:val="bullet"/>
      <w:lvlText w:val="•"/>
      <w:lvlJc w:val="left"/>
      <w:pPr>
        <w:tabs>
          <w:tab w:val="num" w:pos="2880"/>
        </w:tabs>
        <w:ind w:left="2880" w:hanging="360"/>
      </w:pPr>
      <w:rPr>
        <w:rFonts w:ascii="Arial" w:hAnsi="Arial" w:hint="default"/>
      </w:rPr>
    </w:lvl>
    <w:lvl w:ilvl="4" w:tplc="B210ADD0" w:tentative="1">
      <w:start w:val="1"/>
      <w:numFmt w:val="bullet"/>
      <w:lvlText w:val="•"/>
      <w:lvlJc w:val="left"/>
      <w:pPr>
        <w:tabs>
          <w:tab w:val="num" w:pos="3600"/>
        </w:tabs>
        <w:ind w:left="3600" w:hanging="360"/>
      </w:pPr>
      <w:rPr>
        <w:rFonts w:ascii="Arial" w:hAnsi="Arial" w:hint="default"/>
      </w:rPr>
    </w:lvl>
    <w:lvl w:ilvl="5" w:tplc="9CBE962E" w:tentative="1">
      <w:start w:val="1"/>
      <w:numFmt w:val="bullet"/>
      <w:lvlText w:val="•"/>
      <w:lvlJc w:val="left"/>
      <w:pPr>
        <w:tabs>
          <w:tab w:val="num" w:pos="4320"/>
        </w:tabs>
        <w:ind w:left="4320" w:hanging="360"/>
      </w:pPr>
      <w:rPr>
        <w:rFonts w:ascii="Arial" w:hAnsi="Arial" w:hint="default"/>
      </w:rPr>
    </w:lvl>
    <w:lvl w:ilvl="6" w:tplc="C9D8D9B8" w:tentative="1">
      <w:start w:val="1"/>
      <w:numFmt w:val="bullet"/>
      <w:lvlText w:val="•"/>
      <w:lvlJc w:val="left"/>
      <w:pPr>
        <w:tabs>
          <w:tab w:val="num" w:pos="5040"/>
        </w:tabs>
        <w:ind w:left="5040" w:hanging="360"/>
      </w:pPr>
      <w:rPr>
        <w:rFonts w:ascii="Arial" w:hAnsi="Arial" w:hint="default"/>
      </w:rPr>
    </w:lvl>
    <w:lvl w:ilvl="7" w:tplc="F04408FE" w:tentative="1">
      <w:start w:val="1"/>
      <w:numFmt w:val="bullet"/>
      <w:lvlText w:val="•"/>
      <w:lvlJc w:val="left"/>
      <w:pPr>
        <w:tabs>
          <w:tab w:val="num" w:pos="5760"/>
        </w:tabs>
        <w:ind w:left="5760" w:hanging="360"/>
      </w:pPr>
      <w:rPr>
        <w:rFonts w:ascii="Arial" w:hAnsi="Arial" w:hint="default"/>
      </w:rPr>
    </w:lvl>
    <w:lvl w:ilvl="8" w:tplc="4028A0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09298E"/>
    <w:multiLevelType w:val="hybridMultilevel"/>
    <w:tmpl w:val="ED5806C6"/>
    <w:lvl w:ilvl="0" w:tplc="2156248E">
      <w:start w:val="1"/>
      <w:numFmt w:val="bullet"/>
      <w:lvlText w:val="•"/>
      <w:lvlJc w:val="left"/>
      <w:pPr>
        <w:tabs>
          <w:tab w:val="num" w:pos="720"/>
        </w:tabs>
        <w:ind w:left="720" w:hanging="360"/>
      </w:pPr>
      <w:rPr>
        <w:rFonts w:ascii="Arial" w:hAnsi="Arial" w:hint="default"/>
      </w:rPr>
    </w:lvl>
    <w:lvl w:ilvl="1" w:tplc="A210D868" w:tentative="1">
      <w:start w:val="1"/>
      <w:numFmt w:val="bullet"/>
      <w:lvlText w:val="•"/>
      <w:lvlJc w:val="left"/>
      <w:pPr>
        <w:tabs>
          <w:tab w:val="num" w:pos="1440"/>
        </w:tabs>
        <w:ind w:left="1440" w:hanging="360"/>
      </w:pPr>
      <w:rPr>
        <w:rFonts w:ascii="Arial" w:hAnsi="Arial" w:hint="default"/>
      </w:rPr>
    </w:lvl>
    <w:lvl w:ilvl="2" w:tplc="B3F65B30" w:tentative="1">
      <w:start w:val="1"/>
      <w:numFmt w:val="bullet"/>
      <w:lvlText w:val="•"/>
      <w:lvlJc w:val="left"/>
      <w:pPr>
        <w:tabs>
          <w:tab w:val="num" w:pos="2160"/>
        </w:tabs>
        <w:ind w:left="2160" w:hanging="360"/>
      </w:pPr>
      <w:rPr>
        <w:rFonts w:ascii="Arial" w:hAnsi="Arial" w:hint="default"/>
      </w:rPr>
    </w:lvl>
    <w:lvl w:ilvl="3" w:tplc="9F1222FE" w:tentative="1">
      <w:start w:val="1"/>
      <w:numFmt w:val="bullet"/>
      <w:lvlText w:val="•"/>
      <w:lvlJc w:val="left"/>
      <w:pPr>
        <w:tabs>
          <w:tab w:val="num" w:pos="2880"/>
        </w:tabs>
        <w:ind w:left="2880" w:hanging="360"/>
      </w:pPr>
      <w:rPr>
        <w:rFonts w:ascii="Arial" w:hAnsi="Arial" w:hint="default"/>
      </w:rPr>
    </w:lvl>
    <w:lvl w:ilvl="4" w:tplc="F3EE9702" w:tentative="1">
      <w:start w:val="1"/>
      <w:numFmt w:val="bullet"/>
      <w:lvlText w:val="•"/>
      <w:lvlJc w:val="left"/>
      <w:pPr>
        <w:tabs>
          <w:tab w:val="num" w:pos="3600"/>
        </w:tabs>
        <w:ind w:left="3600" w:hanging="360"/>
      </w:pPr>
      <w:rPr>
        <w:rFonts w:ascii="Arial" w:hAnsi="Arial" w:hint="default"/>
      </w:rPr>
    </w:lvl>
    <w:lvl w:ilvl="5" w:tplc="A78AE60C" w:tentative="1">
      <w:start w:val="1"/>
      <w:numFmt w:val="bullet"/>
      <w:lvlText w:val="•"/>
      <w:lvlJc w:val="left"/>
      <w:pPr>
        <w:tabs>
          <w:tab w:val="num" w:pos="4320"/>
        </w:tabs>
        <w:ind w:left="4320" w:hanging="360"/>
      </w:pPr>
      <w:rPr>
        <w:rFonts w:ascii="Arial" w:hAnsi="Arial" w:hint="default"/>
      </w:rPr>
    </w:lvl>
    <w:lvl w:ilvl="6" w:tplc="21C4C8B4" w:tentative="1">
      <w:start w:val="1"/>
      <w:numFmt w:val="bullet"/>
      <w:lvlText w:val="•"/>
      <w:lvlJc w:val="left"/>
      <w:pPr>
        <w:tabs>
          <w:tab w:val="num" w:pos="5040"/>
        </w:tabs>
        <w:ind w:left="5040" w:hanging="360"/>
      </w:pPr>
      <w:rPr>
        <w:rFonts w:ascii="Arial" w:hAnsi="Arial" w:hint="default"/>
      </w:rPr>
    </w:lvl>
    <w:lvl w:ilvl="7" w:tplc="3F40D0D2" w:tentative="1">
      <w:start w:val="1"/>
      <w:numFmt w:val="bullet"/>
      <w:lvlText w:val="•"/>
      <w:lvlJc w:val="left"/>
      <w:pPr>
        <w:tabs>
          <w:tab w:val="num" w:pos="5760"/>
        </w:tabs>
        <w:ind w:left="5760" w:hanging="360"/>
      </w:pPr>
      <w:rPr>
        <w:rFonts w:ascii="Arial" w:hAnsi="Arial" w:hint="default"/>
      </w:rPr>
    </w:lvl>
    <w:lvl w:ilvl="8" w:tplc="C98462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22309F"/>
    <w:multiLevelType w:val="hybridMultilevel"/>
    <w:tmpl w:val="ABA0B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1C3CA4"/>
    <w:multiLevelType w:val="hybridMultilevel"/>
    <w:tmpl w:val="32A2F536"/>
    <w:lvl w:ilvl="0" w:tplc="C640FEC4">
      <w:start w:val="1"/>
      <w:numFmt w:val="bullet"/>
      <w:lvlText w:val="•"/>
      <w:lvlJc w:val="left"/>
      <w:pPr>
        <w:tabs>
          <w:tab w:val="num" w:pos="720"/>
        </w:tabs>
        <w:ind w:left="720" w:hanging="360"/>
      </w:pPr>
      <w:rPr>
        <w:rFonts w:ascii="Arial" w:hAnsi="Arial" w:hint="default"/>
      </w:rPr>
    </w:lvl>
    <w:lvl w:ilvl="1" w:tplc="3AA8B6AA" w:tentative="1">
      <w:start w:val="1"/>
      <w:numFmt w:val="bullet"/>
      <w:lvlText w:val="•"/>
      <w:lvlJc w:val="left"/>
      <w:pPr>
        <w:tabs>
          <w:tab w:val="num" w:pos="1440"/>
        </w:tabs>
        <w:ind w:left="1440" w:hanging="360"/>
      </w:pPr>
      <w:rPr>
        <w:rFonts w:ascii="Arial" w:hAnsi="Arial" w:hint="default"/>
      </w:rPr>
    </w:lvl>
    <w:lvl w:ilvl="2" w:tplc="19EA95E4" w:tentative="1">
      <w:start w:val="1"/>
      <w:numFmt w:val="bullet"/>
      <w:lvlText w:val="•"/>
      <w:lvlJc w:val="left"/>
      <w:pPr>
        <w:tabs>
          <w:tab w:val="num" w:pos="2160"/>
        </w:tabs>
        <w:ind w:left="2160" w:hanging="360"/>
      </w:pPr>
      <w:rPr>
        <w:rFonts w:ascii="Arial" w:hAnsi="Arial" w:hint="default"/>
      </w:rPr>
    </w:lvl>
    <w:lvl w:ilvl="3" w:tplc="C4F2F296" w:tentative="1">
      <w:start w:val="1"/>
      <w:numFmt w:val="bullet"/>
      <w:lvlText w:val="•"/>
      <w:lvlJc w:val="left"/>
      <w:pPr>
        <w:tabs>
          <w:tab w:val="num" w:pos="2880"/>
        </w:tabs>
        <w:ind w:left="2880" w:hanging="360"/>
      </w:pPr>
      <w:rPr>
        <w:rFonts w:ascii="Arial" w:hAnsi="Arial" w:hint="default"/>
      </w:rPr>
    </w:lvl>
    <w:lvl w:ilvl="4" w:tplc="02BC2C74" w:tentative="1">
      <w:start w:val="1"/>
      <w:numFmt w:val="bullet"/>
      <w:lvlText w:val="•"/>
      <w:lvlJc w:val="left"/>
      <w:pPr>
        <w:tabs>
          <w:tab w:val="num" w:pos="3600"/>
        </w:tabs>
        <w:ind w:left="3600" w:hanging="360"/>
      </w:pPr>
      <w:rPr>
        <w:rFonts w:ascii="Arial" w:hAnsi="Arial" w:hint="default"/>
      </w:rPr>
    </w:lvl>
    <w:lvl w:ilvl="5" w:tplc="AFD406B4" w:tentative="1">
      <w:start w:val="1"/>
      <w:numFmt w:val="bullet"/>
      <w:lvlText w:val="•"/>
      <w:lvlJc w:val="left"/>
      <w:pPr>
        <w:tabs>
          <w:tab w:val="num" w:pos="4320"/>
        </w:tabs>
        <w:ind w:left="4320" w:hanging="360"/>
      </w:pPr>
      <w:rPr>
        <w:rFonts w:ascii="Arial" w:hAnsi="Arial" w:hint="default"/>
      </w:rPr>
    </w:lvl>
    <w:lvl w:ilvl="6" w:tplc="8A08F926" w:tentative="1">
      <w:start w:val="1"/>
      <w:numFmt w:val="bullet"/>
      <w:lvlText w:val="•"/>
      <w:lvlJc w:val="left"/>
      <w:pPr>
        <w:tabs>
          <w:tab w:val="num" w:pos="5040"/>
        </w:tabs>
        <w:ind w:left="5040" w:hanging="360"/>
      </w:pPr>
      <w:rPr>
        <w:rFonts w:ascii="Arial" w:hAnsi="Arial" w:hint="default"/>
      </w:rPr>
    </w:lvl>
    <w:lvl w:ilvl="7" w:tplc="D87A5666" w:tentative="1">
      <w:start w:val="1"/>
      <w:numFmt w:val="bullet"/>
      <w:lvlText w:val="•"/>
      <w:lvlJc w:val="left"/>
      <w:pPr>
        <w:tabs>
          <w:tab w:val="num" w:pos="5760"/>
        </w:tabs>
        <w:ind w:left="5760" w:hanging="360"/>
      </w:pPr>
      <w:rPr>
        <w:rFonts w:ascii="Arial" w:hAnsi="Arial" w:hint="default"/>
      </w:rPr>
    </w:lvl>
    <w:lvl w:ilvl="8" w:tplc="E46249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B00C8C"/>
    <w:multiLevelType w:val="hybridMultilevel"/>
    <w:tmpl w:val="F2E25FE4"/>
    <w:lvl w:ilvl="0" w:tplc="0FC2F78A">
      <w:start w:val="1"/>
      <w:numFmt w:val="bullet"/>
      <w:lvlText w:val="•"/>
      <w:lvlJc w:val="left"/>
      <w:pPr>
        <w:tabs>
          <w:tab w:val="num" w:pos="720"/>
        </w:tabs>
        <w:ind w:left="720" w:hanging="360"/>
      </w:pPr>
      <w:rPr>
        <w:rFonts w:ascii="Arial" w:hAnsi="Arial" w:hint="default"/>
      </w:rPr>
    </w:lvl>
    <w:lvl w:ilvl="1" w:tplc="3350D848" w:tentative="1">
      <w:start w:val="1"/>
      <w:numFmt w:val="bullet"/>
      <w:lvlText w:val="•"/>
      <w:lvlJc w:val="left"/>
      <w:pPr>
        <w:tabs>
          <w:tab w:val="num" w:pos="1440"/>
        </w:tabs>
        <w:ind w:left="1440" w:hanging="360"/>
      </w:pPr>
      <w:rPr>
        <w:rFonts w:ascii="Arial" w:hAnsi="Arial" w:hint="default"/>
      </w:rPr>
    </w:lvl>
    <w:lvl w:ilvl="2" w:tplc="F864D218" w:tentative="1">
      <w:start w:val="1"/>
      <w:numFmt w:val="bullet"/>
      <w:lvlText w:val="•"/>
      <w:lvlJc w:val="left"/>
      <w:pPr>
        <w:tabs>
          <w:tab w:val="num" w:pos="2160"/>
        </w:tabs>
        <w:ind w:left="2160" w:hanging="360"/>
      </w:pPr>
      <w:rPr>
        <w:rFonts w:ascii="Arial" w:hAnsi="Arial" w:hint="default"/>
      </w:rPr>
    </w:lvl>
    <w:lvl w:ilvl="3" w:tplc="5CDA8100" w:tentative="1">
      <w:start w:val="1"/>
      <w:numFmt w:val="bullet"/>
      <w:lvlText w:val="•"/>
      <w:lvlJc w:val="left"/>
      <w:pPr>
        <w:tabs>
          <w:tab w:val="num" w:pos="2880"/>
        </w:tabs>
        <w:ind w:left="2880" w:hanging="360"/>
      </w:pPr>
      <w:rPr>
        <w:rFonts w:ascii="Arial" w:hAnsi="Arial" w:hint="default"/>
      </w:rPr>
    </w:lvl>
    <w:lvl w:ilvl="4" w:tplc="84D43F18" w:tentative="1">
      <w:start w:val="1"/>
      <w:numFmt w:val="bullet"/>
      <w:lvlText w:val="•"/>
      <w:lvlJc w:val="left"/>
      <w:pPr>
        <w:tabs>
          <w:tab w:val="num" w:pos="3600"/>
        </w:tabs>
        <w:ind w:left="3600" w:hanging="360"/>
      </w:pPr>
      <w:rPr>
        <w:rFonts w:ascii="Arial" w:hAnsi="Arial" w:hint="default"/>
      </w:rPr>
    </w:lvl>
    <w:lvl w:ilvl="5" w:tplc="C4FCA3FC" w:tentative="1">
      <w:start w:val="1"/>
      <w:numFmt w:val="bullet"/>
      <w:lvlText w:val="•"/>
      <w:lvlJc w:val="left"/>
      <w:pPr>
        <w:tabs>
          <w:tab w:val="num" w:pos="4320"/>
        </w:tabs>
        <w:ind w:left="4320" w:hanging="360"/>
      </w:pPr>
      <w:rPr>
        <w:rFonts w:ascii="Arial" w:hAnsi="Arial" w:hint="default"/>
      </w:rPr>
    </w:lvl>
    <w:lvl w:ilvl="6" w:tplc="AA2E4498" w:tentative="1">
      <w:start w:val="1"/>
      <w:numFmt w:val="bullet"/>
      <w:lvlText w:val="•"/>
      <w:lvlJc w:val="left"/>
      <w:pPr>
        <w:tabs>
          <w:tab w:val="num" w:pos="5040"/>
        </w:tabs>
        <w:ind w:left="5040" w:hanging="360"/>
      </w:pPr>
      <w:rPr>
        <w:rFonts w:ascii="Arial" w:hAnsi="Arial" w:hint="default"/>
      </w:rPr>
    </w:lvl>
    <w:lvl w:ilvl="7" w:tplc="F9D05BC8" w:tentative="1">
      <w:start w:val="1"/>
      <w:numFmt w:val="bullet"/>
      <w:lvlText w:val="•"/>
      <w:lvlJc w:val="left"/>
      <w:pPr>
        <w:tabs>
          <w:tab w:val="num" w:pos="5760"/>
        </w:tabs>
        <w:ind w:left="5760" w:hanging="360"/>
      </w:pPr>
      <w:rPr>
        <w:rFonts w:ascii="Arial" w:hAnsi="Arial" w:hint="default"/>
      </w:rPr>
    </w:lvl>
    <w:lvl w:ilvl="8" w:tplc="92BCC0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900439"/>
    <w:multiLevelType w:val="hybridMultilevel"/>
    <w:tmpl w:val="7764C64E"/>
    <w:lvl w:ilvl="0" w:tplc="1124CDE6">
      <w:start w:val="1"/>
      <w:numFmt w:val="bullet"/>
      <w:lvlText w:val="•"/>
      <w:lvlJc w:val="left"/>
      <w:pPr>
        <w:tabs>
          <w:tab w:val="num" w:pos="720"/>
        </w:tabs>
        <w:ind w:left="720" w:hanging="360"/>
      </w:pPr>
      <w:rPr>
        <w:rFonts w:ascii="Arial" w:hAnsi="Arial" w:hint="default"/>
      </w:rPr>
    </w:lvl>
    <w:lvl w:ilvl="1" w:tplc="69D22D68" w:tentative="1">
      <w:start w:val="1"/>
      <w:numFmt w:val="bullet"/>
      <w:lvlText w:val="•"/>
      <w:lvlJc w:val="left"/>
      <w:pPr>
        <w:tabs>
          <w:tab w:val="num" w:pos="1440"/>
        </w:tabs>
        <w:ind w:left="1440" w:hanging="360"/>
      </w:pPr>
      <w:rPr>
        <w:rFonts w:ascii="Arial" w:hAnsi="Arial" w:hint="default"/>
      </w:rPr>
    </w:lvl>
    <w:lvl w:ilvl="2" w:tplc="3E4AEF9C" w:tentative="1">
      <w:start w:val="1"/>
      <w:numFmt w:val="bullet"/>
      <w:lvlText w:val="•"/>
      <w:lvlJc w:val="left"/>
      <w:pPr>
        <w:tabs>
          <w:tab w:val="num" w:pos="2160"/>
        </w:tabs>
        <w:ind w:left="2160" w:hanging="360"/>
      </w:pPr>
      <w:rPr>
        <w:rFonts w:ascii="Arial" w:hAnsi="Arial" w:hint="default"/>
      </w:rPr>
    </w:lvl>
    <w:lvl w:ilvl="3" w:tplc="FC12D672" w:tentative="1">
      <w:start w:val="1"/>
      <w:numFmt w:val="bullet"/>
      <w:lvlText w:val="•"/>
      <w:lvlJc w:val="left"/>
      <w:pPr>
        <w:tabs>
          <w:tab w:val="num" w:pos="2880"/>
        </w:tabs>
        <w:ind w:left="2880" w:hanging="360"/>
      </w:pPr>
      <w:rPr>
        <w:rFonts w:ascii="Arial" w:hAnsi="Arial" w:hint="default"/>
      </w:rPr>
    </w:lvl>
    <w:lvl w:ilvl="4" w:tplc="5A107952" w:tentative="1">
      <w:start w:val="1"/>
      <w:numFmt w:val="bullet"/>
      <w:lvlText w:val="•"/>
      <w:lvlJc w:val="left"/>
      <w:pPr>
        <w:tabs>
          <w:tab w:val="num" w:pos="3600"/>
        </w:tabs>
        <w:ind w:left="3600" w:hanging="360"/>
      </w:pPr>
      <w:rPr>
        <w:rFonts w:ascii="Arial" w:hAnsi="Arial" w:hint="default"/>
      </w:rPr>
    </w:lvl>
    <w:lvl w:ilvl="5" w:tplc="A4D4FADA" w:tentative="1">
      <w:start w:val="1"/>
      <w:numFmt w:val="bullet"/>
      <w:lvlText w:val="•"/>
      <w:lvlJc w:val="left"/>
      <w:pPr>
        <w:tabs>
          <w:tab w:val="num" w:pos="4320"/>
        </w:tabs>
        <w:ind w:left="4320" w:hanging="360"/>
      </w:pPr>
      <w:rPr>
        <w:rFonts w:ascii="Arial" w:hAnsi="Arial" w:hint="default"/>
      </w:rPr>
    </w:lvl>
    <w:lvl w:ilvl="6" w:tplc="2E9448FA" w:tentative="1">
      <w:start w:val="1"/>
      <w:numFmt w:val="bullet"/>
      <w:lvlText w:val="•"/>
      <w:lvlJc w:val="left"/>
      <w:pPr>
        <w:tabs>
          <w:tab w:val="num" w:pos="5040"/>
        </w:tabs>
        <w:ind w:left="5040" w:hanging="360"/>
      </w:pPr>
      <w:rPr>
        <w:rFonts w:ascii="Arial" w:hAnsi="Arial" w:hint="default"/>
      </w:rPr>
    </w:lvl>
    <w:lvl w:ilvl="7" w:tplc="32AA1392" w:tentative="1">
      <w:start w:val="1"/>
      <w:numFmt w:val="bullet"/>
      <w:lvlText w:val="•"/>
      <w:lvlJc w:val="left"/>
      <w:pPr>
        <w:tabs>
          <w:tab w:val="num" w:pos="5760"/>
        </w:tabs>
        <w:ind w:left="5760" w:hanging="360"/>
      </w:pPr>
      <w:rPr>
        <w:rFonts w:ascii="Arial" w:hAnsi="Arial" w:hint="default"/>
      </w:rPr>
    </w:lvl>
    <w:lvl w:ilvl="8" w:tplc="35824D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155147"/>
    <w:multiLevelType w:val="hybridMultilevel"/>
    <w:tmpl w:val="CC6620CC"/>
    <w:lvl w:ilvl="0" w:tplc="821A87C2">
      <w:start w:val="1"/>
      <w:numFmt w:val="bullet"/>
      <w:lvlText w:val="•"/>
      <w:lvlJc w:val="left"/>
      <w:pPr>
        <w:tabs>
          <w:tab w:val="num" w:pos="720"/>
        </w:tabs>
        <w:ind w:left="720" w:hanging="360"/>
      </w:pPr>
      <w:rPr>
        <w:rFonts w:ascii="Arial" w:hAnsi="Arial" w:hint="default"/>
      </w:rPr>
    </w:lvl>
    <w:lvl w:ilvl="1" w:tplc="86329BF8" w:tentative="1">
      <w:start w:val="1"/>
      <w:numFmt w:val="bullet"/>
      <w:lvlText w:val="•"/>
      <w:lvlJc w:val="left"/>
      <w:pPr>
        <w:tabs>
          <w:tab w:val="num" w:pos="1440"/>
        </w:tabs>
        <w:ind w:left="1440" w:hanging="360"/>
      </w:pPr>
      <w:rPr>
        <w:rFonts w:ascii="Arial" w:hAnsi="Arial" w:hint="default"/>
      </w:rPr>
    </w:lvl>
    <w:lvl w:ilvl="2" w:tplc="1FAA367A" w:tentative="1">
      <w:start w:val="1"/>
      <w:numFmt w:val="bullet"/>
      <w:lvlText w:val="•"/>
      <w:lvlJc w:val="left"/>
      <w:pPr>
        <w:tabs>
          <w:tab w:val="num" w:pos="2160"/>
        </w:tabs>
        <w:ind w:left="2160" w:hanging="360"/>
      </w:pPr>
      <w:rPr>
        <w:rFonts w:ascii="Arial" w:hAnsi="Arial" w:hint="default"/>
      </w:rPr>
    </w:lvl>
    <w:lvl w:ilvl="3" w:tplc="3288DE58" w:tentative="1">
      <w:start w:val="1"/>
      <w:numFmt w:val="bullet"/>
      <w:lvlText w:val="•"/>
      <w:lvlJc w:val="left"/>
      <w:pPr>
        <w:tabs>
          <w:tab w:val="num" w:pos="2880"/>
        </w:tabs>
        <w:ind w:left="2880" w:hanging="360"/>
      </w:pPr>
      <w:rPr>
        <w:rFonts w:ascii="Arial" w:hAnsi="Arial" w:hint="default"/>
      </w:rPr>
    </w:lvl>
    <w:lvl w:ilvl="4" w:tplc="940898D6" w:tentative="1">
      <w:start w:val="1"/>
      <w:numFmt w:val="bullet"/>
      <w:lvlText w:val="•"/>
      <w:lvlJc w:val="left"/>
      <w:pPr>
        <w:tabs>
          <w:tab w:val="num" w:pos="3600"/>
        </w:tabs>
        <w:ind w:left="3600" w:hanging="360"/>
      </w:pPr>
      <w:rPr>
        <w:rFonts w:ascii="Arial" w:hAnsi="Arial" w:hint="default"/>
      </w:rPr>
    </w:lvl>
    <w:lvl w:ilvl="5" w:tplc="BE7638FA" w:tentative="1">
      <w:start w:val="1"/>
      <w:numFmt w:val="bullet"/>
      <w:lvlText w:val="•"/>
      <w:lvlJc w:val="left"/>
      <w:pPr>
        <w:tabs>
          <w:tab w:val="num" w:pos="4320"/>
        </w:tabs>
        <w:ind w:left="4320" w:hanging="360"/>
      </w:pPr>
      <w:rPr>
        <w:rFonts w:ascii="Arial" w:hAnsi="Arial" w:hint="default"/>
      </w:rPr>
    </w:lvl>
    <w:lvl w:ilvl="6" w:tplc="354CEAEC" w:tentative="1">
      <w:start w:val="1"/>
      <w:numFmt w:val="bullet"/>
      <w:lvlText w:val="•"/>
      <w:lvlJc w:val="left"/>
      <w:pPr>
        <w:tabs>
          <w:tab w:val="num" w:pos="5040"/>
        </w:tabs>
        <w:ind w:left="5040" w:hanging="360"/>
      </w:pPr>
      <w:rPr>
        <w:rFonts w:ascii="Arial" w:hAnsi="Arial" w:hint="default"/>
      </w:rPr>
    </w:lvl>
    <w:lvl w:ilvl="7" w:tplc="F6803586" w:tentative="1">
      <w:start w:val="1"/>
      <w:numFmt w:val="bullet"/>
      <w:lvlText w:val="•"/>
      <w:lvlJc w:val="left"/>
      <w:pPr>
        <w:tabs>
          <w:tab w:val="num" w:pos="5760"/>
        </w:tabs>
        <w:ind w:left="5760" w:hanging="360"/>
      </w:pPr>
      <w:rPr>
        <w:rFonts w:ascii="Arial" w:hAnsi="Arial" w:hint="default"/>
      </w:rPr>
    </w:lvl>
    <w:lvl w:ilvl="8" w:tplc="AB78C4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A31A6F"/>
    <w:multiLevelType w:val="hybridMultilevel"/>
    <w:tmpl w:val="722EA7BC"/>
    <w:lvl w:ilvl="0" w:tplc="828803AA">
      <w:start w:val="1"/>
      <w:numFmt w:val="bullet"/>
      <w:lvlText w:val="•"/>
      <w:lvlJc w:val="left"/>
      <w:pPr>
        <w:tabs>
          <w:tab w:val="num" w:pos="720"/>
        </w:tabs>
        <w:ind w:left="720" w:hanging="360"/>
      </w:pPr>
      <w:rPr>
        <w:rFonts w:ascii="Arial" w:hAnsi="Arial" w:hint="default"/>
      </w:rPr>
    </w:lvl>
    <w:lvl w:ilvl="1" w:tplc="F7B44A50" w:tentative="1">
      <w:start w:val="1"/>
      <w:numFmt w:val="bullet"/>
      <w:lvlText w:val="•"/>
      <w:lvlJc w:val="left"/>
      <w:pPr>
        <w:tabs>
          <w:tab w:val="num" w:pos="1440"/>
        </w:tabs>
        <w:ind w:left="1440" w:hanging="360"/>
      </w:pPr>
      <w:rPr>
        <w:rFonts w:ascii="Arial" w:hAnsi="Arial" w:hint="default"/>
      </w:rPr>
    </w:lvl>
    <w:lvl w:ilvl="2" w:tplc="77B6DFC4" w:tentative="1">
      <w:start w:val="1"/>
      <w:numFmt w:val="bullet"/>
      <w:lvlText w:val="•"/>
      <w:lvlJc w:val="left"/>
      <w:pPr>
        <w:tabs>
          <w:tab w:val="num" w:pos="2160"/>
        </w:tabs>
        <w:ind w:left="2160" w:hanging="360"/>
      </w:pPr>
      <w:rPr>
        <w:rFonts w:ascii="Arial" w:hAnsi="Arial" w:hint="default"/>
      </w:rPr>
    </w:lvl>
    <w:lvl w:ilvl="3" w:tplc="E4B0E512" w:tentative="1">
      <w:start w:val="1"/>
      <w:numFmt w:val="bullet"/>
      <w:lvlText w:val="•"/>
      <w:lvlJc w:val="left"/>
      <w:pPr>
        <w:tabs>
          <w:tab w:val="num" w:pos="2880"/>
        </w:tabs>
        <w:ind w:left="2880" w:hanging="360"/>
      </w:pPr>
      <w:rPr>
        <w:rFonts w:ascii="Arial" w:hAnsi="Arial" w:hint="default"/>
      </w:rPr>
    </w:lvl>
    <w:lvl w:ilvl="4" w:tplc="8FB81A82" w:tentative="1">
      <w:start w:val="1"/>
      <w:numFmt w:val="bullet"/>
      <w:lvlText w:val="•"/>
      <w:lvlJc w:val="left"/>
      <w:pPr>
        <w:tabs>
          <w:tab w:val="num" w:pos="3600"/>
        </w:tabs>
        <w:ind w:left="3600" w:hanging="360"/>
      </w:pPr>
      <w:rPr>
        <w:rFonts w:ascii="Arial" w:hAnsi="Arial" w:hint="default"/>
      </w:rPr>
    </w:lvl>
    <w:lvl w:ilvl="5" w:tplc="4CF6D436" w:tentative="1">
      <w:start w:val="1"/>
      <w:numFmt w:val="bullet"/>
      <w:lvlText w:val="•"/>
      <w:lvlJc w:val="left"/>
      <w:pPr>
        <w:tabs>
          <w:tab w:val="num" w:pos="4320"/>
        </w:tabs>
        <w:ind w:left="4320" w:hanging="360"/>
      </w:pPr>
      <w:rPr>
        <w:rFonts w:ascii="Arial" w:hAnsi="Arial" w:hint="default"/>
      </w:rPr>
    </w:lvl>
    <w:lvl w:ilvl="6" w:tplc="9190B65E" w:tentative="1">
      <w:start w:val="1"/>
      <w:numFmt w:val="bullet"/>
      <w:lvlText w:val="•"/>
      <w:lvlJc w:val="left"/>
      <w:pPr>
        <w:tabs>
          <w:tab w:val="num" w:pos="5040"/>
        </w:tabs>
        <w:ind w:left="5040" w:hanging="360"/>
      </w:pPr>
      <w:rPr>
        <w:rFonts w:ascii="Arial" w:hAnsi="Arial" w:hint="default"/>
      </w:rPr>
    </w:lvl>
    <w:lvl w:ilvl="7" w:tplc="B60800D2" w:tentative="1">
      <w:start w:val="1"/>
      <w:numFmt w:val="bullet"/>
      <w:lvlText w:val="•"/>
      <w:lvlJc w:val="left"/>
      <w:pPr>
        <w:tabs>
          <w:tab w:val="num" w:pos="5760"/>
        </w:tabs>
        <w:ind w:left="5760" w:hanging="360"/>
      </w:pPr>
      <w:rPr>
        <w:rFonts w:ascii="Arial" w:hAnsi="Arial" w:hint="default"/>
      </w:rPr>
    </w:lvl>
    <w:lvl w:ilvl="8" w:tplc="B5866A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613C4D"/>
    <w:multiLevelType w:val="hybridMultilevel"/>
    <w:tmpl w:val="10306136"/>
    <w:lvl w:ilvl="0" w:tplc="DCF429F2">
      <w:start w:val="1"/>
      <w:numFmt w:val="bullet"/>
      <w:lvlText w:val="•"/>
      <w:lvlJc w:val="left"/>
      <w:pPr>
        <w:tabs>
          <w:tab w:val="num" w:pos="720"/>
        </w:tabs>
        <w:ind w:left="720" w:hanging="360"/>
      </w:pPr>
      <w:rPr>
        <w:rFonts w:ascii="Arial" w:hAnsi="Arial" w:hint="default"/>
      </w:rPr>
    </w:lvl>
    <w:lvl w:ilvl="1" w:tplc="AA2A77FE" w:tentative="1">
      <w:start w:val="1"/>
      <w:numFmt w:val="bullet"/>
      <w:lvlText w:val="•"/>
      <w:lvlJc w:val="left"/>
      <w:pPr>
        <w:tabs>
          <w:tab w:val="num" w:pos="1440"/>
        </w:tabs>
        <w:ind w:left="1440" w:hanging="360"/>
      </w:pPr>
      <w:rPr>
        <w:rFonts w:ascii="Arial" w:hAnsi="Arial" w:hint="default"/>
      </w:rPr>
    </w:lvl>
    <w:lvl w:ilvl="2" w:tplc="ADDC3D3C" w:tentative="1">
      <w:start w:val="1"/>
      <w:numFmt w:val="bullet"/>
      <w:lvlText w:val="•"/>
      <w:lvlJc w:val="left"/>
      <w:pPr>
        <w:tabs>
          <w:tab w:val="num" w:pos="2160"/>
        </w:tabs>
        <w:ind w:left="2160" w:hanging="360"/>
      </w:pPr>
      <w:rPr>
        <w:rFonts w:ascii="Arial" w:hAnsi="Arial" w:hint="default"/>
      </w:rPr>
    </w:lvl>
    <w:lvl w:ilvl="3" w:tplc="9C423006" w:tentative="1">
      <w:start w:val="1"/>
      <w:numFmt w:val="bullet"/>
      <w:lvlText w:val="•"/>
      <w:lvlJc w:val="left"/>
      <w:pPr>
        <w:tabs>
          <w:tab w:val="num" w:pos="2880"/>
        </w:tabs>
        <w:ind w:left="2880" w:hanging="360"/>
      </w:pPr>
      <w:rPr>
        <w:rFonts w:ascii="Arial" w:hAnsi="Arial" w:hint="default"/>
      </w:rPr>
    </w:lvl>
    <w:lvl w:ilvl="4" w:tplc="AB8A67E4" w:tentative="1">
      <w:start w:val="1"/>
      <w:numFmt w:val="bullet"/>
      <w:lvlText w:val="•"/>
      <w:lvlJc w:val="left"/>
      <w:pPr>
        <w:tabs>
          <w:tab w:val="num" w:pos="3600"/>
        </w:tabs>
        <w:ind w:left="3600" w:hanging="360"/>
      </w:pPr>
      <w:rPr>
        <w:rFonts w:ascii="Arial" w:hAnsi="Arial" w:hint="default"/>
      </w:rPr>
    </w:lvl>
    <w:lvl w:ilvl="5" w:tplc="36A8435C" w:tentative="1">
      <w:start w:val="1"/>
      <w:numFmt w:val="bullet"/>
      <w:lvlText w:val="•"/>
      <w:lvlJc w:val="left"/>
      <w:pPr>
        <w:tabs>
          <w:tab w:val="num" w:pos="4320"/>
        </w:tabs>
        <w:ind w:left="4320" w:hanging="360"/>
      </w:pPr>
      <w:rPr>
        <w:rFonts w:ascii="Arial" w:hAnsi="Arial" w:hint="default"/>
      </w:rPr>
    </w:lvl>
    <w:lvl w:ilvl="6" w:tplc="93F81B10" w:tentative="1">
      <w:start w:val="1"/>
      <w:numFmt w:val="bullet"/>
      <w:lvlText w:val="•"/>
      <w:lvlJc w:val="left"/>
      <w:pPr>
        <w:tabs>
          <w:tab w:val="num" w:pos="5040"/>
        </w:tabs>
        <w:ind w:left="5040" w:hanging="360"/>
      </w:pPr>
      <w:rPr>
        <w:rFonts w:ascii="Arial" w:hAnsi="Arial" w:hint="default"/>
      </w:rPr>
    </w:lvl>
    <w:lvl w:ilvl="7" w:tplc="B964C0A0" w:tentative="1">
      <w:start w:val="1"/>
      <w:numFmt w:val="bullet"/>
      <w:lvlText w:val="•"/>
      <w:lvlJc w:val="left"/>
      <w:pPr>
        <w:tabs>
          <w:tab w:val="num" w:pos="5760"/>
        </w:tabs>
        <w:ind w:left="5760" w:hanging="360"/>
      </w:pPr>
      <w:rPr>
        <w:rFonts w:ascii="Arial" w:hAnsi="Arial" w:hint="default"/>
      </w:rPr>
    </w:lvl>
    <w:lvl w:ilvl="8" w:tplc="3BAA60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836401"/>
    <w:multiLevelType w:val="hybridMultilevel"/>
    <w:tmpl w:val="7FBCF34C"/>
    <w:lvl w:ilvl="0" w:tplc="2F3A3EDE">
      <w:start w:val="1"/>
      <w:numFmt w:val="bullet"/>
      <w:lvlText w:val="•"/>
      <w:lvlJc w:val="left"/>
      <w:pPr>
        <w:tabs>
          <w:tab w:val="num" w:pos="720"/>
        </w:tabs>
        <w:ind w:left="720" w:hanging="360"/>
      </w:pPr>
      <w:rPr>
        <w:rFonts w:ascii="Arial" w:hAnsi="Arial" w:hint="default"/>
      </w:rPr>
    </w:lvl>
    <w:lvl w:ilvl="1" w:tplc="2C168E4A" w:tentative="1">
      <w:start w:val="1"/>
      <w:numFmt w:val="bullet"/>
      <w:lvlText w:val="•"/>
      <w:lvlJc w:val="left"/>
      <w:pPr>
        <w:tabs>
          <w:tab w:val="num" w:pos="1440"/>
        </w:tabs>
        <w:ind w:left="1440" w:hanging="360"/>
      </w:pPr>
      <w:rPr>
        <w:rFonts w:ascii="Arial" w:hAnsi="Arial" w:hint="default"/>
      </w:rPr>
    </w:lvl>
    <w:lvl w:ilvl="2" w:tplc="31CE2342" w:tentative="1">
      <w:start w:val="1"/>
      <w:numFmt w:val="bullet"/>
      <w:lvlText w:val="•"/>
      <w:lvlJc w:val="left"/>
      <w:pPr>
        <w:tabs>
          <w:tab w:val="num" w:pos="2160"/>
        </w:tabs>
        <w:ind w:left="2160" w:hanging="360"/>
      </w:pPr>
      <w:rPr>
        <w:rFonts w:ascii="Arial" w:hAnsi="Arial" w:hint="default"/>
      </w:rPr>
    </w:lvl>
    <w:lvl w:ilvl="3" w:tplc="E08CDB36" w:tentative="1">
      <w:start w:val="1"/>
      <w:numFmt w:val="bullet"/>
      <w:lvlText w:val="•"/>
      <w:lvlJc w:val="left"/>
      <w:pPr>
        <w:tabs>
          <w:tab w:val="num" w:pos="2880"/>
        </w:tabs>
        <w:ind w:left="2880" w:hanging="360"/>
      </w:pPr>
      <w:rPr>
        <w:rFonts w:ascii="Arial" w:hAnsi="Arial" w:hint="default"/>
      </w:rPr>
    </w:lvl>
    <w:lvl w:ilvl="4" w:tplc="6A640642" w:tentative="1">
      <w:start w:val="1"/>
      <w:numFmt w:val="bullet"/>
      <w:lvlText w:val="•"/>
      <w:lvlJc w:val="left"/>
      <w:pPr>
        <w:tabs>
          <w:tab w:val="num" w:pos="3600"/>
        </w:tabs>
        <w:ind w:left="3600" w:hanging="360"/>
      </w:pPr>
      <w:rPr>
        <w:rFonts w:ascii="Arial" w:hAnsi="Arial" w:hint="default"/>
      </w:rPr>
    </w:lvl>
    <w:lvl w:ilvl="5" w:tplc="740EC3A0" w:tentative="1">
      <w:start w:val="1"/>
      <w:numFmt w:val="bullet"/>
      <w:lvlText w:val="•"/>
      <w:lvlJc w:val="left"/>
      <w:pPr>
        <w:tabs>
          <w:tab w:val="num" w:pos="4320"/>
        </w:tabs>
        <w:ind w:left="4320" w:hanging="360"/>
      </w:pPr>
      <w:rPr>
        <w:rFonts w:ascii="Arial" w:hAnsi="Arial" w:hint="default"/>
      </w:rPr>
    </w:lvl>
    <w:lvl w:ilvl="6" w:tplc="6B02A3D2" w:tentative="1">
      <w:start w:val="1"/>
      <w:numFmt w:val="bullet"/>
      <w:lvlText w:val="•"/>
      <w:lvlJc w:val="left"/>
      <w:pPr>
        <w:tabs>
          <w:tab w:val="num" w:pos="5040"/>
        </w:tabs>
        <w:ind w:left="5040" w:hanging="360"/>
      </w:pPr>
      <w:rPr>
        <w:rFonts w:ascii="Arial" w:hAnsi="Arial" w:hint="default"/>
      </w:rPr>
    </w:lvl>
    <w:lvl w:ilvl="7" w:tplc="42AE9C0E" w:tentative="1">
      <w:start w:val="1"/>
      <w:numFmt w:val="bullet"/>
      <w:lvlText w:val="•"/>
      <w:lvlJc w:val="left"/>
      <w:pPr>
        <w:tabs>
          <w:tab w:val="num" w:pos="5760"/>
        </w:tabs>
        <w:ind w:left="5760" w:hanging="360"/>
      </w:pPr>
      <w:rPr>
        <w:rFonts w:ascii="Arial" w:hAnsi="Arial" w:hint="default"/>
      </w:rPr>
    </w:lvl>
    <w:lvl w:ilvl="8" w:tplc="353809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C47680"/>
    <w:multiLevelType w:val="hybridMultilevel"/>
    <w:tmpl w:val="D52EC102"/>
    <w:lvl w:ilvl="0" w:tplc="DB46866C">
      <w:start w:val="1"/>
      <w:numFmt w:val="bullet"/>
      <w:lvlText w:val="•"/>
      <w:lvlJc w:val="left"/>
      <w:pPr>
        <w:tabs>
          <w:tab w:val="num" w:pos="720"/>
        </w:tabs>
        <w:ind w:left="720" w:hanging="360"/>
      </w:pPr>
      <w:rPr>
        <w:rFonts w:ascii="Arial" w:hAnsi="Arial" w:hint="default"/>
      </w:rPr>
    </w:lvl>
    <w:lvl w:ilvl="1" w:tplc="7BD6390C" w:tentative="1">
      <w:start w:val="1"/>
      <w:numFmt w:val="bullet"/>
      <w:lvlText w:val="•"/>
      <w:lvlJc w:val="left"/>
      <w:pPr>
        <w:tabs>
          <w:tab w:val="num" w:pos="1440"/>
        </w:tabs>
        <w:ind w:left="1440" w:hanging="360"/>
      </w:pPr>
      <w:rPr>
        <w:rFonts w:ascii="Arial" w:hAnsi="Arial" w:hint="default"/>
      </w:rPr>
    </w:lvl>
    <w:lvl w:ilvl="2" w:tplc="144C2F6C" w:tentative="1">
      <w:start w:val="1"/>
      <w:numFmt w:val="bullet"/>
      <w:lvlText w:val="•"/>
      <w:lvlJc w:val="left"/>
      <w:pPr>
        <w:tabs>
          <w:tab w:val="num" w:pos="2160"/>
        </w:tabs>
        <w:ind w:left="2160" w:hanging="360"/>
      </w:pPr>
      <w:rPr>
        <w:rFonts w:ascii="Arial" w:hAnsi="Arial" w:hint="default"/>
      </w:rPr>
    </w:lvl>
    <w:lvl w:ilvl="3" w:tplc="A0683108" w:tentative="1">
      <w:start w:val="1"/>
      <w:numFmt w:val="bullet"/>
      <w:lvlText w:val="•"/>
      <w:lvlJc w:val="left"/>
      <w:pPr>
        <w:tabs>
          <w:tab w:val="num" w:pos="2880"/>
        </w:tabs>
        <w:ind w:left="2880" w:hanging="360"/>
      </w:pPr>
      <w:rPr>
        <w:rFonts w:ascii="Arial" w:hAnsi="Arial" w:hint="default"/>
      </w:rPr>
    </w:lvl>
    <w:lvl w:ilvl="4" w:tplc="7D246BFA" w:tentative="1">
      <w:start w:val="1"/>
      <w:numFmt w:val="bullet"/>
      <w:lvlText w:val="•"/>
      <w:lvlJc w:val="left"/>
      <w:pPr>
        <w:tabs>
          <w:tab w:val="num" w:pos="3600"/>
        </w:tabs>
        <w:ind w:left="3600" w:hanging="360"/>
      </w:pPr>
      <w:rPr>
        <w:rFonts w:ascii="Arial" w:hAnsi="Arial" w:hint="default"/>
      </w:rPr>
    </w:lvl>
    <w:lvl w:ilvl="5" w:tplc="F2C060A8" w:tentative="1">
      <w:start w:val="1"/>
      <w:numFmt w:val="bullet"/>
      <w:lvlText w:val="•"/>
      <w:lvlJc w:val="left"/>
      <w:pPr>
        <w:tabs>
          <w:tab w:val="num" w:pos="4320"/>
        </w:tabs>
        <w:ind w:left="4320" w:hanging="360"/>
      </w:pPr>
      <w:rPr>
        <w:rFonts w:ascii="Arial" w:hAnsi="Arial" w:hint="default"/>
      </w:rPr>
    </w:lvl>
    <w:lvl w:ilvl="6" w:tplc="A6DA81C0" w:tentative="1">
      <w:start w:val="1"/>
      <w:numFmt w:val="bullet"/>
      <w:lvlText w:val="•"/>
      <w:lvlJc w:val="left"/>
      <w:pPr>
        <w:tabs>
          <w:tab w:val="num" w:pos="5040"/>
        </w:tabs>
        <w:ind w:left="5040" w:hanging="360"/>
      </w:pPr>
      <w:rPr>
        <w:rFonts w:ascii="Arial" w:hAnsi="Arial" w:hint="default"/>
      </w:rPr>
    </w:lvl>
    <w:lvl w:ilvl="7" w:tplc="0B02A4BA" w:tentative="1">
      <w:start w:val="1"/>
      <w:numFmt w:val="bullet"/>
      <w:lvlText w:val="•"/>
      <w:lvlJc w:val="left"/>
      <w:pPr>
        <w:tabs>
          <w:tab w:val="num" w:pos="5760"/>
        </w:tabs>
        <w:ind w:left="5760" w:hanging="360"/>
      </w:pPr>
      <w:rPr>
        <w:rFonts w:ascii="Arial" w:hAnsi="Arial" w:hint="default"/>
      </w:rPr>
    </w:lvl>
    <w:lvl w:ilvl="8" w:tplc="04CC5C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674340"/>
    <w:multiLevelType w:val="hybridMultilevel"/>
    <w:tmpl w:val="4C387888"/>
    <w:lvl w:ilvl="0" w:tplc="75603E2A">
      <w:start w:val="1"/>
      <w:numFmt w:val="bullet"/>
      <w:lvlText w:val=""/>
      <w:lvlJc w:val="left"/>
      <w:pPr>
        <w:tabs>
          <w:tab w:val="num" w:pos="720"/>
        </w:tabs>
        <w:ind w:left="720" w:hanging="360"/>
      </w:pPr>
      <w:rPr>
        <w:rFonts w:ascii="Symbol" w:hAnsi="Symbol" w:hint="default"/>
      </w:rPr>
    </w:lvl>
    <w:lvl w:ilvl="1" w:tplc="51FA4034" w:tentative="1">
      <w:start w:val="1"/>
      <w:numFmt w:val="bullet"/>
      <w:lvlText w:val=""/>
      <w:lvlJc w:val="left"/>
      <w:pPr>
        <w:tabs>
          <w:tab w:val="num" w:pos="1440"/>
        </w:tabs>
        <w:ind w:left="1440" w:hanging="360"/>
      </w:pPr>
      <w:rPr>
        <w:rFonts w:ascii="Symbol" w:hAnsi="Symbol" w:hint="default"/>
      </w:rPr>
    </w:lvl>
    <w:lvl w:ilvl="2" w:tplc="55BC87FE" w:tentative="1">
      <w:start w:val="1"/>
      <w:numFmt w:val="bullet"/>
      <w:lvlText w:val=""/>
      <w:lvlJc w:val="left"/>
      <w:pPr>
        <w:tabs>
          <w:tab w:val="num" w:pos="2160"/>
        </w:tabs>
        <w:ind w:left="2160" w:hanging="360"/>
      </w:pPr>
      <w:rPr>
        <w:rFonts w:ascii="Symbol" w:hAnsi="Symbol" w:hint="default"/>
      </w:rPr>
    </w:lvl>
    <w:lvl w:ilvl="3" w:tplc="8EEA1F70" w:tentative="1">
      <w:start w:val="1"/>
      <w:numFmt w:val="bullet"/>
      <w:lvlText w:val=""/>
      <w:lvlJc w:val="left"/>
      <w:pPr>
        <w:tabs>
          <w:tab w:val="num" w:pos="2880"/>
        </w:tabs>
        <w:ind w:left="2880" w:hanging="360"/>
      </w:pPr>
      <w:rPr>
        <w:rFonts w:ascii="Symbol" w:hAnsi="Symbol" w:hint="default"/>
      </w:rPr>
    </w:lvl>
    <w:lvl w:ilvl="4" w:tplc="64BE3CC2" w:tentative="1">
      <w:start w:val="1"/>
      <w:numFmt w:val="bullet"/>
      <w:lvlText w:val=""/>
      <w:lvlJc w:val="left"/>
      <w:pPr>
        <w:tabs>
          <w:tab w:val="num" w:pos="3600"/>
        </w:tabs>
        <w:ind w:left="3600" w:hanging="360"/>
      </w:pPr>
      <w:rPr>
        <w:rFonts w:ascii="Symbol" w:hAnsi="Symbol" w:hint="default"/>
      </w:rPr>
    </w:lvl>
    <w:lvl w:ilvl="5" w:tplc="5E7AD6E4" w:tentative="1">
      <w:start w:val="1"/>
      <w:numFmt w:val="bullet"/>
      <w:lvlText w:val=""/>
      <w:lvlJc w:val="left"/>
      <w:pPr>
        <w:tabs>
          <w:tab w:val="num" w:pos="4320"/>
        </w:tabs>
        <w:ind w:left="4320" w:hanging="360"/>
      </w:pPr>
      <w:rPr>
        <w:rFonts w:ascii="Symbol" w:hAnsi="Symbol" w:hint="default"/>
      </w:rPr>
    </w:lvl>
    <w:lvl w:ilvl="6" w:tplc="A81474D2" w:tentative="1">
      <w:start w:val="1"/>
      <w:numFmt w:val="bullet"/>
      <w:lvlText w:val=""/>
      <w:lvlJc w:val="left"/>
      <w:pPr>
        <w:tabs>
          <w:tab w:val="num" w:pos="5040"/>
        </w:tabs>
        <w:ind w:left="5040" w:hanging="360"/>
      </w:pPr>
      <w:rPr>
        <w:rFonts w:ascii="Symbol" w:hAnsi="Symbol" w:hint="default"/>
      </w:rPr>
    </w:lvl>
    <w:lvl w:ilvl="7" w:tplc="0D4C9982" w:tentative="1">
      <w:start w:val="1"/>
      <w:numFmt w:val="bullet"/>
      <w:lvlText w:val=""/>
      <w:lvlJc w:val="left"/>
      <w:pPr>
        <w:tabs>
          <w:tab w:val="num" w:pos="5760"/>
        </w:tabs>
        <w:ind w:left="5760" w:hanging="360"/>
      </w:pPr>
      <w:rPr>
        <w:rFonts w:ascii="Symbol" w:hAnsi="Symbol" w:hint="default"/>
      </w:rPr>
    </w:lvl>
    <w:lvl w:ilvl="8" w:tplc="B100BC24"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3"/>
  </w:num>
  <w:num w:numId="3">
    <w:abstractNumId w:val="8"/>
  </w:num>
  <w:num w:numId="4">
    <w:abstractNumId w:val="5"/>
  </w:num>
  <w:num w:numId="5">
    <w:abstractNumId w:val="1"/>
  </w:num>
  <w:num w:numId="6">
    <w:abstractNumId w:val="4"/>
  </w:num>
  <w:num w:numId="7">
    <w:abstractNumId w:val="11"/>
  </w:num>
  <w:num w:numId="8">
    <w:abstractNumId w:val="6"/>
  </w:num>
  <w:num w:numId="9">
    <w:abstractNumId w:val="0"/>
  </w:num>
  <w:num w:numId="10">
    <w:abstractNumId w:val="10"/>
  </w:num>
  <w:num w:numId="11">
    <w:abstractNumId w:val="13"/>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3F"/>
    <w:rsid w:val="0003102A"/>
    <w:rsid w:val="0005409B"/>
    <w:rsid w:val="000C457D"/>
    <w:rsid w:val="0014749A"/>
    <w:rsid w:val="00203D34"/>
    <w:rsid w:val="002724B9"/>
    <w:rsid w:val="00286818"/>
    <w:rsid w:val="002A1AB3"/>
    <w:rsid w:val="002D535D"/>
    <w:rsid w:val="002E233F"/>
    <w:rsid w:val="002F0D77"/>
    <w:rsid w:val="00327F06"/>
    <w:rsid w:val="003C7D79"/>
    <w:rsid w:val="003E52D7"/>
    <w:rsid w:val="00420623"/>
    <w:rsid w:val="00424D3A"/>
    <w:rsid w:val="0042523F"/>
    <w:rsid w:val="004A2924"/>
    <w:rsid w:val="004B771A"/>
    <w:rsid w:val="00504024"/>
    <w:rsid w:val="005257F9"/>
    <w:rsid w:val="00557F9C"/>
    <w:rsid w:val="00673955"/>
    <w:rsid w:val="00741055"/>
    <w:rsid w:val="00810685"/>
    <w:rsid w:val="0081570E"/>
    <w:rsid w:val="00826857"/>
    <w:rsid w:val="008468D4"/>
    <w:rsid w:val="00853E58"/>
    <w:rsid w:val="00870DA0"/>
    <w:rsid w:val="008E57C7"/>
    <w:rsid w:val="009B3742"/>
    <w:rsid w:val="00A90314"/>
    <w:rsid w:val="00AA4468"/>
    <w:rsid w:val="00AB77E3"/>
    <w:rsid w:val="00AD51B1"/>
    <w:rsid w:val="00B26EDB"/>
    <w:rsid w:val="00BB721C"/>
    <w:rsid w:val="00BC1526"/>
    <w:rsid w:val="00BF5967"/>
    <w:rsid w:val="00C73477"/>
    <w:rsid w:val="00C84F37"/>
    <w:rsid w:val="00CA797C"/>
    <w:rsid w:val="00CE3843"/>
    <w:rsid w:val="00CE4888"/>
    <w:rsid w:val="00D05392"/>
    <w:rsid w:val="00D86B7F"/>
    <w:rsid w:val="00DD282A"/>
    <w:rsid w:val="00DE2943"/>
    <w:rsid w:val="00DF120E"/>
    <w:rsid w:val="00E1261E"/>
    <w:rsid w:val="00E423A6"/>
    <w:rsid w:val="00E46A63"/>
    <w:rsid w:val="00E701AD"/>
    <w:rsid w:val="00E92177"/>
    <w:rsid w:val="00FC3A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E8600-8ABE-402F-832E-413FF9AD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57F9C"/>
    <w:pPr>
      <w:ind w:left="720"/>
      <w:contextualSpacing/>
    </w:pPr>
  </w:style>
  <w:style w:type="paragraph" w:styleId="Navadensplet">
    <w:name w:val="Normal (Web)"/>
    <w:basedOn w:val="Navaden"/>
    <w:uiPriority w:val="99"/>
    <w:semiHidden/>
    <w:unhideWhenUsed/>
    <w:rsid w:val="00E701A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826857"/>
    <w:pPr>
      <w:spacing w:after="0" w:line="240" w:lineRule="auto"/>
    </w:pPr>
  </w:style>
  <w:style w:type="character" w:styleId="Hiperpovezava">
    <w:name w:val="Hyperlink"/>
    <w:basedOn w:val="Privzetapisavaodstavka"/>
    <w:uiPriority w:val="99"/>
    <w:unhideWhenUsed/>
    <w:rsid w:val="00741055"/>
    <w:rPr>
      <w:color w:val="0563C1" w:themeColor="hyperlink"/>
      <w:u w:val="single"/>
    </w:rPr>
  </w:style>
  <w:style w:type="table" w:styleId="Tabelamrea">
    <w:name w:val="Table Grid"/>
    <w:basedOn w:val="Navadnatabela"/>
    <w:uiPriority w:val="39"/>
    <w:rsid w:val="00DE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463">
      <w:bodyDiv w:val="1"/>
      <w:marLeft w:val="0"/>
      <w:marRight w:val="0"/>
      <w:marTop w:val="0"/>
      <w:marBottom w:val="0"/>
      <w:divBdr>
        <w:top w:val="none" w:sz="0" w:space="0" w:color="auto"/>
        <w:left w:val="none" w:sz="0" w:space="0" w:color="auto"/>
        <w:bottom w:val="none" w:sz="0" w:space="0" w:color="auto"/>
        <w:right w:val="none" w:sz="0" w:space="0" w:color="auto"/>
      </w:divBdr>
      <w:divsChild>
        <w:div w:id="1355766953">
          <w:marLeft w:val="446"/>
          <w:marRight w:val="0"/>
          <w:marTop w:val="0"/>
          <w:marBottom w:val="0"/>
          <w:divBdr>
            <w:top w:val="none" w:sz="0" w:space="0" w:color="auto"/>
            <w:left w:val="none" w:sz="0" w:space="0" w:color="auto"/>
            <w:bottom w:val="none" w:sz="0" w:space="0" w:color="auto"/>
            <w:right w:val="none" w:sz="0" w:space="0" w:color="auto"/>
          </w:divBdr>
        </w:div>
        <w:div w:id="83112997">
          <w:marLeft w:val="446"/>
          <w:marRight w:val="0"/>
          <w:marTop w:val="0"/>
          <w:marBottom w:val="0"/>
          <w:divBdr>
            <w:top w:val="none" w:sz="0" w:space="0" w:color="auto"/>
            <w:left w:val="none" w:sz="0" w:space="0" w:color="auto"/>
            <w:bottom w:val="none" w:sz="0" w:space="0" w:color="auto"/>
            <w:right w:val="none" w:sz="0" w:space="0" w:color="auto"/>
          </w:divBdr>
        </w:div>
      </w:divsChild>
    </w:div>
    <w:div w:id="293564440">
      <w:bodyDiv w:val="1"/>
      <w:marLeft w:val="0"/>
      <w:marRight w:val="0"/>
      <w:marTop w:val="0"/>
      <w:marBottom w:val="0"/>
      <w:divBdr>
        <w:top w:val="none" w:sz="0" w:space="0" w:color="auto"/>
        <w:left w:val="none" w:sz="0" w:space="0" w:color="auto"/>
        <w:bottom w:val="none" w:sz="0" w:space="0" w:color="auto"/>
        <w:right w:val="none" w:sz="0" w:space="0" w:color="auto"/>
      </w:divBdr>
    </w:div>
    <w:div w:id="390809748">
      <w:bodyDiv w:val="1"/>
      <w:marLeft w:val="0"/>
      <w:marRight w:val="0"/>
      <w:marTop w:val="0"/>
      <w:marBottom w:val="0"/>
      <w:divBdr>
        <w:top w:val="none" w:sz="0" w:space="0" w:color="auto"/>
        <w:left w:val="none" w:sz="0" w:space="0" w:color="auto"/>
        <w:bottom w:val="none" w:sz="0" w:space="0" w:color="auto"/>
        <w:right w:val="none" w:sz="0" w:space="0" w:color="auto"/>
      </w:divBdr>
      <w:divsChild>
        <w:div w:id="531918106">
          <w:marLeft w:val="547"/>
          <w:marRight w:val="0"/>
          <w:marTop w:val="0"/>
          <w:marBottom w:val="0"/>
          <w:divBdr>
            <w:top w:val="none" w:sz="0" w:space="0" w:color="auto"/>
            <w:left w:val="none" w:sz="0" w:space="0" w:color="auto"/>
            <w:bottom w:val="none" w:sz="0" w:space="0" w:color="auto"/>
            <w:right w:val="none" w:sz="0" w:space="0" w:color="auto"/>
          </w:divBdr>
        </w:div>
        <w:div w:id="1507943156">
          <w:marLeft w:val="547"/>
          <w:marRight w:val="0"/>
          <w:marTop w:val="0"/>
          <w:marBottom w:val="0"/>
          <w:divBdr>
            <w:top w:val="none" w:sz="0" w:space="0" w:color="auto"/>
            <w:left w:val="none" w:sz="0" w:space="0" w:color="auto"/>
            <w:bottom w:val="none" w:sz="0" w:space="0" w:color="auto"/>
            <w:right w:val="none" w:sz="0" w:space="0" w:color="auto"/>
          </w:divBdr>
        </w:div>
        <w:div w:id="1809207756">
          <w:marLeft w:val="547"/>
          <w:marRight w:val="0"/>
          <w:marTop w:val="0"/>
          <w:marBottom w:val="0"/>
          <w:divBdr>
            <w:top w:val="none" w:sz="0" w:space="0" w:color="auto"/>
            <w:left w:val="none" w:sz="0" w:space="0" w:color="auto"/>
            <w:bottom w:val="none" w:sz="0" w:space="0" w:color="auto"/>
            <w:right w:val="none" w:sz="0" w:space="0" w:color="auto"/>
          </w:divBdr>
        </w:div>
      </w:divsChild>
    </w:div>
    <w:div w:id="539124876">
      <w:bodyDiv w:val="1"/>
      <w:marLeft w:val="0"/>
      <w:marRight w:val="0"/>
      <w:marTop w:val="0"/>
      <w:marBottom w:val="0"/>
      <w:divBdr>
        <w:top w:val="none" w:sz="0" w:space="0" w:color="auto"/>
        <w:left w:val="none" w:sz="0" w:space="0" w:color="auto"/>
        <w:bottom w:val="none" w:sz="0" w:space="0" w:color="auto"/>
        <w:right w:val="none" w:sz="0" w:space="0" w:color="auto"/>
      </w:divBdr>
      <w:divsChild>
        <w:div w:id="1573158386">
          <w:marLeft w:val="547"/>
          <w:marRight w:val="0"/>
          <w:marTop w:val="0"/>
          <w:marBottom w:val="0"/>
          <w:divBdr>
            <w:top w:val="none" w:sz="0" w:space="0" w:color="auto"/>
            <w:left w:val="none" w:sz="0" w:space="0" w:color="auto"/>
            <w:bottom w:val="none" w:sz="0" w:space="0" w:color="auto"/>
            <w:right w:val="none" w:sz="0" w:space="0" w:color="auto"/>
          </w:divBdr>
        </w:div>
        <w:div w:id="1683506439">
          <w:marLeft w:val="547"/>
          <w:marRight w:val="0"/>
          <w:marTop w:val="0"/>
          <w:marBottom w:val="0"/>
          <w:divBdr>
            <w:top w:val="none" w:sz="0" w:space="0" w:color="auto"/>
            <w:left w:val="none" w:sz="0" w:space="0" w:color="auto"/>
            <w:bottom w:val="none" w:sz="0" w:space="0" w:color="auto"/>
            <w:right w:val="none" w:sz="0" w:space="0" w:color="auto"/>
          </w:divBdr>
        </w:div>
        <w:div w:id="1602299227">
          <w:marLeft w:val="547"/>
          <w:marRight w:val="0"/>
          <w:marTop w:val="0"/>
          <w:marBottom w:val="0"/>
          <w:divBdr>
            <w:top w:val="none" w:sz="0" w:space="0" w:color="auto"/>
            <w:left w:val="none" w:sz="0" w:space="0" w:color="auto"/>
            <w:bottom w:val="none" w:sz="0" w:space="0" w:color="auto"/>
            <w:right w:val="none" w:sz="0" w:space="0" w:color="auto"/>
          </w:divBdr>
        </w:div>
        <w:div w:id="1561599873">
          <w:marLeft w:val="547"/>
          <w:marRight w:val="0"/>
          <w:marTop w:val="0"/>
          <w:marBottom w:val="0"/>
          <w:divBdr>
            <w:top w:val="none" w:sz="0" w:space="0" w:color="auto"/>
            <w:left w:val="none" w:sz="0" w:space="0" w:color="auto"/>
            <w:bottom w:val="none" w:sz="0" w:space="0" w:color="auto"/>
            <w:right w:val="none" w:sz="0" w:space="0" w:color="auto"/>
          </w:divBdr>
        </w:div>
      </w:divsChild>
    </w:div>
    <w:div w:id="675498411">
      <w:bodyDiv w:val="1"/>
      <w:marLeft w:val="0"/>
      <w:marRight w:val="0"/>
      <w:marTop w:val="0"/>
      <w:marBottom w:val="0"/>
      <w:divBdr>
        <w:top w:val="none" w:sz="0" w:space="0" w:color="auto"/>
        <w:left w:val="none" w:sz="0" w:space="0" w:color="auto"/>
        <w:bottom w:val="none" w:sz="0" w:space="0" w:color="auto"/>
        <w:right w:val="none" w:sz="0" w:space="0" w:color="auto"/>
      </w:divBdr>
      <w:divsChild>
        <w:div w:id="146678794">
          <w:marLeft w:val="547"/>
          <w:marRight w:val="0"/>
          <w:marTop w:val="0"/>
          <w:marBottom w:val="0"/>
          <w:divBdr>
            <w:top w:val="none" w:sz="0" w:space="0" w:color="auto"/>
            <w:left w:val="none" w:sz="0" w:space="0" w:color="auto"/>
            <w:bottom w:val="none" w:sz="0" w:space="0" w:color="auto"/>
            <w:right w:val="none" w:sz="0" w:space="0" w:color="auto"/>
          </w:divBdr>
        </w:div>
        <w:div w:id="752975162">
          <w:marLeft w:val="547"/>
          <w:marRight w:val="0"/>
          <w:marTop w:val="0"/>
          <w:marBottom w:val="0"/>
          <w:divBdr>
            <w:top w:val="none" w:sz="0" w:space="0" w:color="auto"/>
            <w:left w:val="none" w:sz="0" w:space="0" w:color="auto"/>
            <w:bottom w:val="none" w:sz="0" w:space="0" w:color="auto"/>
            <w:right w:val="none" w:sz="0" w:space="0" w:color="auto"/>
          </w:divBdr>
        </w:div>
        <w:div w:id="1991011820">
          <w:marLeft w:val="547"/>
          <w:marRight w:val="0"/>
          <w:marTop w:val="0"/>
          <w:marBottom w:val="0"/>
          <w:divBdr>
            <w:top w:val="none" w:sz="0" w:space="0" w:color="auto"/>
            <w:left w:val="none" w:sz="0" w:space="0" w:color="auto"/>
            <w:bottom w:val="none" w:sz="0" w:space="0" w:color="auto"/>
            <w:right w:val="none" w:sz="0" w:space="0" w:color="auto"/>
          </w:divBdr>
        </w:div>
        <w:div w:id="310596594">
          <w:marLeft w:val="547"/>
          <w:marRight w:val="0"/>
          <w:marTop w:val="0"/>
          <w:marBottom w:val="0"/>
          <w:divBdr>
            <w:top w:val="none" w:sz="0" w:space="0" w:color="auto"/>
            <w:left w:val="none" w:sz="0" w:space="0" w:color="auto"/>
            <w:bottom w:val="none" w:sz="0" w:space="0" w:color="auto"/>
            <w:right w:val="none" w:sz="0" w:space="0" w:color="auto"/>
          </w:divBdr>
        </w:div>
        <w:div w:id="58284131">
          <w:marLeft w:val="547"/>
          <w:marRight w:val="0"/>
          <w:marTop w:val="0"/>
          <w:marBottom w:val="0"/>
          <w:divBdr>
            <w:top w:val="none" w:sz="0" w:space="0" w:color="auto"/>
            <w:left w:val="none" w:sz="0" w:space="0" w:color="auto"/>
            <w:bottom w:val="none" w:sz="0" w:space="0" w:color="auto"/>
            <w:right w:val="none" w:sz="0" w:space="0" w:color="auto"/>
          </w:divBdr>
        </w:div>
        <w:div w:id="1874031371">
          <w:marLeft w:val="547"/>
          <w:marRight w:val="0"/>
          <w:marTop w:val="0"/>
          <w:marBottom w:val="0"/>
          <w:divBdr>
            <w:top w:val="none" w:sz="0" w:space="0" w:color="auto"/>
            <w:left w:val="none" w:sz="0" w:space="0" w:color="auto"/>
            <w:bottom w:val="none" w:sz="0" w:space="0" w:color="auto"/>
            <w:right w:val="none" w:sz="0" w:space="0" w:color="auto"/>
          </w:divBdr>
        </w:div>
        <w:div w:id="1453862286">
          <w:marLeft w:val="547"/>
          <w:marRight w:val="0"/>
          <w:marTop w:val="0"/>
          <w:marBottom w:val="0"/>
          <w:divBdr>
            <w:top w:val="none" w:sz="0" w:space="0" w:color="auto"/>
            <w:left w:val="none" w:sz="0" w:space="0" w:color="auto"/>
            <w:bottom w:val="none" w:sz="0" w:space="0" w:color="auto"/>
            <w:right w:val="none" w:sz="0" w:space="0" w:color="auto"/>
          </w:divBdr>
        </w:div>
        <w:div w:id="1674994542">
          <w:marLeft w:val="547"/>
          <w:marRight w:val="0"/>
          <w:marTop w:val="0"/>
          <w:marBottom w:val="0"/>
          <w:divBdr>
            <w:top w:val="none" w:sz="0" w:space="0" w:color="auto"/>
            <w:left w:val="none" w:sz="0" w:space="0" w:color="auto"/>
            <w:bottom w:val="none" w:sz="0" w:space="0" w:color="auto"/>
            <w:right w:val="none" w:sz="0" w:space="0" w:color="auto"/>
          </w:divBdr>
        </w:div>
        <w:div w:id="342098658">
          <w:marLeft w:val="547"/>
          <w:marRight w:val="0"/>
          <w:marTop w:val="0"/>
          <w:marBottom w:val="0"/>
          <w:divBdr>
            <w:top w:val="none" w:sz="0" w:space="0" w:color="auto"/>
            <w:left w:val="none" w:sz="0" w:space="0" w:color="auto"/>
            <w:bottom w:val="none" w:sz="0" w:space="0" w:color="auto"/>
            <w:right w:val="none" w:sz="0" w:space="0" w:color="auto"/>
          </w:divBdr>
        </w:div>
      </w:divsChild>
    </w:div>
    <w:div w:id="676424985">
      <w:bodyDiv w:val="1"/>
      <w:marLeft w:val="0"/>
      <w:marRight w:val="0"/>
      <w:marTop w:val="0"/>
      <w:marBottom w:val="0"/>
      <w:divBdr>
        <w:top w:val="none" w:sz="0" w:space="0" w:color="auto"/>
        <w:left w:val="none" w:sz="0" w:space="0" w:color="auto"/>
        <w:bottom w:val="none" w:sz="0" w:space="0" w:color="auto"/>
        <w:right w:val="none" w:sz="0" w:space="0" w:color="auto"/>
      </w:divBdr>
      <w:divsChild>
        <w:div w:id="1720400556">
          <w:marLeft w:val="547"/>
          <w:marRight w:val="0"/>
          <w:marTop w:val="0"/>
          <w:marBottom w:val="0"/>
          <w:divBdr>
            <w:top w:val="none" w:sz="0" w:space="0" w:color="auto"/>
            <w:left w:val="none" w:sz="0" w:space="0" w:color="auto"/>
            <w:bottom w:val="none" w:sz="0" w:space="0" w:color="auto"/>
            <w:right w:val="none" w:sz="0" w:space="0" w:color="auto"/>
          </w:divBdr>
        </w:div>
        <w:div w:id="405763200">
          <w:marLeft w:val="547"/>
          <w:marRight w:val="0"/>
          <w:marTop w:val="0"/>
          <w:marBottom w:val="0"/>
          <w:divBdr>
            <w:top w:val="none" w:sz="0" w:space="0" w:color="auto"/>
            <w:left w:val="none" w:sz="0" w:space="0" w:color="auto"/>
            <w:bottom w:val="none" w:sz="0" w:space="0" w:color="auto"/>
            <w:right w:val="none" w:sz="0" w:space="0" w:color="auto"/>
          </w:divBdr>
        </w:div>
        <w:div w:id="1919435897">
          <w:marLeft w:val="547"/>
          <w:marRight w:val="0"/>
          <w:marTop w:val="0"/>
          <w:marBottom w:val="0"/>
          <w:divBdr>
            <w:top w:val="none" w:sz="0" w:space="0" w:color="auto"/>
            <w:left w:val="none" w:sz="0" w:space="0" w:color="auto"/>
            <w:bottom w:val="none" w:sz="0" w:space="0" w:color="auto"/>
            <w:right w:val="none" w:sz="0" w:space="0" w:color="auto"/>
          </w:divBdr>
        </w:div>
        <w:div w:id="1651056262">
          <w:marLeft w:val="547"/>
          <w:marRight w:val="0"/>
          <w:marTop w:val="0"/>
          <w:marBottom w:val="0"/>
          <w:divBdr>
            <w:top w:val="none" w:sz="0" w:space="0" w:color="auto"/>
            <w:left w:val="none" w:sz="0" w:space="0" w:color="auto"/>
            <w:bottom w:val="none" w:sz="0" w:space="0" w:color="auto"/>
            <w:right w:val="none" w:sz="0" w:space="0" w:color="auto"/>
          </w:divBdr>
        </w:div>
        <w:div w:id="1606304834">
          <w:marLeft w:val="547"/>
          <w:marRight w:val="0"/>
          <w:marTop w:val="0"/>
          <w:marBottom w:val="0"/>
          <w:divBdr>
            <w:top w:val="none" w:sz="0" w:space="0" w:color="auto"/>
            <w:left w:val="none" w:sz="0" w:space="0" w:color="auto"/>
            <w:bottom w:val="none" w:sz="0" w:space="0" w:color="auto"/>
            <w:right w:val="none" w:sz="0" w:space="0" w:color="auto"/>
          </w:divBdr>
        </w:div>
      </w:divsChild>
    </w:div>
    <w:div w:id="747922495">
      <w:bodyDiv w:val="1"/>
      <w:marLeft w:val="0"/>
      <w:marRight w:val="0"/>
      <w:marTop w:val="0"/>
      <w:marBottom w:val="0"/>
      <w:divBdr>
        <w:top w:val="none" w:sz="0" w:space="0" w:color="auto"/>
        <w:left w:val="none" w:sz="0" w:space="0" w:color="auto"/>
        <w:bottom w:val="none" w:sz="0" w:space="0" w:color="auto"/>
        <w:right w:val="none" w:sz="0" w:space="0" w:color="auto"/>
      </w:divBdr>
      <w:divsChild>
        <w:div w:id="2047633393">
          <w:marLeft w:val="547"/>
          <w:marRight w:val="0"/>
          <w:marTop w:val="0"/>
          <w:marBottom w:val="0"/>
          <w:divBdr>
            <w:top w:val="none" w:sz="0" w:space="0" w:color="auto"/>
            <w:left w:val="none" w:sz="0" w:space="0" w:color="auto"/>
            <w:bottom w:val="none" w:sz="0" w:space="0" w:color="auto"/>
            <w:right w:val="none" w:sz="0" w:space="0" w:color="auto"/>
          </w:divBdr>
        </w:div>
        <w:div w:id="1651251981">
          <w:marLeft w:val="547"/>
          <w:marRight w:val="0"/>
          <w:marTop w:val="0"/>
          <w:marBottom w:val="0"/>
          <w:divBdr>
            <w:top w:val="none" w:sz="0" w:space="0" w:color="auto"/>
            <w:left w:val="none" w:sz="0" w:space="0" w:color="auto"/>
            <w:bottom w:val="none" w:sz="0" w:space="0" w:color="auto"/>
            <w:right w:val="none" w:sz="0" w:space="0" w:color="auto"/>
          </w:divBdr>
        </w:div>
        <w:div w:id="36703047">
          <w:marLeft w:val="547"/>
          <w:marRight w:val="0"/>
          <w:marTop w:val="0"/>
          <w:marBottom w:val="0"/>
          <w:divBdr>
            <w:top w:val="none" w:sz="0" w:space="0" w:color="auto"/>
            <w:left w:val="none" w:sz="0" w:space="0" w:color="auto"/>
            <w:bottom w:val="none" w:sz="0" w:space="0" w:color="auto"/>
            <w:right w:val="none" w:sz="0" w:space="0" w:color="auto"/>
          </w:divBdr>
        </w:div>
      </w:divsChild>
    </w:div>
    <w:div w:id="1049957275">
      <w:bodyDiv w:val="1"/>
      <w:marLeft w:val="0"/>
      <w:marRight w:val="0"/>
      <w:marTop w:val="0"/>
      <w:marBottom w:val="0"/>
      <w:divBdr>
        <w:top w:val="none" w:sz="0" w:space="0" w:color="auto"/>
        <w:left w:val="none" w:sz="0" w:space="0" w:color="auto"/>
        <w:bottom w:val="none" w:sz="0" w:space="0" w:color="auto"/>
        <w:right w:val="none" w:sz="0" w:space="0" w:color="auto"/>
      </w:divBdr>
      <w:divsChild>
        <w:div w:id="2005431218">
          <w:marLeft w:val="446"/>
          <w:marRight w:val="0"/>
          <w:marTop w:val="0"/>
          <w:marBottom w:val="0"/>
          <w:divBdr>
            <w:top w:val="none" w:sz="0" w:space="0" w:color="auto"/>
            <w:left w:val="none" w:sz="0" w:space="0" w:color="auto"/>
            <w:bottom w:val="none" w:sz="0" w:space="0" w:color="auto"/>
            <w:right w:val="none" w:sz="0" w:space="0" w:color="auto"/>
          </w:divBdr>
        </w:div>
        <w:div w:id="197746076">
          <w:marLeft w:val="446"/>
          <w:marRight w:val="0"/>
          <w:marTop w:val="0"/>
          <w:marBottom w:val="0"/>
          <w:divBdr>
            <w:top w:val="none" w:sz="0" w:space="0" w:color="auto"/>
            <w:left w:val="none" w:sz="0" w:space="0" w:color="auto"/>
            <w:bottom w:val="none" w:sz="0" w:space="0" w:color="auto"/>
            <w:right w:val="none" w:sz="0" w:space="0" w:color="auto"/>
          </w:divBdr>
        </w:div>
        <w:div w:id="1906722418">
          <w:marLeft w:val="446"/>
          <w:marRight w:val="0"/>
          <w:marTop w:val="0"/>
          <w:marBottom w:val="0"/>
          <w:divBdr>
            <w:top w:val="none" w:sz="0" w:space="0" w:color="auto"/>
            <w:left w:val="none" w:sz="0" w:space="0" w:color="auto"/>
            <w:bottom w:val="none" w:sz="0" w:space="0" w:color="auto"/>
            <w:right w:val="none" w:sz="0" w:space="0" w:color="auto"/>
          </w:divBdr>
        </w:div>
        <w:div w:id="976570399">
          <w:marLeft w:val="446"/>
          <w:marRight w:val="0"/>
          <w:marTop w:val="0"/>
          <w:marBottom w:val="0"/>
          <w:divBdr>
            <w:top w:val="none" w:sz="0" w:space="0" w:color="auto"/>
            <w:left w:val="none" w:sz="0" w:space="0" w:color="auto"/>
            <w:bottom w:val="none" w:sz="0" w:space="0" w:color="auto"/>
            <w:right w:val="none" w:sz="0" w:space="0" w:color="auto"/>
          </w:divBdr>
        </w:div>
        <w:div w:id="1423910933">
          <w:marLeft w:val="446"/>
          <w:marRight w:val="0"/>
          <w:marTop w:val="0"/>
          <w:marBottom w:val="0"/>
          <w:divBdr>
            <w:top w:val="none" w:sz="0" w:space="0" w:color="auto"/>
            <w:left w:val="none" w:sz="0" w:space="0" w:color="auto"/>
            <w:bottom w:val="none" w:sz="0" w:space="0" w:color="auto"/>
            <w:right w:val="none" w:sz="0" w:space="0" w:color="auto"/>
          </w:divBdr>
        </w:div>
      </w:divsChild>
    </w:div>
    <w:div w:id="1066105575">
      <w:bodyDiv w:val="1"/>
      <w:marLeft w:val="0"/>
      <w:marRight w:val="0"/>
      <w:marTop w:val="0"/>
      <w:marBottom w:val="0"/>
      <w:divBdr>
        <w:top w:val="none" w:sz="0" w:space="0" w:color="auto"/>
        <w:left w:val="none" w:sz="0" w:space="0" w:color="auto"/>
        <w:bottom w:val="none" w:sz="0" w:space="0" w:color="auto"/>
        <w:right w:val="none" w:sz="0" w:space="0" w:color="auto"/>
      </w:divBdr>
      <w:divsChild>
        <w:div w:id="747464904">
          <w:marLeft w:val="547"/>
          <w:marRight w:val="0"/>
          <w:marTop w:val="0"/>
          <w:marBottom w:val="0"/>
          <w:divBdr>
            <w:top w:val="none" w:sz="0" w:space="0" w:color="auto"/>
            <w:left w:val="none" w:sz="0" w:space="0" w:color="auto"/>
            <w:bottom w:val="none" w:sz="0" w:space="0" w:color="auto"/>
            <w:right w:val="none" w:sz="0" w:space="0" w:color="auto"/>
          </w:divBdr>
        </w:div>
        <w:div w:id="1634211346">
          <w:marLeft w:val="547"/>
          <w:marRight w:val="0"/>
          <w:marTop w:val="0"/>
          <w:marBottom w:val="0"/>
          <w:divBdr>
            <w:top w:val="none" w:sz="0" w:space="0" w:color="auto"/>
            <w:left w:val="none" w:sz="0" w:space="0" w:color="auto"/>
            <w:bottom w:val="none" w:sz="0" w:space="0" w:color="auto"/>
            <w:right w:val="none" w:sz="0" w:space="0" w:color="auto"/>
          </w:divBdr>
        </w:div>
      </w:divsChild>
    </w:div>
    <w:div w:id="1193419698">
      <w:bodyDiv w:val="1"/>
      <w:marLeft w:val="0"/>
      <w:marRight w:val="0"/>
      <w:marTop w:val="0"/>
      <w:marBottom w:val="0"/>
      <w:divBdr>
        <w:top w:val="none" w:sz="0" w:space="0" w:color="auto"/>
        <w:left w:val="none" w:sz="0" w:space="0" w:color="auto"/>
        <w:bottom w:val="none" w:sz="0" w:space="0" w:color="auto"/>
        <w:right w:val="none" w:sz="0" w:space="0" w:color="auto"/>
      </w:divBdr>
    </w:div>
    <w:div w:id="1570455138">
      <w:bodyDiv w:val="1"/>
      <w:marLeft w:val="0"/>
      <w:marRight w:val="0"/>
      <w:marTop w:val="0"/>
      <w:marBottom w:val="0"/>
      <w:divBdr>
        <w:top w:val="none" w:sz="0" w:space="0" w:color="auto"/>
        <w:left w:val="none" w:sz="0" w:space="0" w:color="auto"/>
        <w:bottom w:val="none" w:sz="0" w:space="0" w:color="auto"/>
        <w:right w:val="none" w:sz="0" w:space="0" w:color="auto"/>
      </w:divBdr>
      <w:divsChild>
        <w:div w:id="2134590606">
          <w:marLeft w:val="446"/>
          <w:marRight w:val="0"/>
          <w:marTop w:val="0"/>
          <w:marBottom w:val="0"/>
          <w:divBdr>
            <w:top w:val="none" w:sz="0" w:space="0" w:color="auto"/>
            <w:left w:val="none" w:sz="0" w:space="0" w:color="auto"/>
            <w:bottom w:val="none" w:sz="0" w:space="0" w:color="auto"/>
            <w:right w:val="none" w:sz="0" w:space="0" w:color="auto"/>
          </w:divBdr>
        </w:div>
        <w:div w:id="1264148734">
          <w:marLeft w:val="446"/>
          <w:marRight w:val="0"/>
          <w:marTop w:val="0"/>
          <w:marBottom w:val="0"/>
          <w:divBdr>
            <w:top w:val="none" w:sz="0" w:space="0" w:color="auto"/>
            <w:left w:val="none" w:sz="0" w:space="0" w:color="auto"/>
            <w:bottom w:val="none" w:sz="0" w:space="0" w:color="auto"/>
            <w:right w:val="none" w:sz="0" w:space="0" w:color="auto"/>
          </w:divBdr>
        </w:div>
        <w:div w:id="1045569357">
          <w:marLeft w:val="446"/>
          <w:marRight w:val="0"/>
          <w:marTop w:val="0"/>
          <w:marBottom w:val="0"/>
          <w:divBdr>
            <w:top w:val="none" w:sz="0" w:space="0" w:color="auto"/>
            <w:left w:val="none" w:sz="0" w:space="0" w:color="auto"/>
            <w:bottom w:val="none" w:sz="0" w:space="0" w:color="auto"/>
            <w:right w:val="none" w:sz="0" w:space="0" w:color="auto"/>
          </w:divBdr>
        </w:div>
        <w:div w:id="1794015062">
          <w:marLeft w:val="446"/>
          <w:marRight w:val="0"/>
          <w:marTop w:val="0"/>
          <w:marBottom w:val="0"/>
          <w:divBdr>
            <w:top w:val="none" w:sz="0" w:space="0" w:color="auto"/>
            <w:left w:val="none" w:sz="0" w:space="0" w:color="auto"/>
            <w:bottom w:val="none" w:sz="0" w:space="0" w:color="auto"/>
            <w:right w:val="none" w:sz="0" w:space="0" w:color="auto"/>
          </w:divBdr>
        </w:div>
        <w:div w:id="368920291">
          <w:marLeft w:val="446"/>
          <w:marRight w:val="0"/>
          <w:marTop w:val="0"/>
          <w:marBottom w:val="0"/>
          <w:divBdr>
            <w:top w:val="none" w:sz="0" w:space="0" w:color="auto"/>
            <w:left w:val="none" w:sz="0" w:space="0" w:color="auto"/>
            <w:bottom w:val="none" w:sz="0" w:space="0" w:color="auto"/>
            <w:right w:val="none" w:sz="0" w:space="0" w:color="auto"/>
          </w:divBdr>
        </w:div>
        <w:div w:id="796023090">
          <w:marLeft w:val="446"/>
          <w:marRight w:val="0"/>
          <w:marTop w:val="0"/>
          <w:marBottom w:val="0"/>
          <w:divBdr>
            <w:top w:val="none" w:sz="0" w:space="0" w:color="auto"/>
            <w:left w:val="none" w:sz="0" w:space="0" w:color="auto"/>
            <w:bottom w:val="none" w:sz="0" w:space="0" w:color="auto"/>
            <w:right w:val="none" w:sz="0" w:space="0" w:color="auto"/>
          </w:divBdr>
        </w:div>
        <w:div w:id="1129396080">
          <w:marLeft w:val="446"/>
          <w:marRight w:val="0"/>
          <w:marTop w:val="0"/>
          <w:marBottom w:val="0"/>
          <w:divBdr>
            <w:top w:val="none" w:sz="0" w:space="0" w:color="auto"/>
            <w:left w:val="none" w:sz="0" w:space="0" w:color="auto"/>
            <w:bottom w:val="none" w:sz="0" w:space="0" w:color="auto"/>
            <w:right w:val="none" w:sz="0" w:space="0" w:color="auto"/>
          </w:divBdr>
        </w:div>
        <w:div w:id="1077937725">
          <w:marLeft w:val="446"/>
          <w:marRight w:val="0"/>
          <w:marTop w:val="0"/>
          <w:marBottom w:val="0"/>
          <w:divBdr>
            <w:top w:val="none" w:sz="0" w:space="0" w:color="auto"/>
            <w:left w:val="none" w:sz="0" w:space="0" w:color="auto"/>
            <w:bottom w:val="none" w:sz="0" w:space="0" w:color="auto"/>
            <w:right w:val="none" w:sz="0" w:space="0" w:color="auto"/>
          </w:divBdr>
        </w:div>
      </w:divsChild>
    </w:div>
    <w:div w:id="1604995562">
      <w:bodyDiv w:val="1"/>
      <w:marLeft w:val="0"/>
      <w:marRight w:val="0"/>
      <w:marTop w:val="0"/>
      <w:marBottom w:val="0"/>
      <w:divBdr>
        <w:top w:val="none" w:sz="0" w:space="0" w:color="auto"/>
        <w:left w:val="none" w:sz="0" w:space="0" w:color="auto"/>
        <w:bottom w:val="none" w:sz="0" w:space="0" w:color="auto"/>
        <w:right w:val="none" w:sz="0" w:space="0" w:color="auto"/>
      </w:divBdr>
      <w:divsChild>
        <w:div w:id="1150026103">
          <w:marLeft w:val="446"/>
          <w:marRight w:val="0"/>
          <w:marTop w:val="0"/>
          <w:marBottom w:val="0"/>
          <w:divBdr>
            <w:top w:val="none" w:sz="0" w:space="0" w:color="auto"/>
            <w:left w:val="none" w:sz="0" w:space="0" w:color="auto"/>
            <w:bottom w:val="none" w:sz="0" w:space="0" w:color="auto"/>
            <w:right w:val="none" w:sz="0" w:space="0" w:color="auto"/>
          </w:divBdr>
        </w:div>
        <w:div w:id="696585718">
          <w:marLeft w:val="446"/>
          <w:marRight w:val="0"/>
          <w:marTop w:val="0"/>
          <w:marBottom w:val="0"/>
          <w:divBdr>
            <w:top w:val="none" w:sz="0" w:space="0" w:color="auto"/>
            <w:left w:val="none" w:sz="0" w:space="0" w:color="auto"/>
            <w:bottom w:val="none" w:sz="0" w:space="0" w:color="auto"/>
            <w:right w:val="none" w:sz="0" w:space="0" w:color="auto"/>
          </w:divBdr>
        </w:div>
        <w:div w:id="949435645">
          <w:marLeft w:val="446"/>
          <w:marRight w:val="0"/>
          <w:marTop w:val="0"/>
          <w:marBottom w:val="0"/>
          <w:divBdr>
            <w:top w:val="none" w:sz="0" w:space="0" w:color="auto"/>
            <w:left w:val="none" w:sz="0" w:space="0" w:color="auto"/>
            <w:bottom w:val="none" w:sz="0" w:space="0" w:color="auto"/>
            <w:right w:val="none" w:sz="0" w:space="0" w:color="auto"/>
          </w:divBdr>
        </w:div>
        <w:div w:id="1547832530">
          <w:marLeft w:val="446"/>
          <w:marRight w:val="0"/>
          <w:marTop w:val="0"/>
          <w:marBottom w:val="0"/>
          <w:divBdr>
            <w:top w:val="none" w:sz="0" w:space="0" w:color="auto"/>
            <w:left w:val="none" w:sz="0" w:space="0" w:color="auto"/>
            <w:bottom w:val="none" w:sz="0" w:space="0" w:color="auto"/>
            <w:right w:val="none" w:sz="0" w:space="0" w:color="auto"/>
          </w:divBdr>
        </w:div>
        <w:div w:id="1325429880">
          <w:marLeft w:val="446"/>
          <w:marRight w:val="0"/>
          <w:marTop w:val="0"/>
          <w:marBottom w:val="0"/>
          <w:divBdr>
            <w:top w:val="none" w:sz="0" w:space="0" w:color="auto"/>
            <w:left w:val="none" w:sz="0" w:space="0" w:color="auto"/>
            <w:bottom w:val="none" w:sz="0" w:space="0" w:color="auto"/>
            <w:right w:val="none" w:sz="0" w:space="0" w:color="auto"/>
          </w:divBdr>
        </w:div>
        <w:div w:id="405765750">
          <w:marLeft w:val="446"/>
          <w:marRight w:val="0"/>
          <w:marTop w:val="0"/>
          <w:marBottom w:val="0"/>
          <w:divBdr>
            <w:top w:val="none" w:sz="0" w:space="0" w:color="auto"/>
            <w:left w:val="none" w:sz="0" w:space="0" w:color="auto"/>
            <w:bottom w:val="none" w:sz="0" w:space="0" w:color="auto"/>
            <w:right w:val="none" w:sz="0" w:space="0" w:color="auto"/>
          </w:divBdr>
        </w:div>
        <w:div w:id="1839733517">
          <w:marLeft w:val="446"/>
          <w:marRight w:val="0"/>
          <w:marTop w:val="0"/>
          <w:marBottom w:val="0"/>
          <w:divBdr>
            <w:top w:val="none" w:sz="0" w:space="0" w:color="auto"/>
            <w:left w:val="none" w:sz="0" w:space="0" w:color="auto"/>
            <w:bottom w:val="none" w:sz="0" w:space="0" w:color="auto"/>
            <w:right w:val="none" w:sz="0" w:space="0" w:color="auto"/>
          </w:divBdr>
        </w:div>
        <w:div w:id="1316760481">
          <w:marLeft w:val="446"/>
          <w:marRight w:val="0"/>
          <w:marTop w:val="0"/>
          <w:marBottom w:val="0"/>
          <w:divBdr>
            <w:top w:val="none" w:sz="0" w:space="0" w:color="auto"/>
            <w:left w:val="none" w:sz="0" w:space="0" w:color="auto"/>
            <w:bottom w:val="none" w:sz="0" w:space="0" w:color="auto"/>
            <w:right w:val="none" w:sz="0" w:space="0" w:color="auto"/>
          </w:divBdr>
        </w:div>
        <w:div w:id="1664165793">
          <w:marLeft w:val="446"/>
          <w:marRight w:val="0"/>
          <w:marTop w:val="0"/>
          <w:marBottom w:val="0"/>
          <w:divBdr>
            <w:top w:val="none" w:sz="0" w:space="0" w:color="auto"/>
            <w:left w:val="none" w:sz="0" w:space="0" w:color="auto"/>
            <w:bottom w:val="none" w:sz="0" w:space="0" w:color="auto"/>
            <w:right w:val="none" w:sz="0" w:space="0" w:color="auto"/>
          </w:divBdr>
        </w:div>
      </w:divsChild>
    </w:div>
    <w:div w:id="1830436644">
      <w:bodyDiv w:val="1"/>
      <w:marLeft w:val="0"/>
      <w:marRight w:val="0"/>
      <w:marTop w:val="0"/>
      <w:marBottom w:val="0"/>
      <w:divBdr>
        <w:top w:val="none" w:sz="0" w:space="0" w:color="auto"/>
        <w:left w:val="none" w:sz="0" w:space="0" w:color="auto"/>
        <w:bottom w:val="none" w:sz="0" w:space="0" w:color="auto"/>
        <w:right w:val="none" w:sz="0" w:space="0" w:color="auto"/>
      </w:divBdr>
    </w:div>
    <w:div w:id="1846095970">
      <w:bodyDiv w:val="1"/>
      <w:marLeft w:val="0"/>
      <w:marRight w:val="0"/>
      <w:marTop w:val="0"/>
      <w:marBottom w:val="0"/>
      <w:divBdr>
        <w:top w:val="none" w:sz="0" w:space="0" w:color="auto"/>
        <w:left w:val="none" w:sz="0" w:space="0" w:color="auto"/>
        <w:bottom w:val="none" w:sz="0" w:space="0" w:color="auto"/>
        <w:right w:val="none" w:sz="0" w:space="0" w:color="auto"/>
      </w:divBdr>
      <w:divsChild>
        <w:div w:id="1490898502">
          <w:marLeft w:val="547"/>
          <w:marRight w:val="0"/>
          <w:marTop w:val="91"/>
          <w:marBottom w:val="0"/>
          <w:divBdr>
            <w:top w:val="none" w:sz="0" w:space="0" w:color="auto"/>
            <w:left w:val="none" w:sz="0" w:space="0" w:color="auto"/>
            <w:bottom w:val="none" w:sz="0" w:space="0" w:color="auto"/>
            <w:right w:val="none" w:sz="0" w:space="0" w:color="auto"/>
          </w:divBdr>
        </w:div>
        <w:div w:id="552154462">
          <w:marLeft w:val="547"/>
          <w:marRight w:val="0"/>
          <w:marTop w:val="91"/>
          <w:marBottom w:val="0"/>
          <w:divBdr>
            <w:top w:val="none" w:sz="0" w:space="0" w:color="auto"/>
            <w:left w:val="none" w:sz="0" w:space="0" w:color="auto"/>
            <w:bottom w:val="none" w:sz="0" w:space="0" w:color="auto"/>
            <w:right w:val="none" w:sz="0" w:space="0" w:color="auto"/>
          </w:divBdr>
        </w:div>
        <w:div w:id="953171526">
          <w:marLeft w:val="547"/>
          <w:marRight w:val="0"/>
          <w:marTop w:val="91"/>
          <w:marBottom w:val="0"/>
          <w:divBdr>
            <w:top w:val="none" w:sz="0" w:space="0" w:color="auto"/>
            <w:left w:val="none" w:sz="0" w:space="0" w:color="auto"/>
            <w:bottom w:val="none" w:sz="0" w:space="0" w:color="auto"/>
            <w:right w:val="none" w:sz="0" w:space="0" w:color="auto"/>
          </w:divBdr>
        </w:div>
        <w:div w:id="1286617246">
          <w:marLeft w:val="547"/>
          <w:marRight w:val="0"/>
          <w:marTop w:val="91"/>
          <w:marBottom w:val="0"/>
          <w:divBdr>
            <w:top w:val="none" w:sz="0" w:space="0" w:color="auto"/>
            <w:left w:val="none" w:sz="0" w:space="0" w:color="auto"/>
            <w:bottom w:val="none" w:sz="0" w:space="0" w:color="auto"/>
            <w:right w:val="none" w:sz="0" w:space="0" w:color="auto"/>
          </w:divBdr>
        </w:div>
        <w:div w:id="545678203">
          <w:marLeft w:val="547"/>
          <w:marRight w:val="0"/>
          <w:marTop w:val="91"/>
          <w:marBottom w:val="0"/>
          <w:divBdr>
            <w:top w:val="none" w:sz="0" w:space="0" w:color="auto"/>
            <w:left w:val="none" w:sz="0" w:space="0" w:color="auto"/>
            <w:bottom w:val="none" w:sz="0" w:space="0" w:color="auto"/>
            <w:right w:val="none" w:sz="0" w:space="0" w:color="auto"/>
          </w:divBdr>
        </w:div>
        <w:div w:id="1867063773">
          <w:marLeft w:val="547"/>
          <w:marRight w:val="0"/>
          <w:marTop w:val="91"/>
          <w:marBottom w:val="0"/>
          <w:divBdr>
            <w:top w:val="none" w:sz="0" w:space="0" w:color="auto"/>
            <w:left w:val="none" w:sz="0" w:space="0" w:color="auto"/>
            <w:bottom w:val="none" w:sz="0" w:space="0" w:color="auto"/>
            <w:right w:val="none" w:sz="0" w:space="0" w:color="auto"/>
          </w:divBdr>
        </w:div>
        <w:div w:id="1397436302">
          <w:marLeft w:val="547"/>
          <w:marRight w:val="0"/>
          <w:marTop w:val="91"/>
          <w:marBottom w:val="0"/>
          <w:divBdr>
            <w:top w:val="none" w:sz="0" w:space="0" w:color="auto"/>
            <w:left w:val="none" w:sz="0" w:space="0" w:color="auto"/>
            <w:bottom w:val="none" w:sz="0" w:space="0" w:color="auto"/>
            <w:right w:val="none" w:sz="0" w:space="0" w:color="auto"/>
          </w:divBdr>
        </w:div>
        <w:div w:id="262343927">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binca.com/cerkv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Janez Cernilec</cp:lastModifiedBy>
  <cp:revision>3</cp:revision>
  <dcterms:created xsi:type="dcterms:W3CDTF">2018-05-09T03:35:00Z</dcterms:created>
  <dcterms:modified xsi:type="dcterms:W3CDTF">2018-05-09T03:37:00Z</dcterms:modified>
</cp:coreProperties>
</file>